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F7993" w14:textId="77777777" w:rsidR="00D70B4B" w:rsidRPr="0087521D" w:rsidRDefault="00963D2D" w:rsidP="00D70B4B">
      <w:pPr>
        <w:autoSpaceDE w:val="0"/>
        <w:autoSpaceDN w:val="0"/>
        <w:adjustRightInd w:val="0"/>
        <w:jc w:val="center"/>
      </w:pPr>
      <w:r w:rsidRPr="0087521D">
        <w:t>Государственное бюджетное профессиональное образовательное учреждение Ленинградской области «Бегуницкий агротехнологический техникум»</w:t>
      </w:r>
    </w:p>
    <w:p w14:paraId="3FE7AB75" w14:textId="77777777" w:rsidR="00963D2D" w:rsidRPr="0087521D" w:rsidRDefault="00963D2D" w:rsidP="00D70B4B">
      <w:pPr>
        <w:autoSpaceDE w:val="0"/>
        <w:autoSpaceDN w:val="0"/>
        <w:adjustRightInd w:val="0"/>
        <w:jc w:val="center"/>
      </w:pPr>
    </w:p>
    <w:p w14:paraId="35A9840B" w14:textId="77777777" w:rsidR="00DD1D52" w:rsidRPr="0087521D" w:rsidRDefault="00DD1D52" w:rsidP="00D70B4B">
      <w:pPr>
        <w:autoSpaceDE w:val="0"/>
        <w:autoSpaceDN w:val="0"/>
        <w:adjustRightInd w:val="0"/>
        <w:jc w:val="center"/>
      </w:pPr>
    </w:p>
    <w:p w14:paraId="433B59FC" w14:textId="77777777" w:rsidR="00DD1D52" w:rsidRPr="0087521D" w:rsidRDefault="00C5707F" w:rsidP="00D70B4B">
      <w:pPr>
        <w:autoSpaceDE w:val="0"/>
        <w:autoSpaceDN w:val="0"/>
        <w:adjustRightInd w:val="0"/>
        <w:jc w:val="center"/>
      </w:pPr>
      <w:r>
        <w:rPr>
          <w:noProof/>
        </w:rPr>
        <w:drawing>
          <wp:anchor distT="0" distB="0" distL="114300" distR="114300" simplePos="0" relativeHeight="251665408" behindDoc="1" locked="0" layoutInCell="1" allowOverlap="1" wp14:anchorId="25C8BEAC" wp14:editId="279757B7">
            <wp:simplePos x="0" y="0"/>
            <wp:positionH relativeFrom="column">
              <wp:posOffset>3546456</wp:posOffset>
            </wp:positionH>
            <wp:positionV relativeFrom="paragraph">
              <wp:posOffset>66476</wp:posOffset>
            </wp:positionV>
            <wp:extent cx="1500505" cy="1506855"/>
            <wp:effectExtent l="0" t="0" r="4445" b="0"/>
            <wp:wrapNone/>
            <wp:docPr id="2" name="Рисунок 2" descr="П-БАТ-4-4"/>
            <wp:cNvGraphicFramePr/>
            <a:graphic xmlns:a="http://schemas.openxmlformats.org/drawingml/2006/main">
              <a:graphicData uri="http://schemas.openxmlformats.org/drawingml/2006/picture">
                <pic:pic xmlns:pic="http://schemas.openxmlformats.org/drawingml/2006/picture">
                  <pic:nvPicPr>
                    <pic:cNvPr id="2" name="Рисунок 2" descr="П-БАТ-4-4"/>
                    <pic:cNvPicPr/>
                  </pic:nvPicPr>
                  <pic:blipFill>
                    <a:blip r:embed="rId8" cstate="print">
                      <a:clrChange>
                        <a:clrFrom>
                          <a:srgbClr val="FFFFFF"/>
                        </a:clrFrom>
                        <a:clrTo>
                          <a:srgbClr val="FFFFFF">
                            <a:alpha val="0"/>
                          </a:srgbClr>
                        </a:clrTo>
                      </a:clrChange>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50050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7F708" w14:textId="77777777" w:rsidR="00DD1D52" w:rsidRPr="0087521D" w:rsidRDefault="00DD1D52" w:rsidP="00D70B4B">
      <w:pPr>
        <w:autoSpaceDE w:val="0"/>
        <w:autoSpaceDN w:val="0"/>
        <w:adjustRightInd w:val="0"/>
        <w:jc w:val="center"/>
      </w:pPr>
    </w:p>
    <w:tbl>
      <w:tblPr>
        <w:tblW w:w="0" w:type="auto"/>
        <w:tblInd w:w="4786" w:type="dxa"/>
        <w:tblLook w:val="04A0" w:firstRow="1" w:lastRow="0" w:firstColumn="1" w:lastColumn="0" w:noHBand="0" w:noVBand="1"/>
      </w:tblPr>
      <w:tblGrid>
        <w:gridCol w:w="5068"/>
      </w:tblGrid>
      <w:tr w:rsidR="00963D2D" w:rsidRPr="0087521D" w14:paraId="7DE0A9EC" w14:textId="77777777" w:rsidTr="00C733D2">
        <w:tc>
          <w:tcPr>
            <w:tcW w:w="5068" w:type="dxa"/>
            <w:shd w:val="clear" w:color="auto" w:fill="auto"/>
          </w:tcPr>
          <w:p w14:paraId="01CCC99F" w14:textId="77777777" w:rsidR="00963D2D" w:rsidRPr="0087521D" w:rsidRDefault="00963D2D" w:rsidP="00D7645A">
            <w:pPr>
              <w:autoSpaceDE w:val="0"/>
              <w:autoSpaceDN w:val="0"/>
              <w:adjustRightInd w:val="0"/>
            </w:pPr>
            <w:r w:rsidRPr="0087521D">
              <w:t>Утверждено</w:t>
            </w:r>
          </w:p>
          <w:p w14:paraId="285F98D4" w14:textId="77777777" w:rsidR="00C733D2" w:rsidRDefault="00C452FA" w:rsidP="00D7645A">
            <w:pPr>
              <w:autoSpaceDE w:val="0"/>
              <w:autoSpaceDN w:val="0"/>
              <w:adjustRightInd w:val="0"/>
            </w:pPr>
            <w:r w:rsidRPr="0087521D">
              <w:t>Приказом</w:t>
            </w:r>
            <w:r w:rsidR="00963D2D" w:rsidRPr="0087521D">
              <w:t xml:space="preserve"> по ГБПОУ ЛО </w:t>
            </w:r>
          </w:p>
          <w:p w14:paraId="7676BC1B" w14:textId="77777777" w:rsidR="00C733D2" w:rsidRDefault="00963D2D" w:rsidP="00D7645A">
            <w:pPr>
              <w:autoSpaceDE w:val="0"/>
              <w:autoSpaceDN w:val="0"/>
              <w:adjustRightInd w:val="0"/>
            </w:pPr>
            <w:r w:rsidRPr="0087521D">
              <w:t xml:space="preserve">«Бегуницкий агротехнологический техникум» </w:t>
            </w:r>
          </w:p>
          <w:p w14:paraId="441B4667" w14:textId="77777777" w:rsidR="00963D2D" w:rsidRPr="0087521D" w:rsidRDefault="00963D2D" w:rsidP="00D7645A">
            <w:pPr>
              <w:autoSpaceDE w:val="0"/>
              <w:autoSpaceDN w:val="0"/>
              <w:adjustRightInd w:val="0"/>
            </w:pPr>
            <w:r w:rsidRPr="0087521D">
              <w:t xml:space="preserve">№ </w:t>
            </w:r>
            <w:r w:rsidR="007F5F9B" w:rsidRPr="0087521D">
              <w:t>39</w:t>
            </w:r>
            <w:r w:rsidR="00C452FA" w:rsidRPr="0087521D">
              <w:t>-од</w:t>
            </w:r>
            <w:r w:rsidR="00DB71BA" w:rsidRPr="0087521D">
              <w:t xml:space="preserve"> </w:t>
            </w:r>
            <w:r w:rsidRPr="0087521D">
              <w:t xml:space="preserve">от </w:t>
            </w:r>
            <w:r w:rsidR="007F5F9B" w:rsidRPr="0087521D">
              <w:t>29</w:t>
            </w:r>
            <w:r w:rsidR="00C452FA" w:rsidRPr="0087521D">
              <w:t>.0</w:t>
            </w:r>
            <w:r w:rsidR="007F5F9B" w:rsidRPr="0087521D">
              <w:t>9</w:t>
            </w:r>
            <w:r w:rsidR="00C452FA" w:rsidRPr="0087521D">
              <w:t>.202</w:t>
            </w:r>
            <w:r w:rsidR="007F5F9B" w:rsidRPr="0087521D">
              <w:t>2</w:t>
            </w:r>
            <w:r w:rsidR="00C452FA" w:rsidRPr="0087521D">
              <w:t xml:space="preserve"> </w:t>
            </w:r>
            <w:r w:rsidR="00DB71BA" w:rsidRPr="0087521D">
              <w:t>г.</w:t>
            </w:r>
          </w:p>
          <w:p w14:paraId="6568BB27" w14:textId="77777777" w:rsidR="00963D2D" w:rsidRPr="0087521D" w:rsidRDefault="00963D2D" w:rsidP="00D7645A">
            <w:pPr>
              <w:autoSpaceDE w:val="0"/>
              <w:autoSpaceDN w:val="0"/>
              <w:adjustRightInd w:val="0"/>
              <w:jc w:val="both"/>
            </w:pPr>
          </w:p>
        </w:tc>
      </w:tr>
    </w:tbl>
    <w:p w14:paraId="2EE3AC03" w14:textId="77777777" w:rsidR="00963D2D" w:rsidRPr="0087521D" w:rsidRDefault="00963D2D" w:rsidP="00D70B4B">
      <w:pPr>
        <w:autoSpaceDE w:val="0"/>
        <w:autoSpaceDN w:val="0"/>
        <w:adjustRightInd w:val="0"/>
        <w:jc w:val="center"/>
      </w:pPr>
    </w:p>
    <w:p w14:paraId="6F4AAA81" w14:textId="77777777" w:rsidR="00963D2D" w:rsidRPr="0087521D" w:rsidRDefault="00963D2D" w:rsidP="00963D2D">
      <w:pPr>
        <w:spacing w:after="200" w:line="276" w:lineRule="auto"/>
        <w:rPr>
          <w:b/>
          <w:bCs/>
        </w:rPr>
      </w:pPr>
    </w:p>
    <w:p w14:paraId="1E7C18A4" w14:textId="77777777" w:rsidR="00963D2D" w:rsidRPr="0087521D" w:rsidRDefault="00963D2D" w:rsidP="00963D2D">
      <w:pPr>
        <w:spacing w:after="200" w:line="276" w:lineRule="auto"/>
        <w:jc w:val="center"/>
        <w:rPr>
          <w:b/>
          <w:bCs/>
        </w:rPr>
      </w:pPr>
      <w:r w:rsidRPr="0087521D">
        <w:rPr>
          <w:b/>
          <w:bCs/>
        </w:rPr>
        <w:t>ОСНОВНАЯ ПРОФЕССИОНАЛЬНАЯ ОБРАЗОВАТЕЛЬНАЯ ПРОГРАММА</w:t>
      </w:r>
    </w:p>
    <w:p w14:paraId="19CA1622" w14:textId="77777777" w:rsidR="00963D2D" w:rsidRPr="0087521D" w:rsidRDefault="00963D2D" w:rsidP="00963D2D">
      <w:pPr>
        <w:spacing w:after="200" w:line="276" w:lineRule="auto"/>
        <w:jc w:val="center"/>
        <w:rPr>
          <w:b/>
        </w:rPr>
      </w:pPr>
    </w:p>
    <w:p w14:paraId="78BFE5EC" w14:textId="77777777" w:rsidR="00963D2D" w:rsidRPr="0087521D" w:rsidRDefault="00963D2D" w:rsidP="00963D2D">
      <w:pPr>
        <w:spacing w:line="276" w:lineRule="auto"/>
        <w:jc w:val="center"/>
        <w:rPr>
          <w:b/>
        </w:rPr>
      </w:pPr>
      <w:r w:rsidRPr="0087521D">
        <w:rPr>
          <w:b/>
        </w:rPr>
        <w:t>Уровень профессионального образования</w:t>
      </w:r>
    </w:p>
    <w:p w14:paraId="74E48B30" w14:textId="77777777" w:rsidR="00963D2D" w:rsidRPr="0087521D" w:rsidRDefault="00963D2D" w:rsidP="00963D2D">
      <w:pPr>
        <w:spacing w:line="276" w:lineRule="auto"/>
        <w:jc w:val="center"/>
      </w:pPr>
      <w:r w:rsidRPr="0087521D">
        <w:t>Среднее профессиональное образование</w:t>
      </w:r>
    </w:p>
    <w:p w14:paraId="7EBCA566" w14:textId="77777777" w:rsidR="00963D2D" w:rsidRPr="0087521D" w:rsidRDefault="00963D2D" w:rsidP="00963D2D">
      <w:pPr>
        <w:spacing w:line="276" w:lineRule="auto"/>
        <w:jc w:val="center"/>
        <w:rPr>
          <w:b/>
        </w:rPr>
      </w:pPr>
    </w:p>
    <w:p w14:paraId="262228BA" w14:textId="77777777" w:rsidR="00963D2D" w:rsidRPr="0087521D" w:rsidRDefault="00963D2D" w:rsidP="00963D2D">
      <w:pPr>
        <w:spacing w:line="276" w:lineRule="auto"/>
        <w:jc w:val="center"/>
        <w:rPr>
          <w:b/>
        </w:rPr>
      </w:pPr>
      <w:r w:rsidRPr="0087521D">
        <w:rPr>
          <w:b/>
        </w:rPr>
        <w:t>Образовательная программа</w:t>
      </w:r>
    </w:p>
    <w:p w14:paraId="078125FD" w14:textId="77777777" w:rsidR="00963D2D" w:rsidRPr="0087521D" w:rsidRDefault="00963D2D" w:rsidP="00963D2D">
      <w:pPr>
        <w:spacing w:line="276" w:lineRule="auto"/>
        <w:jc w:val="center"/>
      </w:pPr>
      <w:r w:rsidRPr="0087521D">
        <w:t>подготовки квалифицированных рабочих, служащих</w:t>
      </w:r>
    </w:p>
    <w:p w14:paraId="009B1A27" w14:textId="77777777" w:rsidR="00963D2D" w:rsidRPr="0087521D" w:rsidRDefault="00963D2D" w:rsidP="00963D2D">
      <w:pPr>
        <w:spacing w:line="276" w:lineRule="auto"/>
        <w:jc w:val="center"/>
        <w:rPr>
          <w:b/>
        </w:rPr>
      </w:pPr>
    </w:p>
    <w:p w14:paraId="59470955" w14:textId="77777777" w:rsidR="00B62185" w:rsidRPr="0087521D" w:rsidRDefault="00963D2D" w:rsidP="00B62185">
      <w:pPr>
        <w:spacing w:line="276" w:lineRule="auto"/>
        <w:jc w:val="center"/>
        <w:rPr>
          <w:bCs/>
          <w:u w:val="single"/>
        </w:rPr>
      </w:pPr>
      <w:r w:rsidRPr="0087521D">
        <w:rPr>
          <w:b/>
        </w:rPr>
        <w:t xml:space="preserve">Профессия: </w:t>
      </w:r>
      <w:r w:rsidR="00B62185" w:rsidRPr="0087521D">
        <w:rPr>
          <w:bCs/>
          <w:u w:val="single"/>
        </w:rPr>
        <w:t>15</w:t>
      </w:r>
      <w:r w:rsidRPr="0087521D">
        <w:rPr>
          <w:bCs/>
          <w:u w:val="single"/>
        </w:rPr>
        <w:t>.01.</w:t>
      </w:r>
      <w:r w:rsidR="003C3AD7" w:rsidRPr="0087521D">
        <w:rPr>
          <w:bCs/>
          <w:u w:val="single"/>
        </w:rPr>
        <w:t>0</w:t>
      </w:r>
      <w:r w:rsidR="00B62185" w:rsidRPr="0087521D">
        <w:rPr>
          <w:bCs/>
          <w:u w:val="single"/>
        </w:rPr>
        <w:t>5</w:t>
      </w:r>
      <w:r w:rsidRPr="0087521D">
        <w:rPr>
          <w:bCs/>
          <w:u w:val="single"/>
        </w:rPr>
        <w:t xml:space="preserve"> </w:t>
      </w:r>
      <w:bookmarkStart w:id="0" w:name="_Hlk32250106"/>
      <w:r w:rsidR="00B62185" w:rsidRPr="0087521D">
        <w:rPr>
          <w:bCs/>
          <w:u w:val="single"/>
        </w:rPr>
        <w:t xml:space="preserve">Сварщик (ручной и частично </w:t>
      </w:r>
    </w:p>
    <w:p w14:paraId="153DE071" w14:textId="77777777" w:rsidR="00963D2D" w:rsidRPr="0087521D" w:rsidRDefault="00B62185" w:rsidP="00B62185">
      <w:pPr>
        <w:spacing w:line="276" w:lineRule="auto"/>
        <w:jc w:val="center"/>
        <w:rPr>
          <w:b/>
        </w:rPr>
      </w:pPr>
      <w:r w:rsidRPr="0087521D">
        <w:rPr>
          <w:bCs/>
          <w:u w:val="single"/>
        </w:rPr>
        <w:t>механизированной сварки (наплавки)</w:t>
      </w:r>
      <w:bookmarkEnd w:id="0"/>
    </w:p>
    <w:p w14:paraId="01D816D6" w14:textId="77777777" w:rsidR="00963D2D" w:rsidRPr="0087521D" w:rsidRDefault="00963D2D" w:rsidP="00963D2D">
      <w:pPr>
        <w:spacing w:line="276" w:lineRule="auto"/>
        <w:jc w:val="center"/>
        <w:rPr>
          <w:bCs/>
          <w:i/>
        </w:rPr>
      </w:pPr>
    </w:p>
    <w:p w14:paraId="59F0C3AB" w14:textId="77777777" w:rsidR="00963D2D" w:rsidRPr="0087521D" w:rsidRDefault="00963D2D" w:rsidP="00963D2D">
      <w:pPr>
        <w:spacing w:line="276" w:lineRule="auto"/>
        <w:jc w:val="center"/>
        <w:rPr>
          <w:i/>
        </w:rPr>
      </w:pPr>
    </w:p>
    <w:p w14:paraId="048F4C3F" w14:textId="77777777" w:rsidR="00963D2D" w:rsidRPr="0087521D" w:rsidRDefault="00963D2D" w:rsidP="00963D2D">
      <w:pPr>
        <w:spacing w:line="276" w:lineRule="auto"/>
        <w:jc w:val="center"/>
      </w:pPr>
      <w:r w:rsidRPr="0087521D">
        <w:t xml:space="preserve">Форма обучения – </w:t>
      </w:r>
      <w:r w:rsidRPr="0087521D">
        <w:rPr>
          <w:bCs/>
          <w:u w:val="single"/>
        </w:rPr>
        <w:t>очная</w:t>
      </w:r>
    </w:p>
    <w:p w14:paraId="086CBE31" w14:textId="77777777" w:rsidR="00963D2D" w:rsidRPr="0087521D" w:rsidRDefault="00963D2D" w:rsidP="00963D2D">
      <w:pPr>
        <w:spacing w:line="276" w:lineRule="auto"/>
        <w:jc w:val="center"/>
      </w:pPr>
    </w:p>
    <w:p w14:paraId="4EC92535" w14:textId="77777777" w:rsidR="00963D2D" w:rsidRPr="0087521D" w:rsidRDefault="00963D2D" w:rsidP="00963D2D">
      <w:pPr>
        <w:spacing w:line="276" w:lineRule="auto"/>
        <w:jc w:val="center"/>
        <w:rPr>
          <w:b/>
        </w:rPr>
      </w:pPr>
      <w:r w:rsidRPr="0087521D">
        <w:rPr>
          <w:b/>
        </w:rPr>
        <w:t>Квалификации выпускника:</w:t>
      </w:r>
    </w:p>
    <w:p w14:paraId="15A54011" w14:textId="77777777" w:rsidR="00B62185" w:rsidRPr="0087521D" w:rsidRDefault="00B62185" w:rsidP="00963D2D">
      <w:pPr>
        <w:spacing w:line="276" w:lineRule="auto"/>
        <w:jc w:val="center"/>
        <w:rPr>
          <w:bCs/>
          <w:u w:val="single"/>
        </w:rPr>
      </w:pPr>
      <w:r w:rsidRPr="0087521D">
        <w:rPr>
          <w:bCs/>
          <w:u w:val="single"/>
        </w:rPr>
        <w:t xml:space="preserve">Сварщик ручной дуговой сварки плавящимся покрытым электродом  </w:t>
      </w:r>
    </w:p>
    <w:p w14:paraId="7F978F88" w14:textId="77777777" w:rsidR="00963D2D" w:rsidRPr="0087521D" w:rsidRDefault="00B62185" w:rsidP="00963D2D">
      <w:pPr>
        <w:spacing w:line="276" w:lineRule="auto"/>
        <w:jc w:val="center"/>
        <w:rPr>
          <w:bCs/>
          <w:u w:val="single"/>
        </w:rPr>
      </w:pPr>
      <w:r w:rsidRPr="0087521D">
        <w:rPr>
          <w:bCs/>
          <w:u w:val="single"/>
        </w:rPr>
        <w:t>Сварщик частично механизированной сварки плавлением</w:t>
      </w:r>
    </w:p>
    <w:p w14:paraId="746A5FEB" w14:textId="77777777" w:rsidR="00B62185" w:rsidRPr="0087521D" w:rsidRDefault="00B62185" w:rsidP="00963D2D">
      <w:pPr>
        <w:spacing w:line="276" w:lineRule="auto"/>
        <w:jc w:val="center"/>
        <w:rPr>
          <w:bCs/>
          <w:u w:val="single"/>
        </w:rPr>
      </w:pPr>
    </w:p>
    <w:p w14:paraId="2FEEC2F7" w14:textId="77777777" w:rsidR="00963D2D" w:rsidRPr="0087521D" w:rsidRDefault="00963D2D" w:rsidP="00963D2D">
      <w:pPr>
        <w:spacing w:line="276" w:lineRule="auto"/>
        <w:jc w:val="center"/>
        <w:rPr>
          <w:bCs/>
        </w:rPr>
      </w:pPr>
      <w:r w:rsidRPr="0087521D">
        <w:rPr>
          <w:bCs/>
        </w:rPr>
        <w:t xml:space="preserve">Нормативный срок обучения: </w:t>
      </w:r>
    </w:p>
    <w:p w14:paraId="75BA5CA9" w14:textId="77777777" w:rsidR="00963D2D" w:rsidRPr="0087521D" w:rsidRDefault="00963D2D" w:rsidP="00963D2D">
      <w:pPr>
        <w:spacing w:line="276" w:lineRule="auto"/>
        <w:jc w:val="center"/>
        <w:rPr>
          <w:bCs/>
        </w:rPr>
      </w:pPr>
      <w:r w:rsidRPr="0087521D">
        <w:rPr>
          <w:bCs/>
        </w:rPr>
        <w:t xml:space="preserve">на базе основного общего образования  - </w:t>
      </w:r>
      <w:r w:rsidR="004812A0" w:rsidRPr="0087521D">
        <w:rPr>
          <w:bCs/>
          <w:u w:val="single"/>
        </w:rPr>
        <w:t>2</w:t>
      </w:r>
      <w:r w:rsidRPr="0087521D">
        <w:rPr>
          <w:bCs/>
          <w:u w:val="single"/>
        </w:rPr>
        <w:t xml:space="preserve"> года 10 месяцев</w:t>
      </w:r>
    </w:p>
    <w:p w14:paraId="0981C4EC" w14:textId="77777777" w:rsidR="00963D2D" w:rsidRPr="0087521D" w:rsidRDefault="00963D2D" w:rsidP="00963D2D">
      <w:pPr>
        <w:spacing w:line="276" w:lineRule="auto"/>
        <w:jc w:val="center"/>
        <w:rPr>
          <w:b/>
        </w:rPr>
      </w:pPr>
    </w:p>
    <w:p w14:paraId="526C3939" w14:textId="77777777" w:rsidR="00524357" w:rsidRPr="0087521D" w:rsidRDefault="00524357" w:rsidP="00C24672">
      <w:pPr>
        <w:autoSpaceDE w:val="0"/>
        <w:autoSpaceDN w:val="0"/>
        <w:adjustRightInd w:val="0"/>
        <w:jc w:val="both"/>
      </w:pPr>
    </w:p>
    <w:p w14:paraId="1CDC0EFC" w14:textId="77777777" w:rsidR="00524357" w:rsidRPr="0087521D" w:rsidRDefault="00524357" w:rsidP="00C24672">
      <w:pPr>
        <w:autoSpaceDE w:val="0"/>
        <w:autoSpaceDN w:val="0"/>
        <w:adjustRightInd w:val="0"/>
        <w:jc w:val="both"/>
      </w:pPr>
    </w:p>
    <w:p w14:paraId="413793C4" w14:textId="77777777" w:rsidR="00524357" w:rsidRPr="0087521D" w:rsidRDefault="00524357" w:rsidP="00C24672">
      <w:pPr>
        <w:autoSpaceDE w:val="0"/>
        <w:autoSpaceDN w:val="0"/>
        <w:adjustRightInd w:val="0"/>
        <w:jc w:val="both"/>
      </w:pPr>
    </w:p>
    <w:p w14:paraId="0C2CA537" w14:textId="77777777" w:rsidR="00524357" w:rsidRPr="0087521D" w:rsidRDefault="00524357" w:rsidP="00C24672">
      <w:pPr>
        <w:autoSpaceDE w:val="0"/>
        <w:autoSpaceDN w:val="0"/>
        <w:adjustRightInd w:val="0"/>
        <w:jc w:val="both"/>
      </w:pPr>
    </w:p>
    <w:p w14:paraId="27CAEEBF" w14:textId="77777777" w:rsidR="00524357" w:rsidRPr="0087521D" w:rsidRDefault="00524357" w:rsidP="00C24672">
      <w:pPr>
        <w:autoSpaceDE w:val="0"/>
        <w:autoSpaceDN w:val="0"/>
        <w:adjustRightInd w:val="0"/>
        <w:jc w:val="both"/>
      </w:pPr>
    </w:p>
    <w:p w14:paraId="2F35DEF8" w14:textId="77777777" w:rsidR="00524357" w:rsidRPr="0087521D" w:rsidRDefault="00524357" w:rsidP="00C24672">
      <w:pPr>
        <w:autoSpaceDE w:val="0"/>
        <w:autoSpaceDN w:val="0"/>
        <w:adjustRightInd w:val="0"/>
        <w:jc w:val="both"/>
      </w:pPr>
    </w:p>
    <w:p w14:paraId="40B791CE" w14:textId="77777777" w:rsidR="00524357" w:rsidRPr="0087521D" w:rsidRDefault="00524357" w:rsidP="00C24672">
      <w:pPr>
        <w:autoSpaceDE w:val="0"/>
        <w:autoSpaceDN w:val="0"/>
        <w:adjustRightInd w:val="0"/>
        <w:jc w:val="both"/>
      </w:pPr>
    </w:p>
    <w:p w14:paraId="5D617123" w14:textId="77777777" w:rsidR="00524357" w:rsidRPr="0087521D" w:rsidRDefault="00524357" w:rsidP="00524357">
      <w:pPr>
        <w:autoSpaceDE w:val="0"/>
        <w:autoSpaceDN w:val="0"/>
        <w:adjustRightInd w:val="0"/>
        <w:jc w:val="center"/>
      </w:pPr>
    </w:p>
    <w:p w14:paraId="7E3E3BBB" w14:textId="77777777" w:rsidR="00524357" w:rsidRPr="0087521D" w:rsidRDefault="00524357" w:rsidP="00524357">
      <w:pPr>
        <w:autoSpaceDE w:val="0"/>
        <w:autoSpaceDN w:val="0"/>
        <w:adjustRightInd w:val="0"/>
        <w:jc w:val="center"/>
      </w:pPr>
    </w:p>
    <w:p w14:paraId="348663FA" w14:textId="77777777" w:rsidR="00085C43" w:rsidRPr="0087521D" w:rsidRDefault="00524357" w:rsidP="00B62185">
      <w:pPr>
        <w:autoSpaceDE w:val="0"/>
        <w:autoSpaceDN w:val="0"/>
        <w:adjustRightInd w:val="0"/>
        <w:jc w:val="center"/>
      </w:pPr>
      <w:r w:rsidRPr="0087521D">
        <w:t>Бегуницы</w:t>
      </w:r>
      <w:r w:rsidR="00B62185" w:rsidRPr="0087521D">
        <w:t xml:space="preserve">, </w:t>
      </w:r>
      <w:r w:rsidRPr="0087521D">
        <w:t>20</w:t>
      </w:r>
      <w:r w:rsidR="00B62185" w:rsidRPr="0087521D">
        <w:t>2</w:t>
      </w:r>
      <w:r w:rsidR="007F5F9B" w:rsidRPr="0087521D">
        <w:t>2 г.</w:t>
      </w:r>
      <w:r w:rsidR="008D6DE0" w:rsidRPr="0087521D">
        <w:br w:type="page"/>
      </w:r>
    </w:p>
    <w:sdt>
      <w:sdtPr>
        <w:rPr>
          <w:rFonts w:ascii="Times New Roman" w:eastAsia="Times New Roman" w:hAnsi="Times New Roman" w:cs="Times New Roman"/>
          <w:b w:val="0"/>
          <w:bCs w:val="0"/>
          <w:color w:val="auto"/>
          <w:sz w:val="24"/>
          <w:szCs w:val="24"/>
        </w:rPr>
        <w:id w:val="-1248415856"/>
        <w:docPartObj>
          <w:docPartGallery w:val="Table of Contents"/>
          <w:docPartUnique/>
        </w:docPartObj>
      </w:sdtPr>
      <w:sdtContent>
        <w:p w14:paraId="22B64F27" w14:textId="77777777" w:rsidR="006A43BA" w:rsidRPr="00C733D2" w:rsidRDefault="00DA1DD5" w:rsidP="006D5CC3">
          <w:pPr>
            <w:pStyle w:val="af8"/>
            <w:rPr>
              <w:color w:val="auto"/>
            </w:rPr>
          </w:pPr>
          <w:r w:rsidRPr="00C733D2">
            <w:rPr>
              <w:color w:val="auto"/>
            </w:rPr>
            <w:t>Содержание</w:t>
          </w:r>
        </w:p>
        <w:p w14:paraId="47076322" w14:textId="77777777" w:rsidR="00C733D2" w:rsidRDefault="006A43BA">
          <w:pPr>
            <w:pStyle w:val="26"/>
            <w:tabs>
              <w:tab w:val="right" w:leader="dot" w:pos="9628"/>
            </w:tabs>
            <w:rPr>
              <w:rFonts w:asciiTheme="minorHAnsi" w:eastAsiaTheme="minorEastAsia" w:hAnsiTheme="minorHAnsi" w:cstheme="minorBidi"/>
              <w:noProof/>
              <w:sz w:val="22"/>
              <w:szCs w:val="22"/>
            </w:rPr>
          </w:pPr>
          <w:r w:rsidRPr="0087521D">
            <w:fldChar w:fldCharType="begin"/>
          </w:r>
          <w:r w:rsidRPr="0087521D">
            <w:instrText xml:space="preserve"> TOC \o "1-3" \h \z \u </w:instrText>
          </w:r>
          <w:r w:rsidRPr="0087521D">
            <w:fldChar w:fldCharType="separate"/>
          </w:r>
          <w:hyperlink w:anchor="_Toc136941787" w:history="1">
            <w:r w:rsidR="00C733D2" w:rsidRPr="00E46D7C">
              <w:rPr>
                <w:rStyle w:val="ae"/>
                <w:noProof/>
              </w:rPr>
              <w:t>1. Пояснительная записка</w:t>
            </w:r>
            <w:r w:rsidR="00C733D2">
              <w:rPr>
                <w:noProof/>
                <w:webHidden/>
              </w:rPr>
              <w:tab/>
            </w:r>
            <w:r w:rsidR="00C733D2">
              <w:rPr>
                <w:noProof/>
                <w:webHidden/>
              </w:rPr>
              <w:fldChar w:fldCharType="begin"/>
            </w:r>
            <w:r w:rsidR="00C733D2">
              <w:rPr>
                <w:noProof/>
                <w:webHidden/>
              </w:rPr>
              <w:instrText xml:space="preserve"> PAGEREF _Toc136941787 \h </w:instrText>
            </w:r>
            <w:r w:rsidR="00C733D2">
              <w:rPr>
                <w:noProof/>
                <w:webHidden/>
              </w:rPr>
            </w:r>
            <w:r w:rsidR="00C733D2">
              <w:rPr>
                <w:noProof/>
                <w:webHidden/>
              </w:rPr>
              <w:fldChar w:fldCharType="separate"/>
            </w:r>
            <w:r w:rsidR="00C733D2">
              <w:rPr>
                <w:noProof/>
                <w:webHidden/>
              </w:rPr>
              <w:t>4</w:t>
            </w:r>
            <w:r w:rsidR="00C733D2">
              <w:rPr>
                <w:noProof/>
                <w:webHidden/>
              </w:rPr>
              <w:fldChar w:fldCharType="end"/>
            </w:r>
          </w:hyperlink>
        </w:p>
        <w:p w14:paraId="0172F2A3" w14:textId="77777777" w:rsidR="00C733D2" w:rsidRDefault="00000000">
          <w:pPr>
            <w:pStyle w:val="26"/>
            <w:tabs>
              <w:tab w:val="right" w:leader="dot" w:pos="9628"/>
            </w:tabs>
            <w:rPr>
              <w:rFonts w:asciiTheme="minorHAnsi" w:eastAsiaTheme="minorEastAsia" w:hAnsiTheme="minorHAnsi" w:cstheme="minorBidi"/>
              <w:noProof/>
              <w:sz w:val="22"/>
              <w:szCs w:val="22"/>
            </w:rPr>
          </w:pPr>
          <w:hyperlink w:anchor="_Toc136941788" w:history="1">
            <w:r w:rsidR="00C733D2" w:rsidRPr="00E46D7C">
              <w:rPr>
                <w:rStyle w:val="ae"/>
                <w:noProof/>
              </w:rPr>
              <w:t>2. Характеристика профессиональной деятельности выпускника ППКРС</w:t>
            </w:r>
            <w:r w:rsidR="00C733D2">
              <w:rPr>
                <w:noProof/>
                <w:webHidden/>
              </w:rPr>
              <w:tab/>
            </w:r>
            <w:r w:rsidR="00C733D2">
              <w:rPr>
                <w:noProof/>
                <w:webHidden/>
              </w:rPr>
              <w:fldChar w:fldCharType="begin"/>
            </w:r>
            <w:r w:rsidR="00C733D2">
              <w:rPr>
                <w:noProof/>
                <w:webHidden/>
              </w:rPr>
              <w:instrText xml:space="preserve"> PAGEREF _Toc136941788 \h </w:instrText>
            </w:r>
            <w:r w:rsidR="00C733D2">
              <w:rPr>
                <w:noProof/>
                <w:webHidden/>
              </w:rPr>
            </w:r>
            <w:r w:rsidR="00C733D2">
              <w:rPr>
                <w:noProof/>
                <w:webHidden/>
              </w:rPr>
              <w:fldChar w:fldCharType="separate"/>
            </w:r>
            <w:r w:rsidR="00C733D2">
              <w:rPr>
                <w:noProof/>
                <w:webHidden/>
              </w:rPr>
              <w:t>11</w:t>
            </w:r>
            <w:r w:rsidR="00C733D2">
              <w:rPr>
                <w:noProof/>
                <w:webHidden/>
              </w:rPr>
              <w:fldChar w:fldCharType="end"/>
            </w:r>
          </w:hyperlink>
        </w:p>
        <w:p w14:paraId="31D2FE2E" w14:textId="77777777" w:rsidR="00C733D2" w:rsidRDefault="00000000">
          <w:pPr>
            <w:pStyle w:val="26"/>
            <w:tabs>
              <w:tab w:val="right" w:leader="dot" w:pos="9628"/>
            </w:tabs>
            <w:rPr>
              <w:rFonts w:asciiTheme="minorHAnsi" w:eastAsiaTheme="minorEastAsia" w:hAnsiTheme="minorHAnsi" w:cstheme="minorBidi"/>
              <w:noProof/>
              <w:sz w:val="22"/>
              <w:szCs w:val="22"/>
            </w:rPr>
          </w:pPr>
          <w:hyperlink w:anchor="_Toc136941789" w:history="1">
            <w:r w:rsidR="00C733D2" w:rsidRPr="00E46D7C">
              <w:rPr>
                <w:rStyle w:val="ae"/>
                <w:noProof/>
              </w:rPr>
              <w:t>3. Компетенции выпускника ППКРС</w:t>
            </w:r>
            <w:r w:rsidR="00C733D2">
              <w:rPr>
                <w:noProof/>
                <w:webHidden/>
              </w:rPr>
              <w:tab/>
            </w:r>
            <w:r w:rsidR="00C733D2">
              <w:rPr>
                <w:noProof/>
                <w:webHidden/>
              </w:rPr>
              <w:fldChar w:fldCharType="begin"/>
            </w:r>
            <w:r w:rsidR="00C733D2">
              <w:rPr>
                <w:noProof/>
                <w:webHidden/>
              </w:rPr>
              <w:instrText xml:space="preserve"> PAGEREF _Toc136941789 \h </w:instrText>
            </w:r>
            <w:r w:rsidR="00C733D2">
              <w:rPr>
                <w:noProof/>
                <w:webHidden/>
              </w:rPr>
            </w:r>
            <w:r w:rsidR="00C733D2">
              <w:rPr>
                <w:noProof/>
                <w:webHidden/>
              </w:rPr>
              <w:fldChar w:fldCharType="separate"/>
            </w:r>
            <w:r w:rsidR="00C733D2">
              <w:rPr>
                <w:noProof/>
                <w:webHidden/>
              </w:rPr>
              <w:t>11</w:t>
            </w:r>
            <w:r w:rsidR="00C733D2">
              <w:rPr>
                <w:noProof/>
                <w:webHidden/>
              </w:rPr>
              <w:fldChar w:fldCharType="end"/>
            </w:r>
          </w:hyperlink>
        </w:p>
        <w:p w14:paraId="066DEF93" w14:textId="77777777" w:rsidR="00C733D2" w:rsidRDefault="00000000">
          <w:pPr>
            <w:pStyle w:val="26"/>
            <w:tabs>
              <w:tab w:val="right" w:leader="dot" w:pos="9628"/>
            </w:tabs>
            <w:rPr>
              <w:rFonts w:asciiTheme="minorHAnsi" w:eastAsiaTheme="minorEastAsia" w:hAnsiTheme="minorHAnsi" w:cstheme="minorBidi"/>
              <w:noProof/>
              <w:sz w:val="22"/>
              <w:szCs w:val="22"/>
            </w:rPr>
          </w:pPr>
          <w:hyperlink w:anchor="_Toc136941790" w:history="1">
            <w:r w:rsidR="00C733D2" w:rsidRPr="00E46D7C">
              <w:rPr>
                <w:rStyle w:val="ae"/>
                <w:noProof/>
              </w:rPr>
              <w:t>4. Оценка качества освоения обучающимися ППКРС</w:t>
            </w:r>
            <w:r w:rsidR="00C733D2">
              <w:rPr>
                <w:noProof/>
                <w:webHidden/>
              </w:rPr>
              <w:tab/>
            </w:r>
            <w:r w:rsidR="00C733D2">
              <w:rPr>
                <w:noProof/>
                <w:webHidden/>
              </w:rPr>
              <w:fldChar w:fldCharType="begin"/>
            </w:r>
            <w:r w:rsidR="00C733D2">
              <w:rPr>
                <w:noProof/>
                <w:webHidden/>
              </w:rPr>
              <w:instrText xml:space="preserve"> PAGEREF _Toc136941790 \h </w:instrText>
            </w:r>
            <w:r w:rsidR="00C733D2">
              <w:rPr>
                <w:noProof/>
                <w:webHidden/>
              </w:rPr>
            </w:r>
            <w:r w:rsidR="00C733D2">
              <w:rPr>
                <w:noProof/>
                <w:webHidden/>
              </w:rPr>
              <w:fldChar w:fldCharType="separate"/>
            </w:r>
            <w:r w:rsidR="00C733D2">
              <w:rPr>
                <w:noProof/>
                <w:webHidden/>
              </w:rPr>
              <w:t>12</w:t>
            </w:r>
            <w:r w:rsidR="00C733D2">
              <w:rPr>
                <w:noProof/>
                <w:webHidden/>
              </w:rPr>
              <w:fldChar w:fldCharType="end"/>
            </w:r>
          </w:hyperlink>
        </w:p>
        <w:p w14:paraId="428C969B" w14:textId="77777777" w:rsidR="00C733D2" w:rsidRDefault="00000000">
          <w:pPr>
            <w:pStyle w:val="26"/>
            <w:tabs>
              <w:tab w:val="right" w:leader="dot" w:pos="9628"/>
            </w:tabs>
            <w:rPr>
              <w:rFonts w:asciiTheme="minorHAnsi" w:eastAsiaTheme="minorEastAsia" w:hAnsiTheme="minorHAnsi" w:cstheme="minorBidi"/>
              <w:noProof/>
              <w:sz w:val="22"/>
              <w:szCs w:val="22"/>
            </w:rPr>
          </w:pPr>
          <w:hyperlink w:anchor="_Toc136941791" w:history="1">
            <w:r w:rsidR="00C733D2" w:rsidRPr="00E46D7C">
              <w:rPr>
                <w:rStyle w:val="ae"/>
                <w:noProof/>
              </w:rPr>
              <w:t>5. Документы, регламентирующие содержание и организацию образовательного процесса при реализации ППКРС</w:t>
            </w:r>
            <w:r w:rsidR="00C733D2">
              <w:rPr>
                <w:noProof/>
                <w:webHidden/>
              </w:rPr>
              <w:tab/>
            </w:r>
            <w:r w:rsidR="00C733D2">
              <w:rPr>
                <w:noProof/>
                <w:webHidden/>
              </w:rPr>
              <w:fldChar w:fldCharType="begin"/>
            </w:r>
            <w:r w:rsidR="00C733D2">
              <w:rPr>
                <w:noProof/>
                <w:webHidden/>
              </w:rPr>
              <w:instrText xml:space="preserve"> PAGEREF _Toc136941791 \h </w:instrText>
            </w:r>
            <w:r w:rsidR="00C733D2">
              <w:rPr>
                <w:noProof/>
                <w:webHidden/>
              </w:rPr>
            </w:r>
            <w:r w:rsidR="00C733D2">
              <w:rPr>
                <w:noProof/>
                <w:webHidden/>
              </w:rPr>
              <w:fldChar w:fldCharType="separate"/>
            </w:r>
            <w:r w:rsidR="00C733D2">
              <w:rPr>
                <w:noProof/>
                <w:webHidden/>
              </w:rPr>
              <w:t>14</w:t>
            </w:r>
            <w:r w:rsidR="00C733D2">
              <w:rPr>
                <w:noProof/>
                <w:webHidden/>
              </w:rPr>
              <w:fldChar w:fldCharType="end"/>
            </w:r>
          </w:hyperlink>
        </w:p>
        <w:p w14:paraId="267AA358" w14:textId="77777777" w:rsidR="00C733D2" w:rsidRDefault="00000000">
          <w:pPr>
            <w:pStyle w:val="26"/>
            <w:tabs>
              <w:tab w:val="right" w:leader="dot" w:pos="9628"/>
            </w:tabs>
            <w:rPr>
              <w:rFonts w:asciiTheme="minorHAnsi" w:eastAsiaTheme="minorEastAsia" w:hAnsiTheme="minorHAnsi" w:cstheme="minorBidi"/>
              <w:noProof/>
              <w:sz w:val="22"/>
              <w:szCs w:val="22"/>
            </w:rPr>
          </w:pPr>
          <w:hyperlink w:anchor="_Toc136941792" w:history="1">
            <w:r w:rsidR="00C733D2" w:rsidRPr="00E46D7C">
              <w:rPr>
                <w:rStyle w:val="ae"/>
                <w:noProof/>
              </w:rPr>
              <w:t>6. Требования к структуре программы подготовки квалифицированных рабочих, служащих</w:t>
            </w:r>
            <w:r w:rsidR="00C733D2">
              <w:rPr>
                <w:noProof/>
                <w:webHidden/>
              </w:rPr>
              <w:tab/>
            </w:r>
            <w:r w:rsidR="00C733D2">
              <w:rPr>
                <w:noProof/>
                <w:webHidden/>
              </w:rPr>
              <w:fldChar w:fldCharType="begin"/>
            </w:r>
            <w:r w:rsidR="00C733D2">
              <w:rPr>
                <w:noProof/>
                <w:webHidden/>
              </w:rPr>
              <w:instrText xml:space="preserve"> PAGEREF _Toc136941792 \h </w:instrText>
            </w:r>
            <w:r w:rsidR="00C733D2">
              <w:rPr>
                <w:noProof/>
                <w:webHidden/>
              </w:rPr>
            </w:r>
            <w:r w:rsidR="00C733D2">
              <w:rPr>
                <w:noProof/>
                <w:webHidden/>
              </w:rPr>
              <w:fldChar w:fldCharType="separate"/>
            </w:r>
            <w:r w:rsidR="00C733D2">
              <w:rPr>
                <w:noProof/>
                <w:webHidden/>
              </w:rPr>
              <w:t>15</w:t>
            </w:r>
            <w:r w:rsidR="00C733D2">
              <w:rPr>
                <w:noProof/>
                <w:webHidden/>
              </w:rPr>
              <w:fldChar w:fldCharType="end"/>
            </w:r>
          </w:hyperlink>
        </w:p>
        <w:p w14:paraId="49D93FD5" w14:textId="77777777" w:rsidR="00C733D2" w:rsidRDefault="00000000">
          <w:pPr>
            <w:pStyle w:val="26"/>
            <w:tabs>
              <w:tab w:val="right" w:leader="dot" w:pos="9628"/>
            </w:tabs>
            <w:rPr>
              <w:rFonts w:asciiTheme="minorHAnsi" w:eastAsiaTheme="minorEastAsia" w:hAnsiTheme="minorHAnsi" w:cstheme="minorBidi"/>
              <w:noProof/>
              <w:sz w:val="22"/>
              <w:szCs w:val="22"/>
            </w:rPr>
          </w:pPr>
          <w:hyperlink w:anchor="_Toc136941793" w:history="1">
            <w:r w:rsidR="00C733D2" w:rsidRPr="00E46D7C">
              <w:rPr>
                <w:rStyle w:val="ae"/>
                <w:noProof/>
              </w:rPr>
              <w:t>7. Систем условий реализации ППКРС</w:t>
            </w:r>
            <w:r w:rsidR="00C733D2">
              <w:rPr>
                <w:noProof/>
                <w:webHidden/>
              </w:rPr>
              <w:tab/>
            </w:r>
            <w:r w:rsidR="00C733D2">
              <w:rPr>
                <w:noProof/>
                <w:webHidden/>
              </w:rPr>
              <w:fldChar w:fldCharType="begin"/>
            </w:r>
            <w:r w:rsidR="00C733D2">
              <w:rPr>
                <w:noProof/>
                <w:webHidden/>
              </w:rPr>
              <w:instrText xml:space="preserve"> PAGEREF _Toc136941793 \h </w:instrText>
            </w:r>
            <w:r w:rsidR="00C733D2">
              <w:rPr>
                <w:noProof/>
                <w:webHidden/>
              </w:rPr>
            </w:r>
            <w:r w:rsidR="00C733D2">
              <w:rPr>
                <w:noProof/>
                <w:webHidden/>
              </w:rPr>
              <w:fldChar w:fldCharType="separate"/>
            </w:r>
            <w:r w:rsidR="00C733D2">
              <w:rPr>
                <w:noProof/>
                <w:webHidden/>
              </w:rPr>
              <w:t>16</w:t>
            </w:r>
            <w:r w:rsidR="00C733D2">
              <w:rPr>
                <w:noProof/>
                <w:webHidden/>
              </w:rPr>
              <w:fldChar w:fldCharType="end"/>
            </w:r>
          </w:hyperlink>
        </w:p>
        <w:p w14:paraId="2E72B88E" w14:textId="77777777" w:rsidR="00C733D2" w:rsidRDefault="00000000">
          <w:pPr>
            <w:pStyle w:val="26"/>
            <w:tabs>
              <w:tab w:val="right" w:leader="dot" w:pos="9628"/>
            </w:tabs>
            <w:rPr>
              <w:rFonts w:asciiTheme="minorHAnsi" w:eastAsiaTheme="minorEastAsia" w:hAnsiTheme="minorHAnsi" w:cstheme="minorBidi"/>
              <w:noProof/>
              <w:sz w:val="22"/>
              <w:szCs w:val="22"/>
            </w:rPr>
          </w:pPr>
          <w:hyperlink w:anchor="_Toc136941794" w:history="1">
            <w:r w:rsidR="00C733D2" w:rsidRPr="00E46D7C">
              <w:rPr>
                <w:rStyle w:val="ae"/>
                <w:noProof/>
              </w:rPr>
              <w:t>8. Социокультурная среда, обеспечивающая развитие воспитательного компонента образовательного процесса и социализацию личности</w:t>
            </w:r>
            <w:r w:rsidR="00C733D2">
              <w:rPr>
                <w:noProof/>
                <w:webHidden/>
              </w:rPr>
              <w:tab/>
            </w:r>
            <w:r w:rsidR="00C733D2">
              <w:rPr>
                <w:noProof/>
                <w:webHidden/>
              </w:rPr>
              <w:fldChar w:fldCharType="begin"/>
            </w:r>
            <w:r w:rsidR="00C733D2">
              <w:rPr>
                <w:noProof/>
                <w:webHidden/>
              </w:rPr>
              <w:instrText xml:space="preserve"> PAGEREF _Toc136941794 \h </w:instrText>
            </w:r>
            <w:r w:rsidR="00C733D2">
              <w:rPr>
                <w:noProof/>
                <w:webHidden/>
              </w:rPr>
            </w:r>
            <w:r w:rsidR="00C733D2">
              <w:rPr>
                <w:noProof/>
                <w:webHidden/>
              </w:rPr>
              <w:fldChar w:fldCharType="separate"/>
            </w:r>
            <w:r w:rsidR="00C733D2">
              <w:rPr>
                <w:noProof/>
                <w:webHidden/>
              </w:rPr>
              <w:t>22</w:t>
            </w:r>
            <w:r w:rsidR="00C733D2">
              <w:rPr>
                <w:noProof/>
                <w:webHidden/>
              </w:rPr>
              <w:fldChar w:fldCharType="end"/>
            </w:r>
          </w:hyperlink>
        </w:p>
        <w:p w14:paraId="021EE1D4" w14:textId="77777777" w:rsidR="00C733D2" w:rsidRDefault="00000000">
          <w:pPr>
            <w:pStyle w:val="26"/>
            <w:tabs>
              <w:tab w:val="right" w:leader="dot" w:pos="9628"/>
            </w:tabs>
            <w:rPr>
              <w:rFonts w:asciiTheme="minorHAnsi" w:eastAsiaTheme="minorEastAsia" w:hAnsiTheme="minorHAnsi" w:cstheme="minorBidi"/>
              <w:noProof/>
              <w:sz w:val="22"/>
              <w:szCs w:val="22"/>
            </w:rPr>
          </w:pPr>
          <w:hyperlink w:anchor="_Toc136941795" w:history="1">
            <w:r w:rsidR="00C733D2" w:rsidRPr="00E46D7C">
              <w:rPr>
                <w:rStyle w:val="ae"/>
                <w:noProof/>
              </w:rPr>
              <w:t>9. Организация образовательной деятельности для инвалидов и лиц с ограниченными возможностями здоровья</w:t>
            </w:r>
            <w:r w:rsidR="00C733D2">
              <w:rPr>
                <w:noProof/>
                <w:webHidden/>
              </w:rPr>
              <w:tab/>
            </w:r>
            <w:r w:rsidR="00C733D2">
              <w:rPr>
                <w:noProof/>
                <w:webHidden/>
              </w:rPr>
              <w:fldChar w:fldCharType="begin"/>
            </w:r>
            <w:r w:rsidR="00C733D2">
              <w:rPr>
                <w:noProof/>
                <w:webHidden/>
              </w:rPr>
              <w:instrText xml:space="preserve"> PAGEREF _Toc136941795 \h </w:instrText>
            </w:r>
            <w:r w:rsidR="00C733D2">
              <w:rPr>
                <w:noProof/>
                <w:webHidden/>
              </w:rPr>
            </w:r>
            <w:r w:rsidR="00C733D2">
              <w:rPr>
                <w:noProof/>
                <w:webHidden/>
              </w:rPr>
              <w:fldChar w:fldCharType="separate"/>
            </w:r>
            <w:r w:rsidR="00C733D2">
              <w:rPr>
                <w:noProof/>
                <w:webHidden/>
              </w:rPr>
              <w:t>26</w:t>
            </w:r>
            <w:r w:rsidR="00C733D2">
              <w:rPr>
                <w:noProof/>
                <w:webHidden/>
              </w:rPr>
              <w:fldChar w:fldCharType="end"/>
            </w:r>
          </w:hyperlink>
        </w:p>
        <w:p w14:paraId="75CA2501" w14:textId="77777777" w:rsidR="00C733D2" w:rsidRDefault="00000000">
          <w:pPr>
            <w:pStyle w:val="26"/>
            <w:tabs>
              <w:tab w:val="right" w:leader="dot" w:pos="9628"/>
            </w:tabs>
            <w:rPr>
              <w:rFonts w:asciiTheme="minorHAnsi" w:eastAsiaTheme="minorEastAsia" w:hAnsiTheme="minorHAnsi" w:cstheme="minorBidi"/>
              <w:noProof/>
              <w:sz w:val="22"/>
              <w:szCs w:val="22"/>
            </w:rPr>
          </w:pPr>
          <w:hyperlink w:anchor="_Toc136941796" w:history="1">
            <w:r w:rsidR="00C733D2" w:rsidRPr="00E46D7C">
              <w:rPr>
                <w:rStyle w:val="ae"/>
                <w:noProof/>
              </w:rPr>
              <w:t>Приложение 1</w:t>
            </w:r>
            <w:r w:rsidR="00C733D2">
              <w:rPr>
                <w:noProof/>
                <w:webHidden/>
              </w:rPr>
              <w:tab/>
            </w:r>
            <w:r w:rsidR="00C733D2">
              <w:rPr>
                <w:noProof/>
                <w:webHidden/>
              </w:rPr>
              <w:fldChar w:fldCharType="begin"/>
            </w:r>
            <w:r w:rsidR="00C733D2">
              <w:rPr>
                <w:noProof/>
                <w:webHidden/>
              </w:rPr>
              <w:instrText xml:space="preserve"> PAGEREF _Toc136941796 \h </w:instrText>
            </w:r>
            <w:r w:rsidR="00C733D2">
              <w:rPr>
                <w:noProof/>
                <w:webHidden/>
              </w:rPr>
            </w:r>
            <w:r w:rsidR="00C733D2">
              <w:rPr>
                <w:noProof/>
                <w:webHidden/>
              </w:rPr>
              <w:fldChar w:fldCharType="separate"/>
            </w:r>
            <w:r w:rsidR="00C733D2">
              <w:rPr>
                <w:noProof/>
                <w:webHidden/>
              </w:rPr>
              <w:t>28</w:t>
            </w:r>
            <w:r w:rsidR="00C733D2">
              <w:rPr>
                <w:noProof/>
                <w:webHidden/>
              </w:rPr>
              <w:fldChar w:fldCharType="end"/>
            </w:r>
          </w:hyperlink>
        </w:p>
        <w:p w14:paraId="66FA90E6" w14:textId="77777777" w:rsidR="00C733D2" w:rsidRDefault="00000000">
          <w:pPr>
            <w:pStyle w:val="26"/>
            <w:tabs>
              <w:tab w:val="right" w:leader="dot" w:pos="9628"/>
            </w:tabs>
            <w:rPr>
              <w:rFonts w:asciiTheme="minorHAnsi" w:eastAsiaTheme="minorEastAsia" w:hAnsiTheme="minorHAnsi" w:cstheme="minorBidi"/>
              <w:noProof/>
              <w:sz w:val="22"/>
              <w:szCs w:val="22"/>
            </w:rPr>
          </w:pPr>
          <w:hyperlink w:anchor="_Toc136941797" w:history="1">
            <w:r w:rsidR="00C733D2" w:rsidRPr="00E46D7C">
              <w:rPr>
                <w:rStyle w:val="ae"/>
                <w:noProof/>
              </w:rPr>
              <w:t>Приложение 2</w:t>
            </w:r>
            <w:r w:rsidR="00C733D2">
              <w:rPr>
                <w:noProof/>
                <w:webHidden/>
              </w:rPr>
              <w:tab/>
            </w:r>
            <w:r w:rsidR="00C733D2">
              <w:rPr>
                <w:noProof/>
                <w:webHidden/>
              </w:rPr>
              <w:fldChar w:fldCharType="begin"/>
            </w:r>
            <w:r w:rsidR="00C733D2">
              <w:rPr>
                <w:noProof/>
                <w:webHidden/>
              </w:rPr>
              <w:instrText xml:space="preserve"> PAGEREF _Toc136941797 \h </w:instrText>
            </w:r>
            <w:r w:rsidR="00C733D2">
              <w:rPr>
                <w:noProof/>
                <w:webHidden/>
              </w:rPr>
            </w:r>
            <w:r w:rsidR="00C733D2">
              <w:rPr>
                <w:noProof/>
                <w:webHidden/>
              </w:rPr>
              <w:fldChar w:fldCharType="separate"/>
            </w:r>
            <w:r w:rsidR="00C733D2">
              <w:rPr>
                <w:noProof/>
                <w:webHidden/>
              </w:rPr>
              <w:t>29</w:t>
            </w:r>
            <w:r w:rsidR="00C733D2">
              <w:rPr>
                <w:noProof/>
                <w:webHidden/>
              </w:rPr>
              <w:fldChar w:fldCharType="end"/>
            </w:r>
          </w:hyperlink>
        </w:p>
        <w:p w14:paraId="3595A9F0" w14:textId="77777777" w:rsidR="006A43BA" w:rsidRPr="0087521D" w:rsidRDefault="006A43BA">
          <w:r w:rsidRPr="0087521D">
            <w:rPr>
              <w:b/>
              <w:bCs/>
            </w:rPr>
            <w:fldChar w:fldCharType="end"/>
          </w:r>
        </w:p>
      </w:sdtContent>
    </w:sdt>
    <w:p w14:paraId="49A5229F" w14:textId="77777777" w:rsidR="00F30F12" w:rsidRPr="0087521D" w:rsidRDefault="00F30F12" w:rsidP="005A714C">
      <w:pPr>
        <w:pStyle w:val="afc"/>
        <w:jc w:val="both"/>
        <w:rPr>
          <w:rFonts w:ascii="Times New Roman" w:hAnsi="Times New Roman" w:cs="Times New Roman"/>
        </w:rPr>
      </w:pPr>
      <w:r w:rsidRPr="0087521D">
        <w:rPr>
          <w:rFonts w:ascii="Times New Roman" w:hAnsi="Times New Roman" w:cs="Times New Roman"/>
        </w:rPr>
        <w:br w:type="page"/>
      </w:r>
    </w:p>
    <w:p w14:paraId="5F2DFDB5" w14:textId="77777777" w:rsidR="005A714C" w:rsidRPr="005568FF" w:rsidRDefault="005A714C" w:rsidP="002F3CA6">
      <w:pPr>
        <w:pStyle w:val="12"/>
        <w:jc w:val="both"/>
        <w:rPr>
          <w:rFonts w:ascii="Times New Roman" w:hAnsi="Times New Roman"/>
          <w:color w:val="595959" w:themeColor="text1" w:themeTint="A6"/>
          <w:sz w:val="24"/>
          <w:szCs w:val="24"/>
        </w:rPr>
      </w:pPr>
      <w:r w:rsidRPr="005568FF">
        <w:rPr>
          <w:rFonts w:ascii="Times New Roman" w:hAnsi="Times New Roman"/>
          <w:color w:val="595959" w:themeColor="text1" w:themeTint="A6"/>
          <w:sz w:val="24"/>
          <w:szCs w:val="24"/>
        </w:rPr>
        <w:lastRenderedPageBreak/>
        <w:t xml:space="preserve">Программа подготовки квалифицированных рабочих, служащих составлена на основе Федерального государственного образовательного стандарта среднего профессионального образования по профессии </w:t>
      </w:r>
      <w:hyperlink r:id="rId10" w:history="1">
        <w:r w:rsidRPr="005568FF">
          <w:rPr>
            <w:rStyle w:val="afb"/>
            <w:rFonts w:ascii="Times New Roman" w:hAnsi="Times New Roman"/>
            <w:color w:val="595959" w:themeColor="text1" w:themeTint="A6"/>
            <w:sz w:val="24"/>
            <w:szCs w:val="24"/>
          </w:rPr>
          <w:t>15.01.05</w:t>
        </w:r>
      </w:hyperlink>
      <w:r w:rsidRPr="005568FF">
        <w:rPr>
          <w:rFonts w:ascii="Times New Roman" w:hAnsi="Times New Roman"/>
          <w:color w:val="595959" w:themeColor="text1" w:themeTint="A6"/>
          <w:sz w:val="24"/>
          <w:szCs w:val="24"/>
        </w:rPr>
        <w:t xml:space="preserve"> Сварщик (ручной и частично механизированной сварки (наплавки), утвержденного </w:t>
      </w:r>
      <w:hyperlink w:anchor="sub_0" w:history="1">
        <w:r w:rsidRPr="005568FF">
          <w:rPr>
            <w:rStyle w:val="ae"/>
            <w:rFonts w:ascii="Times New Roman" w:hAnsi="Times New Roman"/>
            <w:color w:val="595959" w:themeColor="text1" w:themeTint="A6"/>
            <w:sz w:val="24"/>
            <w:szCs w:val="24"/>
            <w:u w:val="none"/>
          </w:rPr>
          <w:t>Приказом</w:t>
        </w:r>
      </w:hyperlink>
      <w:r w:rsidRPr="005568FF">
        <w:rPr>
          <w:rFonts w:ascii="Times New Roman" w:hAnsi="Times New Roman"/>
          <w:color w:val="595959" w:themeColor="text1" w:themeTint="A6"/>
          <w:sz w:val="24"/>
          <w:szCs w:val="24"/>
        </w:rPr>
        <w:t xml:space="preserve"> Министерства образования и науки РФ от 29 января 2016 г. N 50,  зарегистрировано в Минюсте РФ 24 февраля 2016 г.</w:t>
      </w:r>
    </w:p>
    <w:p w14:paraId="026B01B1" w14:textId="77777777" w:rsidR="005A714C" w:rsidRPr="005568FF" w:rsidRDefault="005A714C" w:rsidP="002F3CA6">
      <w:pPr>
        <w:pStyle w:val="12"/>
        <w:jc w:val="both"/>
        <w:rPr>
          <w:rFonts w:ascii="Times New Roman" w:hAnsi="Times New Roman"/>
          <w:color w:val="595959" w:themeColor="text1" w:themeTint="A6"/>
          <w:sz w:val="24"/>
          <w:szCs w:val="24"/>
        </w:rPr>
      </w:pPr>
    </w:p>
    <w:p w14:paraId="5E2C9D38" w14:textId="77777777" w:rsidR="00773983" w:rsidRPr="005568FF" w:rsidRDefault="00773983" w:rsidP="002F3CA6">
      <w:pPr>
        <w:pStyle w:val="12"/>
        <w:jc w:val="both"/>
        <w:rPr>
          <w:rFonts w:ascii="Times New Roman" w:hAnsi="Times New Roman"/>
          <w:color w:val="595959" w:themeColor="text1" w:themeTint="A6"/>
          <w:spacing w:val="-6"/>
          <w:sz w:val="24"/>
          <w:szCs w:val="24"/>
        </w:rPr>
      </w:pPr>
      <w:r w:rsidRPr="005568FF">
        <w:rPr>
          <w:rFonts w:ascii="Times New Roman" w:hAnsi="Times New Roman"/>
          <w:color w:val="595959" w:themeColor="text1" w:themeTint="A6"/>
          <w:spacing w:val="-6"/>
          <w:sz w:val="24"/>
          <w:szCs w:val="24"/>
        </w:rPr>
        <w:t xml:space="preserve">Организация-разработчик: </w:t>
      </w:r>
    </w:p>
    <w:p w14:paraId="709856D8" w14:textId="77777777" w:rsidR="00773983" w:rsidRPr="005568FF" w:rsidRDefault="00773983" w:rsidP="002F3CA6">
      <w:pPr>
        <w:pStyle w:val="12"/>
        <w:jc w:val="both"/>
        <w:rPr>
          <w:rFonts w:ascii="Times New Roman" w:hAnsi="Times New Roman"/>
          <w:color w:val="595959" w:themeColor="text1" w:themeTint="A6"/>
          <w:spacing w:val="-6"/>
          <w:sz w:val="24"/>
          <w:szCs w:val="24"/>
        </w:rPr>
      </w:pPr>
      <w:r w:rsidRPr="005568FF">
        <w:rPr>
          <w:rFonts w:ascii="Times New Roman" w:hAnsi="Times New Roman"/>
          <w:color w:val="595959" w:themeColor="text1" w:themeTint="A6"/>
          <w:spacing w:val="-6"/>
          <w:sz w:val="24"/>
          <w:szCs w:val="24"/>
        </w:rPr>
        <w:t>ГБПОУ ЛО «Бегуницкий агротехнологический техникум»</w:t>
      </w:r>
    </w:p>
    <w:p w14:paraId="1F4883B9" w14:textId="77777777" w:rsidR="00773983" w:rsidRPr="005568FF" w:rsidRDefault="00773983" w:rsidP="002F3CA6">
      <w:pPr>
        <w:pStyle w:val="12"/>
        <w:jc w:val="both"/>
        <w:rPr>
          <w:rFonts w:ascii="Times New Roman" w:hAnsi="Times New Roman"/>
          <w:color w:val="595959" w:themeColor="text1" w:themeTint="A6"/>
          <w:spacing w:val="-6"/>
          <w:sz w:val="24"/>
          <w:szCs w:val="24"/>
        </w:rPr>
      </w:pPr>
    </w:p>
    <w:p w14:paraId="3BF20F5F" w14:textId="77777777" w:rsidR="00773983" w:rsidRPr="005568FF" w:rsidRDefault="00773983" w:rsidP="002F3CA6">
      <w:pPr>
        <w:pStyle w:val="12"/>
        <w:jc w:val="both"/>
        <w:rPr>
          <w:rFonts w:ascii="Times New Roman" w:hAnsi="Times New Roman"/>
          <w:color w:val="595959" w:themeColor="text1" w:themeTint="A6"/>
          <w:spacing w:val="-6"/>
          <w:sz w:val="24"/>
          <w:szCs w:val="24"/>
        </w:rPr>
      </w:pPr>
      <w:r w:rsidRPr="005568FF">
        <w:rPr>
          <w:rFonts w:ascii="Times New Roman" w:hAnsi="Times New Roman"/>
          <w:color w:val="595959" w:themeColor="text1" w:themeTint="A6"/>
          <w:spacing w:val="-6"/>
          <w:sz w:val="24"/>
          <w:szCs w:val="24"/>
        </w:rPr>
        <w:t>Автор составитель:</w:t>
      </w:r>
    </w:p>
    <w:p w14:paraId="50448E12" w14:textId="77777777" w:rsidR="00773983" w:rsidRPr="005568FF" w:rsidRDefault="00773983" w:rsidP="002F3CA6">
      <w:pPr>
        <w:pStyle w:val="12"/>
        <w:jc w:val="both"/>
        <w:rPr>
          <w:rFonts w:ascii="Times New Roman" w:hAnsi="Times New Roman"/>
          <w:color w:val="595959" w:themeColor="text1" w:themeTint="A6"/>
          <w:spacing w:val="-6"/>
          <w:sz w:val="24"/>
          <w:szCs w:val="24"/>
        </w:rPr>
      </w:pPr>
      <w:r w:rsidRPr="005568FF">
        <w:rPr>
          <w:rFonts w:ascii="Times New Roman" w:hAnsi="Times New Roman"/>
          <w:color w:val="595959" w:themeColor="text1" w:themeTint="A6"/>
          <w:spacing w:val="-6"/>
          <w:sz w:val="24"/>
          <w:szCs w:val="24"/>
        </w:rPr>
        <w:t>Гвоздарев Д.А., методист ГБПОУ ЛО «Бегуницкий агротехнологический техникум»</w:t>
      </w:r>
    </w:p>
    <w:p w14:paraId="710B2B38" w14:textId="77777777" w:rsidR="00773983" w:rsidRPr="005568FF" w:rsidRDefault="00773983" w:rsidP="002F3CA6">
      <w:pPr>
        <w:pStyle w:val="12"/>
        <w:jc w:val="both"/>
        <w:rPr>
          <w:rFonts w:ascii="Times New Roman" w:hAnsi="Times New Roman"/>
          <w:color w:val="595959" w:themeColor="text1" w:themeTint="A6"/>
          <w:spacing w:val="-6"/>
          <w:sz w:val="24"/>
          <w:szCs w:val="24"/>
        </w:rPr>
      </w:pPr>
    </w:p>
    <w:p w14:paraId="5485E5A6" w14:textId="77777777" w:rsidR="00773983" w:rsidRPr="005568FF" w:rsidRDefault="00773983" w:rsidP="002F3CA6">
      <w:pPr>
        <w:pStyle w:val="12"/>
        <w:jc w:val="both"/>
        <w:rPr>
          <w:rFonts w:ascii="Times New Roman" w:hAnsi="Times New Roman"/>
          <w:color w:val="595959" w:themeColor="text1" w:themeTint="A6"/>
          <w:sz w:val="24"/>
          <w:szCs w:val="24"/>
        </w:rPr>
      </w:pPr>
      <w:r w:rsidRPr="005568FF">
        <w:rPr>
          <w:rFonts w:ascii="Times New Roman" w:hAnsi="Times New Roman"/>
          <w:color w:val="595959" w:themeColor="text1" w:themeTint="A6"/>
          <w:sz w:val="24"/>
          <w:szCs w:val="24"/>
        </w:rPr>
        <w:t>СОГЛАСОВАНО с работодателями (партнерами):</w:t>
      </w:r>
    </w:p>
    <w:p w14:paraId="2FC7F722" w14:textId="77777777" w:rsidR="00773983" w:rsidRDefault="00090D54" w:rsidP="002F3CA6">
      <w:pPr>
        <w:pStyle w:val="12"/>
        <w:jc w:val="both"/>
        <w:rPr>
          <w:rFonts w:ascii="Times New Roman" w:hAnsi="Times New Roman"/>
          <w:sz w:val="24"/>
          <w:szCs w:val="24"/>
        </w:rPr>
      </w:pPr>
      <w:r>
        <w:rPr>
          <w:rFonts w:ascii="Times New Roman" w:hAnsi="Times New Roman"/>
          <w:noProof/>
          <w:sz w:val="24"/>
          <w:szCs w:val="24"/>
        </w:rPr>
        <w:drawing>
          <wp:inline distT="0" distB="0" distL="0" distR="0" wp14:anchorId="52494C68" wp14:editId="16B80795">
            <wp:extent cx="6109970" cy="14128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09970" cy="1412875"/>
                    </a:xfrm>
                    <a:prstGeom prst="rect">
                      <a:avLst/>
                    </a:prstGeom>
                    <a:noFill/>
                    <a:ln>
                      <a:noFill/>
                    </a:ln>
                  </pic:spPr>
                </pic:pic>
              </a:graphicData>
            </a:graphic>
          </wp:inline>
        </w:drawing>
      </w:r>
    </w:p>
    <w:p w14:paraId="2560A76C" w14:textId="77777777" w:rsidR="00CC398B" w:rsidRDefault="00CC398B" w:rsidP="00CC398B"/>
    <w:p w14:paraId="0803AC6F" w14:textId="77777777" w:rsidR="00CC398B" w:rsidRDefault="00CC398B" w:rsidP="00CC398B"/>
    <w:p w14:paraId="0FFADBC5" w14:textId="77777777" w:rsidR="00CC398B" w:rsidRDefault="00CC398B" w:rsidP="00CC398B"/>
    <w:p w14:paraId="25CDC5F2" w14:textId="77777777" w:rsidR="00CC398B" w:rsidRDefault="00CC398B" w:rsidP="00CC398B"/>
    <w:p w14:paraId="622FA34A" w14:textId="77777777" w:rsidR="00CC398B" w:rsidRDefault="00CC398B" w:rsidP="00CC398B"/>
    <w:p w14:paraId="58982792" w14:textId="77777777" w:rsidR="00CC398B" w:rsidRDefault="00CC398B" w:rsidP="00CC398B"/>
    <w:p w14:paraId="6032F623" w14:textId="77777777" w:rsidR="00CC398B" w:rsidRDefault="00CC398B" w:rsidP="00CC398B"/>
    <w:p w14:paraId="1E197E59" w14:textId="77777777" w:rsidR="00CC398B" w:rsidRPr="00CC398B" w:rsidRDefault="00CC398B" w:rsidP="00CC398B"/>
    <w:p w14:paraId="5310E9CF" w14:textId="77777777" w:rsidR="000C2484" w:rsidRPr="0087521D" w:rsidRDefault="00773983" w:rsidP="00CC398B">
      <w:pPr>
        <w:pStyle w:val="12"/>
        <w:jc w:val="both"/>
        <w:rPr>
          <w:rFonts w:ascii="Times New Roman" w:hAnsi="Times New Roman"/>
          <w:sz w:val="16"/>
          <w:szCs w:val="16"/>
        </w:rPr>
      </w:pPr>
      <w:r w:rsidRPr="0087521D">
        <w:rPr>
          <w:rFonts w:ascii="Times New Roman" w:hAnsi="Times New Roman"/>
          <w:sz w:val="24"/>
          <w:szCs w:val="24"/>
        </w:rPr>
        <w:t xml:space="preserve">      </w:t>
      </w:r>
      <w:r w:rsidR="008F08E1">
        <w:rPr>
          <w:rFonts w:ascii="Times New Roman" w:hAnsi="Times New Roman"/>
          <w:sz w:val="24"/>
          <w:szCs w:val="24"/>
        </w:rPr>
        <w:t xml:space="preserve">                                  </w:t>
      </w:r>
      <w:r w:rsidRPr="0087521D">
        <w:rPr>
          <w:rFonts w:ascii="Times New Roman" w:hAnsi="Times New Roman"/>
          <w:sz w:val="24"/>
          <w:szCs w:val="24"/>
        </w:rPr>
        <w:t xml:space="preserve">     </w:t>
      </w:r>
    </w:p>
    <w:p w14:paraId="4AE67CFF" w14:textId="77777777" w:rsidR="000C2484" w:rsidRPr="0087521D" w:rsidRDefault="000C2484" w:rsidP="006D5CC3">
      <w:pPr>
        <w:pStyle w:val="1"/>
      </w:pPr>
      <w:bookmarkStart w:id="1" w:name="_Toc41433099"/>
      <w:r w:rsidRPr="0087521D">
        <w:br w:type="page"/>
      </w:r>
    </w:p>
    <w:p w14:paraId="07561177" w14:textId="77777777" w:rsidR="000B688B" w:rsidRPr="0087521D" w:rsidRDefault="00DC2629" w:rsidP="000C2484">
      <w:pPr>
        <w:pStyle w:val="2"/>
      </w:pPr>
      <w:bookmarkStart w:id="2" w:name="_Toc136941787"/>
      <w:r w:rsidRPr="0087521D">
        <w:lastRenderedPageBreak/>
        <w:t xml:space="preserve">1. </w:t>
      </w:r>
      <w:r w:rsidR="00892594" w:rsidRPr="0087521D">
        <w:t>Пояснительная записка</w:t>
      </w:r>
      <w:bookmarkEnd w:id="1"/>
      <w:bookmarkEnd w:id="2"/>
    </w:p>
    <w:p w14:paraId="0BE8B902" w14:textId="77777777" w:rsidR="00A431DF" w:rsidRPr="0087521D" w:rsidRDefault="00DC2629" w:rsidP="00961922">
      <w:pPr>
        <w:pStyle w:val="12"/>
        <w:rPr>
          <w:rFonts w:ascii="Times New Roman" w:hAnsi="Times New Roman"/>
          <w:sz w:val="24"/>
          <w:szCs w:val="24"/>
        </w:rPr>
      </w:pPr>
      <w:r w:rsidRPr="0087521D">
        <w:rPr>
          <w:rFonts w:ascii="Times New Roman" w:hAnsi="Times New Roman"/>
          <w:sz w:val="24"/>
          <w:szCs w:val="24"/>
        </w:rPr>
        <w:t>1.1</w:t>
      </w:r>
      <w:r w:rsidR="000C2484" w:rsidRPr="0087521D">
        <w:rPr>
          <w:rFonts w:ascii="Times New Roman" w:hAnsi="Times New Roman"/>
          <w:sz w:val="24"/>
          <w:szCs w:val="24"/>
        </w:rPr>
        <w:t>.</w:t>
      </w:r>
      <w:r w:rsidRPr="0087521D">
        <w:rPr>
          <w:rFonts w:ascii="Times New Roman" w:hAnsi="Times New Roman"/>
          <w:sz w:val="24"/>
          <w:szCs w:val="24"/>
        </w:rPr>
        <w:t xml:space="preserve"> </w:t>
      </w:r>
      <w:r w:rsidR="00A431DF" w:rsidRPr="0087521D">
        <w:rPr>
          <w:rFonts w:ascii="Times New Roman" w:hAnsi="Times New Roman"/>
          <w:sz w:val="24"/>
          <w:szCs w:val="24"/>
        </w:rPr>
        <w:t>Общие положения</w:t>
      </w:r>
    </w:p>
    <w:p w14:paraId="7A0E2CBB" w14:textId="77777777" w:rsidR="004D27A6" w:rsidRPr="0087521D" w:rsidRDefault="003A4C0C" w:rsidP="00961922">
      <w:pPr>
        <w:autoSpaceDE w:val="0"/>
        <w:autoSpaceDN w:val="0"/>
        <w:adjustRightInd w:val="0"/>
        <w:ind w:firstLine="709"/>
        <w:jc w:val="both"/>
      </w:pPr>
      <w:r w:rsidRPr="0087521D">
        <w:t>ППКРС</w:t>
      </w:r>
      <w:r w:rsidR="00DC2629" w:rsidRPr="0087521D">
        <w:t>,</w:t>
      </w:r>
      <w:r w:rsidR="00380AB1" w:rsidRPr="0087521D">
        <w:t xml:space="preserve"> </w:t>
      </w:r>
      <w:r w:rsidR="00DC2629" w:rsidRPr="0087521D">
        <w:t xml:space="preserve">реализуемая </w:t>
      </w:r>
      <w:r w:rsidR="004C16B1" w:rsidRPr="0087521D">
        <w:t>ГБПОУ ЛО «Бегуницкий агротехнологический техникум»</w:t>
      </w:r>
      <w:r w:rsidR="00D40488" w:rsidRPr="0087521D">
        <w:t xml:space="preserve"> </w:t>
      </w:r>
      <w:r w:rsidR="00DC2629" w:rsidRPr="0087521D">
        <w:t xml:space="preserve">по </w:t>
      </w:r>
      <w:r w:rsidR="00DC01B7" w:rsidRPr="0087521D">
        <w:rPr>
          <w:color w:val="000000"/>
        </w:rPr>
        <w:t>профессии</w:t>
      </w:r>
      <w:r w:rsidR="00DC2629" w:rsidRPr="0087521D">
        <w:t xml:space="preserve"> </w:t>
      </w:r>
      <w:r w:rsidR="003C3AD7" w:rsidRPr="0087521D">
        <w:t>15.01.05</w:t>
      </w:r>
      <w:r w:rsidR="00B108FC" w:rsidRPr="0087521D">
        <w:t xml:space="preserve"> Сварщик (ручной и частично механизированной сварки (наплавки)</w:t>
      </w:r>
      <w:r w:rsidR="000B688B" w:rsidRPr="0087521D">
        <w:t>,</w:t>
      </w:r>
      <w:r w:rsidR="00DC2629" w:rsidRPr="0087521D">
        <w:t xml:space="preserve"> представляет собой систему</w:t>
      </w:r>
      <w:r w:rsidR="004D27A6" w:rsidRPr="0087521D">
        <w:t xml:space="preserve"> </w:t>
      </w:r>
      <w:r w:rsidR="00DC2629" w:rsidRPr="0087521D">
        <w:t>документов, разработанную и утвержденную с учетом требований рынка труда на основе</w:t>
      </w:r>
      <w:r w:rsidR="004D27A6" w:rsidRPr="0087521D">
        <w:t xml:space="preserve"> </w:t>
      </w:r>
      <w:r w:rsidR="00DC2629" w:rsidRPr="0087521D">
        <w:t>Федерального государственного образовательного стандарта по соответствующей</w:t>
      </w:r>
      <w:r w:rsidR="004D27A6" w:rsidRPr="0087521D">
        <w:t xml:space="preserve"> </w:t>
      </w:r>
      <w:r w:rsidR="00DC01B7" w:rsidRPr="0087521D">
        <w:rPr>
          <w:color w:val="000000"/>
        </w:rPr>
        <w:t>профессии</w:t>
      </w:r>
      <w:r w:rsidR="00BD7A3F" w:rsidRPr="0087521D">
        <w:rPr>
          <w:color w:val="000000"/>
        </w:rPr>
        <w:t xml:space="preserve"> среднего профессионального образования (ФГОС </w:t>
      </w:r>
      <w:r w:rsidR="00CF2771" w:rsidRPr="0087521D">
        <w:rPr>
          <w:color w:val="000000"/>
        </w:rPr>
        <w:t>СПО</w:t>
      </w:r>
      <w:r w:rsidR="00BD7A3F" w:rsidRPr="0087521D">
        <w:rPr>
          <w:color w:val="000000"/>
        </w:rPr>
        <w:t>).</w:t>
      </w:r>
      <w:r w:rsidR="004D27A6" w:rsidRPr="0087521D">
        <w:t xml:space="preserve"> </w:t>
      </w:r>
    </w:p>
    <w:p w14:paraId="0CD70C2E" w14:textId="77777777" w:rsidR="00BD7A3F" w:rsidRPr="0087521D" w:rsidRDefault="003A4C0C" w:rsidP="00961922">
      <w:pPr>
        <w:autoSpaceDE w:val="0"/>
        <w:autoSpaceDN w:val="0"/>
        <w:adjustRightInd w:val="0"/>
        <w:ind w:firstLine="720"/>
        <w:jc w:val="both"/>
        <w:rPr>
          <w:color w:val="333333"/>
        </w:rPr>
      </w:pPr>
      <w:r w:rsidRPr="0087521D">
        <w:rPr>
          <w:color w:val="333333"/>
        </w:rPr>
        <w:t>ППКРС</w:t>
      </w:r>
      <w:r w:rsidR="00BD7A3F" w:rsidRPr="0087521D">
        <w:rPr>
          <w:color w:val="333333"/>
        </w:rPr>
        <w:t xml:space="preserve"> </w:t>
      </w:r>
      <w:r w:rsidR="00BD7A3F" w:rsidRPr="0087521D">
        <w:rPr>
          <w:color w:val="000000"/>
        </w:rPr>
        <w:t>регламентирует цели, ожидаемые результаты, содержание, условия и технологии</w:t>
      </w:r>
      <w:r w:rsidR="004D27A6" w:rsidRPr="0087521D">
        <w:t xml:space="preserve"> </w:t>
      </w:r>
      <w:r w:rsidR="00BD7A3F" w:rsidRPr="0087521D">
        <w:rPr>
          <w:color w:val="000000"/>
        </w:rPr>
        <w:t>реализации образовательного процесса, оценку качества подготовки выпускника по</w:t>
      </w:r>
      <w:r w:rsidR="004D27A6" w:rsidRPr="0087521D">
        <w:t xml:space="preserve"> </w:t>
      </w:r>
      <w:r w:rsidR="00BD7A3F" w:rsidRPr="0087521D">
        <w:rPr>
          <w:color w:val="000000"/>
        </w:rPr>
        <w:t xml:space="preserve">данной </w:t>
      </w:r>
      <w:r w:rsidR="00DC01B7" w:rsidRPr="0087521D">
        <w:rPr>
          <w:color w:val="000000"/>
        </w:rPr>
        <w:t>профессии</w:t>
      </w:r>
      <w:r w:rsidR="00BD7A3F" w:rsidRPr="0087521D">
        <w:rPr>
          <w:color w:val="000000"/>
        </w:rPr>
        <w:t xml:space="preserve"> и включает в себя: учебный план,</w:t>
      </w:r>
      <w:r w:rsidR="004D27A6" w:rsidRPr="0087521D">
        <w:rPr>
          <w:color w:val="000000"/>
        </w:rPr>
        <w:t xml:space="preserve"> </w:t>
      </w:r>
      <w:r w:rsidR="00BD7A3F" w:rsidRPr="0087521D">
        <w:rPr>
          <w:color w:val="000000"/>
        </w:rPr>
        <w:t xml:space="preserve"> рабочие программы учебных</w:t>
      </w:r>
      <w:r w:rsidR="004D27A6" w:rsidRPr="0087521D">
        <w:t xml:space="preserve"> </w:t>
      </w:r>
      <w:r w:rsidR="00BD7A3F" w:rsidRPr="0087521D">
        <w:rPr>
          <w:color w:val="000000"/>
        </w:rPr>
        <w:t>дисциплин (модулей) и другие материалы, обеспечивающие качество</w:t>
      </w:r>
      <w:r w:rsidR="004D27A6" w:rsidRPr="0087521D">
        <w:t xml:space="preserve"> </w:t>
      </w:r>
      <w:r w:rsidR="00BD7A3F" w:rsidRPr="0087521D">
        <w:rPr>
          <w:color w:val="000000"/>
        </w:rPr>
        <w:t>подготовки обучающихся, а также программы уче</w:t>
      </w:r>
      <w:r w:rsidR="004D27A6" w:rsidRPr="0087521D">
        <w:rPr>
          <w:color w:val="000000"/>
        </w:rPr>
        <w:t>бной и производственной практик</w:t>
      </w:r>
      <w:r w:rsidR="00BD7A3F" w:rsidRPr="0087521D">
        <w:rPr>
          <w:color w:val="000000"/>
        </w:rPr>
        <w:t>,</w:t>
      </w:r>
      <w:r w:rsidR="004D27A6" w:rsidRPr="0087521D">
        <w:t xml:space="preserve"> </w:t>
      </w:r>
      <w:r w:rsidR="00BD7A3F" w:rsidRPr="0087521D">
        <w:rPr>
          <w:color w:val="000000"/>
        </w:rPr>
        <w:t>календарный учебный график и методические материалы, обеспечивающие реализацию</w:t>
      </w:r>
      <w:r w:rsidR="00122895" w:rsidRPr="0087521D">
        <w:t xml:space="preserve"> </w:t>
      </w:r>
      <w:r w:rsidR="00BD7A3F" w:rsidRPr="0087521D">
        <w:rPr>
          <w:color w:val="000000"/>
        </w:rPr>
        <w:t>соответствующей образовательной технологии</w:t>
      </w:r>
      <w:r w:rsidR="00BD7A3F" w:rsidRPr="0087521D">
        <w:rPr>
          <w:color w:val="333333"/>
        </w:rPr>
        <w:t>.</w:t>
      </w:r>
    </w:p>
    <w:p w14:paraId="30FAF922" w14:textId="77777777" w:rsidR="008E67FB" w:rsidRPr="0087521D" w:rsidRDefault="008E67FB" w:rsidP="00961922">
      <w:pPr>
        <w:autoSpaceDE w:val="0"/>
        <w:autoSpaceDN w:val="0"/>
        <w:adjustRightInd w:val="0"/>
        <w:ind w:firstLine="720"/>
        <w:jc w:val="both"/>
      </w:pPr>
      <w:r w:rsidRPr="0087521D">
        <w:t xml:space="preserve">Получение СПО на базе основного общего образования осуществляется с одновременным получением среднего общего образования в пределах ППССЗ, поэтому </w:t>
      </w:r>
      <w:r w:rsidR="00421C34" w:rsidRPr="0087521D">
        <w:t>ППКРС</w:t>
      </w:r>
      <w:r w:rsidRPr="0087521D">
        <w:t xml:space="preserve"> разработана  на основе требований федеральных государственных образовательных стандартов среднего общего и среднего профессионального образования с учетом получаемой профессии СПО </w:t>
      </w:r>
      <w:r w:rsidR="003C3AD7" w:rsidRPr="0087521D">
        <w:t>15.01.05</w:t>
      </w:r>
      <w:r w:rsidR="00B108FC" w:rsidRPr="0087521D">
        <w:t xml:space="preserve"> Сварщик (ручной и частично механизированной сварки (наплавки)</w:t>
      </w:r>
      <w:r w:rsidRPr="0087521D">
        <w:t>.</w:t>
      </w:r>
    </w:p>
    <w:p w14:paraId="27345E93" w14:textId="77777777" w:rsidR="000B688B" w:rsidRPr="0087521D" w:rsidRDefault="00395B76" w:rsidP="00961922">
      <w:pPr>
        <w:autoSpaceDE w:val="0"/>
        <w:autoSpaceDN w:val="0"/>
        <w:adjustRightInd w:val="0"/>
        <w:ind w:firstLine="720"/>
        <w:jc w:val="both"/>
      </w:pPr>
      <w:r w:rsidRPr="0087521D">
        <w:t xml:space="preserve">Общеобразовательный цикл является частью основной образовательной программы (ОПОП) среднего профессионального образования (СПО) по профессии </w:t>
      </w:r>
      <w:r w:rsidR="003C3AD7" w:rsidRPr="0087521D">
        <w:t>15.01.05</w:t>
      </w:r>
      <w:r w:rsidR="00B108FC" w:rsidRPr="0087521D">
        <w:t xml:space="preserve"> Сварщик (ручной и частично механизированной сварки (наплавки)</w:t>
      </w:r>
      <w:r w:rsidRPr="0087521D">
        <w:t xml:space="preserve"> для реализации федерального государственного образовательного стандарта среднего общего образования в пределах ППКРС, в том числе с учетом получаемой профессии СПО.</w:t>
      </w:r>
    </w:p>
    <w:p w14:paraId="1F1D0359" w14:textId="77777777" w:rsidR="00961922" w:rsidRPr="0087521D" w:rsidRDefault="00961922" w:rsidP="00961922">
      <w:pPr>
        <w:rPr>
          <w:bCs/>
        </w:rPr>
      </w:pPr>
    </w:p>
    <w:p w14:paraId="37162DEC" w14:textId="77777777" w:rsidR="00BD7A3F" w:rsidRPr="0087521D" w:rsidRDefault="00BD7A3F" w:rsidP="00961922">
      <w:pPr>
        <w:rPr>
          <w:bCs/>
        </w:rPr>
      </w:pPr>
      <w:r w:rsidRPr="0087521D">
        <w:rPr>
          <w:bCs/>
        </w:rPr>
        <w:t>1.2 Нормативные документы для разработк</w:t>
      </w:r>
      <w:r w:rsidR="003B599E" w:rsidRPr="0087521D">
        <w:rPr>
          <w:bCs/>
        </w:rPr>
        <w:t xml:space="preserve">и </w:t>
      </w:r>
      <w:r w:rsidR="003A4C0C" w:rsidRPr="0087521D">
        <w:rPr>
          <w:bCs/>
        </w:rPr>
        <w:t>ППКРС</w:t>
      </w:r>
      <w:r w:rsidR="003B599E" w:rsidRPr="0087521D">
        <w:rPr>
          <w:bCs/>
        </w:rPr>
        <w:t xml:space="preserve"> </w:t>
      </w:r>
    </w:p>
    <w:p w14:paraId="68EC803D" w14:textId="77777777" w:rsidR="00BD7A3F" w:rsidRPr="0087521D" w:rsidRDefault="003B599E" w:rsidP="00961922">
      <w:pPr>
        <w:autoSpaceDE w:val="0"/>
        <w:autoSpaceDN w:val="0"/>
        <w:adjustRightInd w:val="0"/>
        <w:ind w:firstLine="709"/>
        <w:jc w:val="both"/>
        <w:rPr>
          <w:color w:val="000000"/>
        </w:rPr>
      </w:pPr>
      <w:r w:rsidRPr="0087521D">
        <w:rPr>
          <w:color w:val="000000"/>
        </w:rPr>
        <w:t xml:space="preserve">Нормативную </w:t>
      </w:r>
      <w:r w:rsidR="00BD7A3F" w:rsidRPr="0087521D">
        <w:rPr>
          <w:color w:val="000000"/>
        </w:rPr>
        <w:t>правову</w:t>
      </w:r>
      <w:r w:rsidRPr="0087521D">
        <w:rPr>
          <w:color w:val="000000"/>
        </w:rPr>
        <w:t xml:space="preserve">ю базу разработки </w:t>
      </w:r>
      <w:r w:rsidR="003A4C0C" w:rsidRPr="0087521D">
        <w:rPr>
          <w:color w:val="000000"/>
        </w:rPr>
        <w:t>ППКРС</w:t>
      </w:r>
      <w:r w:rsidRPr="0087521D">
        <w:rPr>
          <w:color w:val="000000"/>
        </w:rPr>
        <w:t xml:space="preserve"> среднего </w:t>
      </w:r>
      <w:r w:rsidR="00BD7A3F" w:rsidRPr="0087521D">
        <w:rPr>
          <w:color w:val="000000"/>
        </w:rPr>
        <w:t>профессионального</w:t>
      </w:r>
      <w:r w:rsidRPr="0087521D">
        <w:rPr>
          <w:color w:val="000000"/>
        </w:rPr>
        <w:t xml:space="preserve"> </w:t>
      </w:r>
      <w:r w:rsidR="00BD7A3F" w:rsidRPr="0087521D">
        <w:rPr>
          <w:color w:val="000000"/>
        </w:rPr>
        <w:t>образования составляют:</w:t>
      </w:r>
    </w:p>
    <w:p w14:paraId="54008544" w14:textId="77777777" w:rsidR="00B23F65" w:rsidRPr="0087521D" w:rsidRDefault="00BD7A3F" w:rsidP="00961922">
      <w:pPr>
        <w:numPr>
          <w:ilvl w:val="0"/>
          <w:numId w:val="1"/>
        </w:numPr>
        <w:autoSpaceDE w:val="0"/>
        <w:autoSpaceDN w:val="0"/>
        <w:adjustRightInd w:val="0"/>
        <w:jc w:val="both"/>
      </w:pPr>
      <w:r w:rsidRPr="0087521D">
        <w:t xml:space="preserve">Федеральный закон </w:t>
      </w:r>
      <w:r w:rsidR="00450C5E" w:rsidRPr="0087521D">
        <w:t xml:space="preserve">от 29 декабря 2012 года №273-ФЗ </w:t>
      </w:r>
      <w:r w:rsidRPr="0087521D">
        <w:t>«Об образовании</w:t>
      </w:r>
      <w:r w:rsidR="00A40E4E" w:rsidRPr="0087521D">
        <w:t xml:space="preserve"> в Российской Федерации</w:t>
      </w:r>
      <w:r w:rsidRPr="0087521D">
        <w:t>»</w:t>
      </w:r>
      <w:r w:rsidR="003B599E" w:rsidRPr="0087521D">
        <w:t>;</w:t>
      </w:r>
    </w:p>
    <w:p w14:paraId="33056B21" w14:textId="77777777" w:rsidR="003A4C0C" w:rsidRPr="0087521D" w:rsidRDefault="00485D51" w:rsidP="00961922">
      <w:pPr>
        <w:numPr>
          <w:ilvl w:val="0"/>
          <w:numId w:val="1"/>
        </w:numPr>
        <w:autoSpaceDE w:val="0"/>
        <w:autoSpaceDN w:val="0"/>
        <w:adjustRightInd w:val="0"/>
        <w:jc w:val="both"/>
      </w:pPr>
      <w:r w:rsidRPr="0087521D">
        <w:t xml:space="preserve">Федеральный государственный образовательный стандарт </w:t>
      </w:r>
      <w:r w:rsidR="00B23F65" w:rsidRPr="0087521D">
        <w:t xml:space="preserve">среднего профессионального образования по профессии </w:t>
      </w:r>
      <w:r w:rsidR="003C3AD7" w:rsidRPr="0087521D">
        <w:t>15.01.05</w:t>
      </w:r>
      <w:r w:rsidR="00B108FC" w:rsidRPr="0087521D">
        <w:t xml:space="preserve"> Сварщик (ручной и частично механизированной сварки (наплавки)</w:t>
      </w:r>
      <w:r w:rsidR="00B23F65" w:rsidRPr="0087521D">
        <w:t xml:space="preserve">, утвержденного приказом Министерства образования и науки Российской Федерации № </w:t>
      </w:r>
      <w:r w:rsidR="00B108FC" w:rsidRPr="0087521D">
        <w:t>50</w:t>
      </w:r>
      <w:r w:rsidR="00B23F65" w:rsidRPr="0087521D">
        <w:t xml:space="preserve"> от </w:t>
      </w:r>
      <w:r w:rsidR="00B108FC" w:rsidRPr="0087521D">
        <w:t>29</w:t>
      </w:r>
      <w:r w:rsidR="00B23F65" w:rsidRPr="0087521D">
        <w:t xml:space="preserve"> </w:t>
      </w:r>
      <w:r w:rsidR="00B108FC" w:rsidRPr="0087521D">
        <w:t>января</w:t>
      </w:r>
      <w:r w:rsidR="00B23F65" w:rsidRPr="0087521D">
        <w:t xml:space="preserve"> 201</w:t>
      </w:r>
      <w:r w:rsidR="00B108FC" w:rsidRPr="0087521D">
        <w:t>6</w:t>
      </w:r>
      <w:r w:rsidR="00B23F65" w:rsidRPr="0087521D">
        <w:t xml:space="preserve"> г.;</w:t>
      </w:r>
    </w:p>
    <w:p w14:paraId="71EB9A44" w14:textId="77777777" w:rsidR="00D20872" w:rsidRPr="0087521D" w:rsidRDefault="00D20872" w:rsidP="00961922">
      <w:pPr>
        <w:numPr>
          <w:ilvl w:val="0"/>
          <w:numId w:val="1"/>
        </w:numPr>
        <w:autoSpaceDE w:val="0"/>
        <w:autoSpaceDN w:val="0"/>
        <w:adjustRightInd w:val="0"/>
        <w:jc w:val="both"/>
      </w:pPr>
      <w:r w:rsidRPr="0087521D">
        <w:t>Приказ Минобрнауки России от 17.05.2012 N 413 "Об утверждении федерального государственного образовательного стандарта среднего общего образования" (Зарегистрировано в Минюсте России 07.06.2012 N 24480);</w:t>
      </w:r>
    </w:p>
    <w:p w14:paraId="768A1544" w14:textId="77777777" w:rsidR="00D20872" w:rsidRPr="0087521D" w:rsidRDefault="00D20872" w:rsidP="00961922">
      <w:pPr>
        <w:numPr>
          <w:ilvl w:val="0"/>
          <w:numId w:val="1"/>
        </w:numPr>
        <w:autoSpaceDE w:val="0"/>
        <w:autoSpaceDN w:val="0"/>
        <w:adjustRightInd w:val="0"/>
        <w:jc w:val="both"/>
      </w:pPr>
      <w:r w:rsidRPr="0087521D">
        <w:t>Приказ Минобрнауки России от 14.06.2013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(Зарегистрировано в Минюсте России 30.07.2013 N 29200)</w:t>
      </w:r>
      <w:r w:rsidR="00C24672" w:rsidRPr="0087521D">
        <w:t>;</w:t>
      </w:r>
    </w:p>
    <w:p w14:paraId="2A5EC791" w14:textId="77777777" w:rsidR="00D20872" w:rsidRPr="0087521D" w:rsidRDefault="00D20872" w:rsidP="00961922">
      <w:pPr>
        <w:numPr>
          <w:ilvl w:val="0"/>
          <w:numId w:val="1"/>
        </w:numPr>
        <w:autoSpaceDE w:val="0"/>
        <w:autoSpaceDN w:val="0"/>
        <w:adjustRightInd w:val="0"/>
        <w:jc w:val="both"/>
      </w:pPr>
      <w:r w:rsidRPr="0087521D">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14:paraId="111AD4E1" w14:textId="77777777" w:rsidR="00D20872" w:rsidRPr="0087521D" w:rsidRDefault="00D20872" w:rsidP="00961922">
      <w:pPr>
        <w:numPr>
          <w:ilvl w:val="0"/>
          <w:numId w:val="1"/>
        </w:numPr>
        <w:autoSpaceDE w:val="0"/>
        <w:autoSpaceDN w:val="0"/>
        <w:adjustRightInd w:val="0"/>
        <w:jc w:val="both"/>
      </w:pPr>
      <w:r w:rsidRPr="0087521D">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
    <w:p w14:paraId="4D656EFD" w14:textId="77777777" w:rsidR="00D20872" w:rsidRPr="0087521D" w:rsidRDefault="00D20872" w:rsidP="00961922">
      <w:pPr>
        <w:numPr>
          <w:ilvl w:val="0"/>
          <w:numId w:val="1"/>
        </w:numPr>
        <w:autoSpaceDE w:val="0"/>
        <w:autoSpaceDN w:val="0"/>
        <w:adjustRightInd w:val="0"/>
        <w:jc w:val="both"/>
      </w:pPr>
      <w:r w:rsidRPr="0087521D">
        <w:lastRenderedPageBreak/>
        <w:t>Приказ Минобрнауки России от 25.10.2013 N 1186 (ред. от 31.08.2016) "Об утверждении Порядка заполнения, учета и выдачи дипломов о среднем профессиональном образовании и их дубликатов" (Зарегистрировано в Минюсте России 29.11.2013 N 30507);</w:t>
      </w:r>
    </w:p>
    <w:p w14:paraId="475FC30A" w14:textId="77777777" w:rsidR="00D20872" w:rsidRPr="0087521D" w:rsidRDefault="00D20872" w:rsidP="00961922">
      <w:pPr>
        <w:numPr>
          <w:ilvl w:val="0"/>
          <w:numId w:val="1"/>
        </w:numPr>
        <w:autoSpaceDE w:val="0"/>
        <w:autoSpaceDN w:val="0"/>
        <w:adjustRightInd w:val="0"/>
        <w:jc w:val="both"/>
      </w:pPr>
      <w:r w:rsidRPr="0087521D">
        <w:t>Приказ Минобрнауки России от 23.08.2017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(Зарегистрировано в Минюсте России 18.09.2017 N 48226);</w:t>
      </w:r>
    </w:p>
    <w:p w14:paraId="3FCA3C63" w14:textId="77777777" w:rsidR="00D20872" w:rsidRPr="0087521D" w:rsidRDefault="00D20872" w:rsidP="00961922">
      <w:pPr>
        <w:numPr>
          <w:ilvl w:val="0"/>
          <w:numId w:val="1"/>
        </w:numPr>
        <w:autoSpaceDE w:val="0"/>
        <w:autoSpaceDN w:val="0"/>
        <w:adjustRightInd w:val="0"/>
        <w:jc w:val="both"/>
      </w:pPr>
      <w:r w:rsidRPr="0087521D">
        <w:t>Приказ Министра обороны РФ N 96, Минобрнауки РФ N 134 от 24.02.2010</w:t>
      </w:r>
      <w:r w:rsidR="00D34833" w:rsidRPr="0087521D">
        <w:t xml:space="preserve"> г. </w:t>
      </w:r>
      <w:r w:rsidRPr="0087521D">
        <w: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(Зарегистрировано в Минюсте РФ 12.04.2010 N 16866);</w:t>
      </w:r>
    </w:p>
    <w:p w14:paraId="4C7B6F11" w14:textId="77777777" w:rsidR="00D20872" w:rsidRPr="0087521D" w:rsidRDefault="00D20872" w:rsidP="00961922">
      <w:pPr>
        <w:numPr>
          <w:ilvl w:val="0"/>
          <w:numId w:val="1"/>
        </w:numPr>
        <w:autoSpaceDE w:val="0"/>
        <w:autoSpaceDN w:val="0"/>
        <w:adjustRightInd w:val="0"/>
        <w:jc w:val="both"/>
      </w:pPr>
      <w:r w:rsidRPr="0087521D">
        <w:t>Постановление Правительства РФ от 31 декабря 1999 г. N 1441 "Об утверждении Положения о подготовке граждан Российской Федерации к военной службе";</w:t>
      </w:r>
    </w:p>
    <w:p w14:paraId="3660B57E" w14:textId="77777777" w:rsidR="00A25188" w:rsidRPr="0087521D" w:rsidRDefault="00055653" w:rsidP="00961922">
      <w:pPr>
        <w:numPr>
          <w:ilvl w:val="0"/>
          <w:numId w:val="1"/>
        </w:numPr>
        <w:autoSpaceDE w:val="0"/>
        <w:autoSpaceDN w:val="0"/>
        <w:adjustRightInd w:val="0"/>
        <w:jc w:val="both"/>
      </w:pPr>
      <w:r w:rsidRPr="0087521D">
        <w:t>Приказ Министерства образования и науки РФ от 26 декабря 2013 г. N 1408 "Об утверждении примерных программ профессионального обучения водителей транспортных средств соответствующих категорий и подкатегорий"</w:t>
      </w:r>
      <w:r w:rsidR="00A25188" w:rsidRPr="0087521D">
        <w:t>;</w:t>
      </w:r>
    </w:p>
    <w:p w14:paraId="371F8634" w14:textId="77777777" w:rsidR="00A25188" w:rsidRPr="0087521D" w:rsidRDefault="00A25188" w:rsidP="00961922">
      <w:pPr>
        <w:numPr>
          <w:ilvl w:val="0"/>
          <w:numId w:val="1"/>
        </w:numPr>
        <w:autoSpaceDE w:val="0"/>
        <w:autoSpaceDN w:val="0"/>
        <w:adjustRightInd w:val="0"/>
        <w:jc w:val="both"/>
      </w:pPr>
      <w:r w:rsidRPr="0087521D">
        <w:t>Приказ Минтруда России от 28.11.2013 N 701н (ред. от 10.01.2017) "Об утверждении профессионального стандарта "Сварщик" (Зарегистрировано в Минюсте России 13.02.2014 N 31301);</w:t>
      </w:r>
    </w:p>
    <w:p w14:paraId="4F6C5427" w14:textId="77777777" w:rsidR="00134E4A" w:rsidRPr="0087521D" w:rsidRDefault="00134E4A" w:rsidP="00961922">
      <w:pPr>
        <w:numPr>
          <w:ilvl w:val="0"/>
          <w:numId w:val="1"/>
        </w:numPr>
        <w:autoSpaceDE w:val="0"/>
        <w:autoSpaceDN w:val="0"/>
        <w:adjustRightInd w:val="0"/>
        <w:jc w:val="both"/>
      </w:pPr>
      <w:r w:rsidRPr="0087521D">
        <w:t>Письмо Минобрнауки России от 17.03.2015 N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09E53F27" w14:textId="77777777" w:rsidR="00D20872" w:rsidRPr="0087521D" w:rsidRDefault="00D20872" w:rsidP="00961922">
      <w:pPr>
        <w:numPr>
          <w:ilvl w:val="0"/>
          <w:numId w:val="1"/>
        </w:numPr>
        <w:autoSpaceDE w:val="0"/>
        <w:autoSpaceDN w:val="0"/>
        <w:adjustRightInd w:val="0"/>
        <w:jc w:val="both"/>
      </w:pPr>
      <w:r w:rsidRPr="0087521D">
        <w:t xml:space="preserve">Локальные нормативные акты </w:t>
      </w:r>
      <w:r w:rsidR="004C16B1" w:rsidRPr="0087521D">
        <w:t>ГБПОУ ЛО «Бегуницкий агротехнологический техникум»</w:t>
      </w:r>
      <w:r w:rsidRPr="0087521D">
        <w:t>;</w:t>
      </w:r>
    </w:p>
    <w:p w14:paraId="3AB46C9F" w14:textId="77777777" w:rsidR="003A4C0C" w:rsidRPr="0087521D" w:rsidRDefault="00D20872" w:rsidP="00961922">
      <w:pPr>
        <w:numPr>
          <w:ilvl w:val="0"/>
          <w:numId w:val="1"/>
        </w:numPr>
        <w:autoSpaceDE w:val="0"/>
        <w:autoSpaceDN w:val="0"/>
        <w:adjustRightInd w:val="0"/>
        <w:jc w:val="both"/>
      </w:pPr>
      <w:r w:rsidRPr="0087521D">
        <w:t xml:space="preserve">Устав </w:t>
      </w:r>
      <w:r w:rsidR="004C16B1" w:rsidRPr="0087521D">
        <w:t>ГБПОУ ЛО «Бегуницкий агротехнологический техникум»</w:t>
      </w:r>
      <w:r w:rsidRPr="0087521D">
        <w:t>.</w:t>
      </w:r>
    </w:p>
    <w:p w14:paraId="36B7E51B" w14:textId="77777777" w:rsidR="00961922" w:rsidRPr="0087521D" w:rsidRDefault="00961922" w:rsidP="00961922">
      <w:pPr>
        <w:rPr>
          <w:bCs/>
        </w:rPr>
      </w:pPr>
    </w:p>
    <w:p w14:paraId="47DD1260" w14:textId="77777777" w:rsidR="00D64436" w:rsidRPr="0087521D" w:rsidRDefault="00BD7A3F" w:rsidP="00961922">
      <w:pPr>
        <w:rPr>
          <w:bCs/>
        </w:rPr>
      </w:pPr>
      <w:r w:rsidRPr="0087521D">
        <w:rPr>
          <w:bCs/>
        </w:rPr>
        <w:t>1.3</w:t>
      </w:r>
      <w:r w:rsidR="00AD598B" w:rsidRPr="0087521D">
        <w:rPr>
          <w:bCs/>
        </w:rPr>
        <w:t>.</w:t>
      </w:r>
      <w:r w:rsidR="00D64436" w:rsidRPr="0087521D">
        <w:rPr>
          <w:bCs/>
        </w:rPr>
        <w:t xml:space="preserve"> </w:t>
      </w:r>
      <w:r w:rsidR="00A431DF" w:rsidRPr="0087521D">
        <w:rPr>
          <w:bCs/>
        </w:rPr>
        <w:t>Общая характеристика</w:t>
      </w:r>
      <w:r w:rsidRPr="0087521D">
        <w:rPr>
          <w:bCs/>
        </w:rPr>
        <w:t xml:space="preserve"> </w:t>
      </w:r>
    </w:p>
    <w:p w14:paraId="0716D75A" w14:textId="77777777" w:rsidR="00AD598B" w:rsidRPr="0087521D" w:rsidRDefault="00BD7A3F" w:rsidP="00961922">
      <w:pPr>
        <w:autoSpaceDE w:val="0"/>
        <w:autoSpaceDN w:val="0"/>
        <w:adjustRightInd w:val="0"/>
        <w:jc w:val="both"/>
        <w:rPr>
          <w:bCs/>
          <w:color w:val="000000"/>
        </w:rPr>
      </w:pPr>
      <w:r w:rsidRPr="0087521D">
        <w:rPr>
          <w:bCs/>
          <w:color w:val="000000"/>
        </w:rPr>
        <w:t>1.3.1</w:t>
      </w:r>
      <w:r w:rsidR="00AD598B" w:rsidRPr="0087521D">
        <w:rPr>
          <w:bCs/>
          <w:color w:val="000000"/>
        </w:rPr>
        <w:t>.</w:t>
      </w:r>
      <w:r w:rsidR="00D64436" w:rsidRPr="0087521D">
        <w:rPr>
          <w:bCs/>
          <w:color w:val="000000"/>
        </w:rPr>
        <w:t xml:space="preserve"> </w:t>
      </w:r>
      <w:r w:rsidRPr="0087521D">
        <w:rPr>
          <w:bCs/>
          <w:color w:val="000000"/>
        </w:rPr>
        <w:t xml:space="preserve">Цель </w:t>
      </w:r>
      <w:r w:rsidR="003A4C0C" w:rsidRPr="0087521D">
        <w:rPr>
          <w:bCs/>
          <w:color w:val="000000"/>
        </w:rPr>
        <w:t>ППКРС</w:t>
      </w:r>
      <w:r w:rsidRPr="0087521D">
        <w:rPr>
          <w:bCs/>
          <w:color w:val="000000"/>
        </w:rPr>
        <w:t xml:space="preserve"> среднего профессионального образования </w:t>
      </w:r>
      <w:r w:rsidR="003C3AD7" w:rsidRPr="0087521D">
        <w:t>15.01.05</w:t>
      </w:r>
      <w:r w:rsidR="00B108FC" w:rsidRPr="0087521D">
        <w:t xml:space="preserve"> Сварщик (ручной и частично механизированной сварки (наплавки)</w:t>
      </w:r>
      <w:r w:rsidR="00336E49" w:rsidRPr="0087521D">
        <w:t>.</w:t>
      </w:r>
      <w:r w:rsidR="000B688B" w:rsidRPr="0087521D">
        <w:rPr>
          <w:bCs/>
          <w:color w:val="000000"/>
        </w:rPr>
        <w:t xml:space="preserve"> </w:t>
      </w:r>
    </w:p>
    <w:p w14:paraId="12504F72" w14:textId="77777777" w:rsidR="00BD7A3F" w:rsidRPr="0087521D" w:rsidRDefault="00AD598B" w:rsidP="00961922">
      <w:pPr>
        <w:autoSpaceDE w:val="0"/>
        <w:autoSpaceDN w:val="0"/>
        <w:adjustRightInd w:val="0"/>
        <w:ind w:firstLine="709"/>
        <w:jc w:val="both"/>
        <w:rPr>
          <w:color w:val="000000"/>
        </w:rPr>
      </w:pPr>
      <w:r w:rsidRPr="0087521D">
        <w:rPr>
          <w:color w:val="000000"/>
        </w:rPr>
        <w:t>Р</w:t>
      </w:r>
      <w:r w:rsidR="00BD7A3F" w:rsidRPr="0087521D">
        <w:rPr>
          <w:color w:val="000000"/>
        </w:rPr>
        <w:t xml:space="preserve">азвитие у </w:t>
      </w:r>
      <w:r w:rsidR="00DD6DEC" w:rsidRPr="0087521D">
        <w:rPr>
          <w:color w:val="000000"/>
        </w:rPr>
        <w:t>обучающихся</w:t>
      </w:r>
      <w:r w:rsidR="00BD7A3F" w:rsidRPr="0087521D">
        <w:rPr>
          <w:color w:val="000000"/>
        </w:rPr>
        <w:t xml:space="preserve"> личностных качеств, а также формирование общекультурных и</w:t>
      </w:r>
      <w:r w:rsidR="000B688B" w:rsidRPr="0087521D">
        <w:rPr>
          <w:color w:val="000000"/>
        </w:rPr>
        <w:t xml:space="preserve"> </w:t>
      </w:r>
      <w:r w:rsidR="00BD7A3F" w:rsidRPr="0087521D">
        <w:rPr>
          <w:color w:val="000000"/>
        </w:rPr>
        <w:t xml:space="preserve">профессиональных компетенций в соответствии с требованиями ФГОС </w:t>
      </w:r>
      <w:r w:rsidR="00CF2771" w:rsidRPr="0087521D">
        <w:rPr>
          <w:color w:val="000000"/>
        </w:rPr>
        <w:t>СПО</w:t>
      </w:r>
      <w:r w:rsidR="00BD7A3F" w:rsidRPr="0087521D">
        <w:rPr>
          <w:color w:val="000000"/>
        </w:rPr>
        <w:t xml:space="preserve"> по данной</w:t>
      </w:r>
      <w:r w:rsidR="000B688B" w:rsidRPr="0087521D">
        <w:rPr>
          <w:color w:val="000000"/>
        </w:rPr>
        <w:t xml:space="preserve"> </w:t>
      </w:r>
      <w:r w:rsidR="00DC01B7" w:rsidRPr="0087521D">
        <w:rPr>
          <w:color w:val="000000"/>
        </w:rPr>
        <w:t>профессии</w:t>
      </w:r>
      <w:r w:rsidR="00BD7A3F" w:rsidRPr="0087521D">
        <w:rPr>
          <w:color w:val="000000"/>
        </w:rPr>
        <w:t>.</w:t>
      </w:r>
    </w:p>
    <w:p w14:paraId="2E048149" w14:textId="77777777" w:rsidR="00D83137" w:rsidRPr="0087521D" w:rsidRDefault="00D83137" w:rsidP="00961922">
      <w:pPr>
        <w:autoSpaceDE w:val="0"/>
        <w:autoSpaceDN w:val="0"/>
        <w:adjustRightInd w:val="0"/>
        <w:ind w:firstLine="709"/>
        <w:jc w:val="both"/>
        <w:rPr>
          <w:color w:val="000000"/>
        </w:rPr>
      </w:pPr>
      <w:r w:rsidRPr="0087521D">
        <w:rPr>
          <w:color w:val="000000"/>
        </w:rPr>
        <w:t>Целями реализации общеобразовательного цикла являются:</w:t>
      </w:r>
    </w:p>
    <w:p w14:paraId="7DE0A22F" w14:textId="77777777" w:rsidR="00D83137" w:rsidRPr="0087521D" w:rsidRDefault="00D83137" w:rsidP="00BB0B8A">
      <w:pPr>
        <w:pStyle w:val="af6"/>
        <w:numPr>
          <w:ilvl w:val="0"/>
          <w:numId w:val="22"/>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14:paraId="2DBAEF05" w14:textId="77777777" w:rsidR="00D83137" w:rsidRPr="0087521D" w:rsidRDefault="00D83137" w:rsidP="00BB0B8A">
      <w:pPr>
        <w:pStyle w:val="af6"/>
        <w:numPr>
          <w:ilvl w:val="0"/>
          <w:numId w:val="22"/>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индивидуальной образовательной траекторией его развития и состоянием здоровья.</w:t>
      </w:r>
    </w:p>
    <w:p w14:paraId="777055B9" w14:textId="77777777" w:rsidR="00D83137" w:rsidRPr="0087521D" w:rsidRDefault="00D83137" w:rsidP="00961922">
      <w:pPr>
        <w:autoSpaceDE w:val="0"/>
        <w:autoSpaceDN w:val="0"/>
        <w:adjustRightInd w:val="0"/>
        <w:ind w:firstLine="709"/>
        <w:jc w:val="both"/>
        <w:rPr>
          <w:color w:val="000000"/>
        </w:rPr>
      </w:pPr>
      <w:r w:rsidRPr="0087521D">
        <w:rPr>
          <w:color w:val="000000"/>
        </w:rPr>
        <w:t>Достижение поставленных целей при разработке и реализации общеобразовательного цикла предусматривает решение следующих основных задач:</w:t>
      </w:r>
    </w:p>
    <w:p w14:paraId="2B95A247" w14:textId="77777777" w:rsidR="00F30F12" w:rsidRPr="0087521D" w:rsidRDefault="00D83137" w:rsidP="00BB0B8A">
      <w:pPr>
        <w:pStyle w:val="af6"/>
        <w:numPr>
          <w:ilvl w:val="0"/>
          <w:numId w:val="30"/>
        </w:numPr>
        <w:autoSpaceDE w:val="0"/>
        <w:autoSpaceDN w:val="0"/>
        <w:adjustRightInd w:val="0"/>
        <w:jc w:val="both"/>
        <w:rPr>
          <w:rFonts w:ascii="Times New Roman" w:hAnsi="Times New Roman"/>
          <w:color w:val="000000"/>
          <w:sz w:val="24"/>
          <w:szCs w:val="24"/>
        </w:rPr>
      </w:pPr>
      <w:r w:rsidRPr="0087521D">
        <w:rPr>
          <w:rFonts w:ascii="Times New Roman" w:hAnsi="Times New Roman"/>
          <w:color w:val="000000"/>
          <w:sz w:val="24"/>
          <w:szCs w:val="24"/>
        </w:rPr>
        <w:t>формирование российской гражданской идентичности обучающихся;</w:t>
      </w:r>
    </w:p>
    <w:p w14:paraId="267F523D" w14:textId="77777777" w:rsidR="00D83137" w:rsidRPr="0087521D" w:rsidRDefault="00D83137" w:rsidP="00BB0B8A">
      <w:pPr>
        <w:pStyle w:val="af6"/>
        <w:numPr>
          <w:ilvl w:val="0"/>
          <w:numId w:val="23"/>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14:paraId="7D82BCD5" w14:textId="77777777" w:rsidR="00F30F12" w:rsidRPr="0087521D" w:rsidRDefault="00D83137" w:rsidP="00BB0B8A">
      <w:pPr>
        <w:pStyle w:val="af6"/>
        <w:numPr>
          <w:ilvl w:val="0"/>
          <w:numId w:val="23"/>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lastRenderedPageBreak/>
        <w:t>обеспечение равных возможностей получения качественного среднего общего образования;</w:t>
      </w:r>
    </w:p>
    <w:p w14:paraId="1B932CF2" w14:textId="77777777" w:rsidR="00F30F12" w:rsidRPr="0087521D" w:rsidRDefault="00D83137" w:rsidP="00BB0B8A">
      <w:pPr>
        <w:pStyle w:val="af6"/>
        <w:numPr>
          <w:ilvl w:val="0"/>
          <w:numId w:val="23"/>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w:t>
      </w:r>
    </w:p>
    <w:p w14:paraId="782FF33D" w14:textId="77777777" w:rsidR="00F30F12" w:rsidRPr="0087521D" w:rsidRDefault="00D83137" w:rsidP="00BB0B8A">
      <w:pPr>
        <w:pStyle w:val="af6"/>
        <w:numPr>
          <w:ilvl w:val="0"/>
          <w:numId w:val="23"/>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обеспечение реализации бесплатного образования на уровне среднего общего образования в объеме общеобразовательного цикла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14:paraId="62935542" w14:textId="77777777" w:rsidR="00F30F12" w:rsidRPr="0087521D" w:rsidRDefault="00D83137" w:rsidP="00BB0B8A">
      <w:pPr>
        <w:pStyle w:val="af6"/>
        <w:numPr>
          <w:ilvl w:val="0"/>
          <w:numId w:val="23"/>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w:t>
      </w:r>
    </w:p>
    <w:p w14:paraId="493AA69C" w14:textId="77777777" w:rsidR="00F30F12" w:rsidRPr="0087521D" w:rsidRDefault="00D83137" w:rsidP="00BB0B8A">
      <w:pPr>
        <w:pStyle w:val="af6"/>
        <w:numPr>
          <w:ilvl w:val="0"/>
          <w:numId w:val="23"/>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14:paraId="6A167C25" w14:textId="77777777" w:rsidR="00F30F12" w:rsidRPr="0087521D" w:rsidRDefault="00D83137" w:rsidP="00BB0B8A">
      <w:pPr>
        <w:pStyle w:val="af6"/>
        <w:numPr>
          <w:ilvl w:val="0"/>
          <w:numId w:val="23"/>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развитие государственно-общественного управления в образовании;</w:t>
      </w:r>
    </w:p>
    <w:p w14:paraId="7BA59099" w14:textId="77777777" w:rsidR="00F30F12" w:rsidRPr="0087521D" w:rsidRDefault="00D83137" w:rsidP="00BB0B8A">
      <w:pPr>
        <w:pStyle w:val="af6"/>
        <w:numPr>
          <w:ilvl w:val="0"/>
          <w:numId w:val="23"/>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14:paraId="19A932C6" w14:textId="77777777" w:rsidR="00D83137" w:rsidRPr="0087521D" w:rsidRDefault="00D83137" w:rsidP="00BB0B8A">
      <w:pPr>
        <w:pStyle w:val="af6"/>
        <w:numPr>
          <w:ilvl w:val="0"/>
          <w:numId w:val="23"/>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14:paraId="0B0D8CB5" w14:textId="77777777" w:rsidR="00CD411B" w:rsidRPr="0087521D" w:rsidRDefault="00CD411B" w:rsidP="00961922">
      <w:pPr>
        <w:autoSpaceDE w:val="0"/>
        <w:autoSpaceDN w:val="0"/>
        <w:adjustRightInd w:val="0"/>
        <w:ind w:firstLine="709"/>
        <w:jc w:val="both"/>
        <w:rPr>
          <w:color w:val="000000"/>
        </w:rPr>
      </w:pPr>
      <w:r w:rsidRPr="0087521D">
        <w:rPr>
          <w:color w:val="000000"/>
        </w:rPr>
        <w:t>Цели и задачи реализации обязательной и вариативной части учебных циклов ППКРС</w:t>
      </w:r>
    </w:p>
    <w:p w14:paraId="21DBA6C4" w14:textId="77777777" w:rsidR="00CD411B" w:rsidRPr="0087521D" w:rsidRDefault="00CD411B" w:rsidP="00961922">
      <w:pPr>
        <w:autoSpaceDE w:val="0"/>
        <w:autoSpaceDN w:val="0"/>
        <w:adjustRightInd w:val="0"/>
        <w:ind w:firstLine="709"/>
        <w:jc w:val="both"/>
        <w:rPr>
          <w:color w:val="000000"/>
        </w:rPr>
      </w:pPr>
      <w:r w:rsidRPr="0087521D">
        <w:rPr>
          <w:color w:val="000000"/>
        </w:rPr>
        <w:t>Целями реализации обязательной и вариативной части учебных циклов являются:</w:t>
      </w:r>
    </w:p>
    <w:p w14:paraId="02996AB9" w14:textId="77777777" w:rsidR="00F30F12" w:rsidRPr="0087521D" w:rsidRDefault="00CD411B" w:rsidP="00BB0B8A">
      <w:pPr>
        <w:pStyle w:val="af6"/>
        <w:numPr>
          <w:ilvl w:val="0"/>
          <w:numId w:val="24"/>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всестороннее развитие и социализация личности, сохранение здоровья обучающихся;</w:t>
      </w:r>
    </w:p>
    <w:p w14:paraId="529FF38D" w14:textId="77777777" w:rsidR="00CD411B" w:rsidRPr="0087521D" w:rsidRDefault="00CD411B" w:rsidP="00BB0B8A">
      <w:pPr>
        <w:pStyle w:val="af6"/>
        <w:numPr>
          <w:ilvl w:val="0"/>
          <w:numId w:val="24"/>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 xml:space="preserve">достижение выпускниками планируемых результатов: обладание общими и профессиональными компетенциями и его способностью применять знания, умения, практический опыт и личные качества в соответствии с видом профессиональной деятельности.  </w:t>
      </w:r>
    </w:p>
    <w:p w14:paraId="5D4F58D7" w14:textId="77777777" w:rsidR="00CD411B" w:rsidRPr="0087521D" w:rsidRDefault="00CD411B" w:rsidP="00961922">
      <w:pPr>
        <w:autoSpaceDE w:val="0"/>
        <w:autoSpaceDN w:val="0"/>
        <w:adjustRightInd w:val="0"/>
        <w:ind w:firstLine="709"/>
        <w:jc w:val="both"/>
        <w:rPr>
          <w:color w:val="000000"/>
        </w:rPr>
      </w:pPr>
      <w:r w:rsidRPr="0087521D">
        <w:rPr>
          <w:color w:val="000000"/>
        </w:rPr>
        <w:t>Достижение поставленных целей при реализации обязательной и вариативной части учебных циклов предусматривает решение следующих основных задач:</w:t>
      </w:r>
    </w:p>
    <w:p w14:paraId="4810212C" w14:textId="77777777" w:rsidR="00F30F12" w:rsidRPr="0087521D" w:rsidRDefault="00CD411B" w:rsidP="00BB0B8A">
      <w:pPr>
        <w:pStyle w:val="af6"/>
        <w:numPr>
          <w:ilvl w:val="0"/>
          <w:numId w:val="25"/>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color w:val="000000"/>
          <w:sz w:val="24"/>
          <w:szCs w:val="24"/>
        </w:rPr>
        <w:t xml:space="preserve">обеспечение развитие воспитательного компонента образовательного процесса, включая </w:t>
      </w:r>
      <w:r w:rsidRPr="0087521D">
        <w:rPr>
          <w:rFonts w:ascii="Times New Roman" w:hAnsi="Times New Roman"/>
          <w:sz w:val="24"/>
          <w:szCs w:val="24"/>
        </w:rPr>
        <w:t>развитие студенческого самоуправления, участие обучающихся в работе творческих коллективов общественных организаций, спортивных и творческих клубов;</w:t>
      </w:r>
    </w:p>
    <w:p w14:paraId="2DD5727F" w14:textId="77777777" w:rsidR="00CD411B" w:rsidRPr="0087521D" w:rsidRDefault="00CD411B" w:rsidP="00BB0B8A">
      <w:pPr>
        <w:pStyle w:val="af6"/>
        <w:numPr>
          <w:ilvl w:val="0"/>
          <w:numId w:val="25"/>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использование в образовательном процессе активных и интерактивных форм проведения занятий (компьютерных симуляций, деловых и ролевых игр, разбора конкретных ситуаций, психологических</w:t>
      </w:r>
      <w:r w:rsidRPr="0087521D">
        <w:rPr>
          <w:rFonts w:ascii="Times New Roman" w:hAnsi="Times New Roman"/>
          <w:color w:val="000000"/>
          <w:sz w:val="24"/>
          <w:szCs w:val="24"/>
        </w:rPr>
        <w:t xml:space="preserve">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w:t>
      </w:r>
    </w:p>
    <w:p w14:paraId="70963FFC" w14:textId="77777777" w:rsidR="0099031B" w:rsidRPr="0087521D" w:rsidRDefault="0099031B" w:rsidP="00961922">
      <w:pPr>
        <w:autoSpaceDE w:val="0"/>
        <w:autoSpaceDN w:val="0"/>
        <w:adjustRightInd w:val="0"/>
        <w:ind w:firstLine="709"/>
        <w:jc w:val="both"/>
        <w:rPr>
          <w:b/>
          <w:bCs/>
          <w:color w:val="000000"/>
        </w:rPr>
      </w:pPr>
      <w:r w:rsidRPr="0087521D">
        <w:rPr>
          <w:b/>
          <w:bCs/>
          <w:color w:val="000000"/>
        </w:rPr>
        <w:t>Принципы и подходы к формированию общеобразовательного цикла</w:t>
      </w:r>
    </w:p>
    <w:p w14:paraId="4F219C2F" w14:textId="77777777" w:rsidR="0099031B" w:rsidRPr="0087521D" w:rsidRDefault="0099031B" w:rsidP="00961922">
      <w:pPr>
        <w:autoSpaceDE w:val="0"/>
        <w:autoSpaceDN w:val="0"/>
        <w:adjustRightInd w:val="0"/>
        <w:ind w:firstLine="709"/>
        <w:jc w:val="both"/>
        <w:rPr>
          <w:color w:val="000000"/>
        </w:rPr>
      </w:pPr>
      <w:r w:rsidRPr="0087521D">
        <w:rPr>
          <w:color w:val="000000"/>
        </w:rPr>
        <w:t>Методологической основой ФГОС СОО является системно-деятельностный подход, который предполагает:</w:t>
      </w:r>
    </w:p>
    <w:p w14:paraId="577197CE" w14:textId="77777777" w:rsidR="00F30F12" w:rsidRPr="0087521D" w:rsidRDefault="0099031B" w:rsidP="00BB0B8A">
      <w:pPr>
        <w:pStyle w:val="af6"/>
        <w:numPr>
          <w:ilvl w:val="0"/>
          <w:numId w:val="26"/>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формирование готовности обучающихся к саморазвитию и непрерывному образованию;</w:t>
      </w:r>
    </w:p>
    <w:p w14:paraId="3BD9A6C8" w14:textId="77777777" w:rsidR="00F30F12" w:rsidRPr="0087521D" w:rsidRDefault="0099031B" w:rsidP="00BB0B8A">
      <w:pPr>
        <w:pStyle w:val="af6"/>
        <w:numPr>
          <w:ilvl w:val="0"/>
          <w:numId w:val="26"/>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14:paraId="27E0248B" w14:textId="77777777" w:rsidR="00F30F12" w:rsidRPr="0087521D" w:rsidRDefault="0099031B" w:rsidP="00BB0B8A">
      <w:pPr>
        <w:pStyle w:val="af6"/>
        <w:numPr>
          <w:ilvl w:val="0"/>
          <w:numId w:val="26"/>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активную учебно-познавательную деятельность обучающихся;</w:t>
      </w:r>
    </w:p>
    <w:p w14:paraId="5CE6B2D3" w14:textId="77777777" w:rsidR="0099031B" w:rsidRPr="0087521D" w:rsidRDefault="0099031B" w:rsidP="00BB0B8A">
      <w:pPr>
        <w:pStyle w:val="af6"/>
        <w:numPr>
          <w:ilvl w:val="0"/>
          <w:numId w:val="26"/>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lastRenderedPageBreak/>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14:paraId="196729B0" w14:textId="77777777" w:rsidR="0099031B" w:rsidRPr="0087521D" w:rsidRDefault="0099031B" w:rsidP="00961922">
      <w:pPr>
        <w:autoSpaceDE w:val="0"/>
        <w:autoSpaceDN w:val="0"/>
        <w:adjustRightInd w:val="0"/>
        <w:ind w:firstLine="709"/>
        <w:jc w:val="both"/>
        <w:rPr>
          <w:b/>
          <w:bCs/>
          <w:color w:val="000000"/>
        </w:rPr>
      </w:pPr>
      <w:r w:rsidRPr="0087521D">
        <w:rPr>
          <w:b/>
          <w:bCs/>
          <w:color w:val="000000"/>
        </w:rPr>
        <w:t>Принципы и подходы к формированию обязательной и вариативной части учебных циклов ППКРС</w:t>
      </w:r>
    </w:p>
    <w:p w14:paraId="25B70108" w14:textId="77777777" w:rsidR="0099031B" w:rsidRPr="0087521D" w:rsidRDefault="0099031B" w:rsidP="00961922">
      <w:pPr>
        <w:autoSpaceDE w:val="0"/>
        <w:autoSpaceDN w:val="0"/>
        <w:adjustRightInd w:val="0"/>
        <w:ind w:firstLine="709"/>
        <w:jc w:val="both"/>
        <w:rPr>
          <w:color w:val="000000"/>
        </w:rPr>
      </w:pPr>
      <w:r w:rsidRPr="0087521D">
        <w:rPr>
          <w:color w:val="000000"/>
        </w:rPr>
        <w:t>Методологической основой ФГОС СПО является компетентностный подход, который предполагает:</w:t>
      </w:r>
    </w:p>
    <w:p w14:paraId="78AF5D4E" w14:textId="77777777" w:rsidR="0099031B" w:rsidRPr="0087521D" w:rsidRDefault="0099031B" w:rsidP="00BB0B8A">
      <w:pPr>
        <w:pStyle w:val="af6"/>
        <w:numPr>
          <w:ilvl w:val="0"/>
          <w:numId w:val="27"/>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акцент внимания на результате образования, причем в качестве результата рассматривается не сумма усвоенной информации, а способность человека действовать в различных проблемных ситуациях.</w:t>
      </w:r>
    </w:p>
    <w:p w14:paraId="7A9B6B86" w14:textId="77777777" w:rsidR="0099031B" w:rsidRPr="0087521D" w:rsidRDefault="0099031B" w:rsidP="00961922">
      <w:pPr>
        <w:autoSpaceDE w:val="0"/>
        <w:autoSpaceDN w:val="0"/>
        <w:adjustRightInd w:val="0"/>
        <w:ind w:firstLine="709"/>
        <w:jc w:val="both"/>
        <w:rPr>
          <w:color w:val="000000"/>
        </w:rPr>
      </w:pPr>
      <w:r w:rsidRPr="0087521D">
        <w:rPr>
          <w:color w:val="000000"/>
        </w:rPr>
        <w:t>Основная профессиональная образовательная программа формируется в соответствии с требованиями ФГОС СОО, ФГОС СПО и с учетом индивидуальных особенностей, потребностей и запросов обучающихся и их родителей (законных представителей) при получении среднего профессионального образования, включая образовательные потребности обучающихся с ограниченными возможностями здоровья и инвалидов.</w:t>
      </w:r>
    </w:p>
    <w:p w14:paraId="3778ECFD" w14:textId="77777777" w:rsidR="0099031B" w:rsidRPr="0087521D" w:rsidRDefault="0099031B" w:rsidP="00961922">
      <w:pPr>
        <w:autoSpaceDE w:val="0"/>
        <w:autoSpaceDN w:val="0"/>
        <w:adjustRightInd w:val="0"/>
        <w:ind w:firstLine="709"/>
        <w:jc w:val="both"/>
        <w:rPr>
          <w:color w:val="000000"/>
        </w:rPr>
      </w:pPr>
      <w:r w:rsidRPr="0087521D">
        <w:rPr>
          <w:color w:val="000000"/>
        </w:rPr>
        <w:t>Основная образовательная программа среднего профессионального образования 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ФГОС СПО,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а на уровне среднего профессионального образования.</w:t>
      </w:r>
    </w:p>
    <w:p w14:paraId="352882BF" w14:textId="77777777" w:rsidR="0099031B" w:rsidRPr="0087521D" w:rsidRDefault="0099031B" w:rsidP="00961922">
      <w:pPr>
        <w:autoSpaceDE w:val="0"/>
        <w:autoSpaceDN w:val="0"/>
        <w:adjustRightInd w:val="0"/>
        <w:ind w:firstLine="709"/>
        <w:jc w:val="both"/>
        <w:rPr>
          <w:color w:val="000000"/>
        </w:rPr>
      </w:pPr>
      <w:bookmarkStart w:id="3" w:name="_Toc15139885"/>
      <w:r w:rsidRPr="0087521D">
        <w:rPr>
          <w:color w:val="000000"/>
        </w:rPr>
        <w:t xml:space="preserve">В целях обеспечения формирования обучающимися индивидуальной основной образовательной программы предусматриваются внеурочная деятельность, которая реализуется в форме индивидуального проекта, а также: </w:t>
      </w:r>
    </w:p>
    <w:p w14:paraId="6E2CB53F" w14:textId="77777777" w:rsidR="0099031B" w:rsidRPr="0087521D" w:rsidRDefault="0099031B" w:rsidP="00BB0B8A">
      <w:pPr>
        <w:pStyle w:val="af6"/>
        <w:numPr>
          <w:ilvl w:val="0"/>
          <w:numId w:val="27"/>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выбора предмета в общеобразовательном цикле;</w:t>
      </w:r>
    </w:p>
    <w:p w14:paraId="44322640" w14:textId="77777777" w:rsidR="0099031B" w:rsidRPr="0087521D" w:rsidRDefault="0099031B" w:rsidP="00BB0B8A">
      <w:pPr>
        <w:pStyle w:val="af6"/>
        <w:numPr>
          <w:ilvl w:val="0"/>
          <w:numId w:val="27"/>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выбор тематики курсовых и выпускных квалификационных работ;</w:t>
      </w:r>
    </w:p>
    <w:p w14:paraId="52F24289" w14:textId="77777777" w:rsidR="0099031B" w:rsidRPr="0087521D" w:rsidRDefault="0099031B" w:rsidP="00BB0B8A">
      <w:pPr>
        <w:pStyle w:val="af6"/>
        <w:numPr>
          <w:ilvl w:val="0"/>
          <w:numId w:val="27"/>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 xml:space="preserve">выбор формы проведения аудиторных и внеаудиторных занятий с учетом своих возможностей и способностей; </w:t>
      </w:r>
    </w:p>
    <w:p w14:paraId="32EF6114" w14:textId="77777777" w:rsidR="0099031B" w:rsidRPr="0087521D" w:rsidRDefault="0099031B" w:rsidP="00BB0B8A">
      <w:pPr>
        <w:pStyle w:val="af6"/>
        <w:numPr>
          <w:ilvl w:val="0"/>
          <w:numId w:val="27"/>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 xml:space="preserve">выбор формы самостоятельной работы; </w:t>
      </w:r>
    </w:p>
    <w:p w14:paraId="246C17E8" w14:textId="77777777" w:rsidR="0099031B" w:rsidRPr="0087521D" w:rsidRDefault="0099031B" w:rsidP="00BB0B8A">
      <w:pPr>
        <w:pStyle w:val="af6"/>
        <w:numPr>
          <w:ilvl w:val="0"/>
          <w:numId w:val="27"/>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 xml:space="preserve">при изучении учебной дисциплины/предмета могут использовать любой доступный материал, в том числе, выходящий за пределы программ и учебных пособий; </w:t>
      </w:r>
    </w:p>
    <w:p w14:paraId="61DDD860" w14:textId="77777777" w:rsidR="0099031B" w:rsidRPr="0087521D" w:rsidRDefault="0099031B" w:rsidP="00BB0B8A">
      <w:pPr>
        <w:pStyle w:val="af6"/>
        <w:numPr>
          <w:ilvl w:val="0"/>
          <w:numId w:val="27"/>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оценивают содержание, качество и организацию образовательного процесса, в том числе через он-лайн анкетирование, выступления на заседаниях Студенческого совета техникума, письменные обращения к администрации техникума.</w:t>
      </w:r>
    </w:p>
    <w:p w14:paraId="16C2C474" w14:textId="77777777" w:rsidR="0099031B" w:rsidRPr="0087521D" w:rsidRDefault="0099031B" w:rsidP="00961922">
      <w:pPr>
        <w:autoSpaceDE w:val="0"/>
        <w:autoSpaceDN w:val="0"/>
        <w:adjustRightInd w:val="0"/>
        <w:ind w:firstLine="709"/>
        <w:jc w:val="both"/>
        <w:rPr>
          <w:color w:val="000000"/>
        </w:rPr>
      </w:pPr>
      <w:r w:rsidRPr="0087521D">
        <w:rPr>
          <w:color w:val="000000"/>
        </w:rPr>
        <w:t>Организация образовательной деятельности по общеобразовательному циклу основной образовательной программы среднего профессионального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из всех предметных областей основной образовательной программы среднего общего образования на базовом или углубленном уровнях с учетом технологического профиля, выбранного с учетом получаемой специальности.</w:t>
      </w:r>
    </w:p>
    <w:p w14:paraId="48F746FE" w14:textId="77777777" w:rsidR="0099031B" w:rsidRPr="0087521D" w:rsidRDefault="0099031B" w:rsidP="00961922">
      <w:pPr>
        <w:autoSpaceDE w:val="0"/>
        <w:autoSpaceDN w:val="0"/>
        <w:adjustRightInd w:val="0"/>
        <w:ind w:firstLine="709"/>
        <w:jc w:val="both"/>
        <w:rPr>
          <w:color w:val="000000"/>
        </w:rPr>
      </w:pPr>
      <w:r w:rsidRPr="0087521D">
        <w:rPr>
          <w:color w:val="000000"/>
        </w:rPr>
        <w:t>Организация образовательной деятельности по обязательной части ППКРС по учебным циклам составляет около 80 процентов от общего объема времени, отведенного на их освоение. Вариативная часть (около 20 процентов) дает возможность расширения и (или)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bookmarkEnd w:id="3"/>
    <w:p w14:paraId="516B6899" w14:textId="77777777" w:rsidR="0099031B" w:rsidRPr="0087521D" w:rsidRDefault="0099031B" w:rsidP="00961922">
      <w:pPr>
        <w:autoSpaceDE w:val="0"/>
        <w:autoSpaceDN w:val="0"/>
        <w:adjustRightInd w:val="0"/>
        <w:ind w:firstLine="709"/>
        <w:jc w:val="center"/>
        <w:rPr>
          <w:b/>
          <w:iCs/>
          <w:color w:val="000000"/>
        </w:rPr>
      </w:pPr>
      <w:r w:rsidRPr="0087521D">
        <w:rPr>
          <w:b/>
          <w:iCs/>
          <w:color w:val="000000"/>
        </w:rPr>
        <w:t>Планируемые результаты освоения общеобразовательного цикла.</w:t>
      </w:r>
    </w:p>
    <w:p w14:paraId="209885C2" w14:textId="77777777" w:rsidR="0099031B" w:rsidRPr="0087521D" w:rsidRDefault="00961922" w:rsidP="00961922">
      <w:pPr>
        <w:autoSpaceDE w:val="0"/>
        <w:autoSpaceDN w:val="0"/>
        <w:adjustRightInd w:val="0"/>
        <w:jc w:val="both"/>
        <w:rPr>
          <w:color w:val="000000"/>
        </w:rPr>
      </w:pPr>
      <w:r w:rsidRPr="0087521D">
        <w:rPr>
          <w:b/>
          <w:color w:val="000000"/>
        </w:rPr>
        <w:lastRenderedPageBreak/>
        <w:t xml:space="preserve">1) </w:t>
      </w:r>
      <w:r w:rsidR="0099031B" w:rsidRPr="0087521D">
        <w:rPr>
          <w:b/>
          <w:color w:val="000000"/>
        </w:rPr>
        <w:t>личностные</w:t>
      </w:r>
      <w:r w:rsidR="0099031B" w:rsidRPr="0087521D">
        <w:rPr>
          <w:color w:val="000000"/>
        </w:rPr>
        <w:t>, включающие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14:paraId="16502498" w14:textId="77777777" w:rsidR="0099031B" w:rsidRPr="0087521D" w:rsidRDefault="00961922" w:rsidP="00961922">
      <w:pPr>
        <w:autoSpaceDE w:val="0"/>
        <w:autoSpaceDN w:val="0"/>
        <w:adjustRightInd w:val="0"/>
        <w:jc w:val="both"/>
        <w:rPr>
          <w:color w:val="000000"/>
        </w:rPr>
      </w:pPr>
      <w:bookmarkStart w:id="4" w:name="dst100069"/>
      <w:bookmarkEnd w:id="4"/>
      <w:r w:rsidRPr="0087521D">
        <w:rPr>
          <w:b/>
          <w:color w:val="000000"/>
        </w:rPr>
        <w:t xml:space="preserve">2) </w:t>
      </w:r>
      <w:r w:rsidR="0099031B" w:rsidRPr="0087521D">
        <w:rPr>
          <w:b/>
          <w:color w:val="000000"/>
        </w:rPr>
        <w:t>метапредметные</w:t>
      </w:r>
      <w:r w:rsidR="0099031B" w:rsidRPr="0087521D">
        <w:rPr>
          <w:color w:val="000000"/>
        </w:rPr>
        <w:t>, включающие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14:paraId="1B9888C7" w14:textId="77777777" w:rsidR="0099031B" w:rsidRPr="0087521D" w:rsidRDefault="00961922" w:rsidP="00961922">
      <w:pPr>
        <w:autoSpaceDE w:val="0"/>
        <w:autoSpaceDN w:val="0"/>
        <w:adjustRightInd w:val="0"/>
        <w:jc w:val="both"/>
        <w:rPr>
          <w:color w:val="000000"/>
        </w:rPr>
      </w:pPr>
      <w:bookmarkStart w:id="5" w:name="dst100070"/>
      <w:bookmarkEnd w:id="5"/>
      <w:r w:rsidRPr="0087521D">
        <w:rPr>
          <w:b/>
          <w:color w:val="000000"/>
        </w:rPr>
        <w:t xml:space="preserve">3) </w:t>
      </w:r>
      <w:r w:rsidR="0099031B" w:rsidRPr="0087521D">
        <w:rPr>
          <w:b/>
          <w:color w:val="000000"/>
        </w:rPr>
        <w:t>предметные</w:t>
      </w:r>
      <w:r w:rsidR="0099031B" w:rsidRPr="0087521D">
        <w:rPr>
          <w:color w:val="000000"/>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14:paraId="45C3FE8D" w14:textId="77777777" w:rsidR="0099031B" w:rsidRPr="0087521D" w:rsidRDefault="0099031B" w:rsidP="00961922">
      <w:pPr>
        <w:autoSpaceDE w:val="0"/>
        <w:autoSpaceDN w:val="0"/>
        <w:adjustRightInd w:val="0"/>
        <w:ind w:firstLine="709"/>
        <w:jc w:val="both"/>
        <w:rPr>
          <w:color w:val="000000"/>
        </w:rPr>
      </w:pPr>
      <w:bookmarkStart w:id="6" w:name="dst100071"/>
      <w:bookmarkEnd w:id="6"/>
      <w:r w:rsidRPr="0087521D">
        <w:rPr>
          <w:b/>
          <w:color w:val="000000"/>
        </w:rPr>
        <w:t>Личностные результаты</w:t>
      </w:r>
      <w:r w:rsidRPr="0087521D">
        <w:rPr>
          <w:color w:val="000000"/>
        </w:rPr>
        <w:t xml:space="preserve"> освоения общеобразовательного цикла в ОПОП СПО должны отражать:</w:t>
      </w:r>
    </w:p>
    <w:p w14:paraId="0B095346"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bookmarkStart w:id="7" w:name="dst100072"/>
      <w:bookmarkEnd w:id="7"/>
      <w:r w:rsidRPr="0087521D">
        <w:rPr>
          <w:rFonts w:ascii="Times New Roman" w:hAnsi="Times New Roman"/>
          <w:color w:val="000000"/>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bookmarkStart w:id="8" w:name="dst100073"/>
      <w:bookmarkEnd w:id="8"/>
    </w:p>
    <w:p w14:paraId="7FCC550E"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bookmarkStart w:id="9" w:name="dst100074"/>
      <w:bookmarkEnd w:id="9"/>
    </w:p>
    <w:p w14:paraId="5CE7F5DE"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готовность к служению Отечеству, его защите;</w:t>
      </w:r>
      <w:bookmarkStart w:id="10" w:name="dst100075"/>
      <w:bookmarkEnd w:id="10"/>
    </w:p>
    <w:p w14:paraId="49D0222F"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bookmarkStart w:id="11" w:name="dst100076"/>
      <w:bookmarkEnd w:id="11"/>
    </w:p>
    <w:p w14:paraId="50BC4B6D"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bookmarkStart w:id="12" w:name="dst397"/>
      <w:bookmarkEnd w:id="12"/>
    </w:p>
    <w:p w14:paraId="62A67315"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bookmarkStart w:id="13" w:name="dst100078"/>
      <w:bookmarkEnd w:id="13"/>
    </w:p>
    <w:p w14:paraId="2699C858"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bookmarkStart w:id="14" w:name="dst100079"/>
      <w:bookmarkEnd w:id="14"/>
    </w:p>
    <w:p w14:paraId="74A79808"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нравственное сознание и поведение на основе усвоения общечеловеческих ценностей;</w:t>
      </w:r>
      <w:bookmarkStart w:id="15" w:name="dst100080"/>
      <w:bookmarkEnd w:id="15"/>
    </w:p>
    <w:p w14:paraId="5C80505C"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bookmarkStart w:id="16" w:name="dst100081"/>
      <w:bookmarkEnd w:id="16"/>
    </w:p>
    <w:p w14:paraId="4197B12A"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lastRenderedPageBreak/>
        <w:t>эстетическое отношение к миру, включая эстетику быта, научного и технического творчества, спорта, общественных отношений;</w:t>
      </w:r>
      <w:bookmarkStart w:id="17" w:name="dst100082"/>
      <w:bookmarkEnd w:id="17"/>
    </w:p>
    <w:p w14:paraId="737466A1"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bookmarkStart w:id="18" w:name="dst100083"/>
      <w:bookmarkEnd w:id="18"/>
    </w:p>
    <w:p w14:paraId="53922E8A"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bookmarkStart w:id="19" w:name="dst100084"/>
      <w:bookmarkEnd w:id="19"/>
    </w:p>
    <w:p w14:paraId="2A104E4F"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bookmarkStart w:id="20" w:name="dst100085"/>
      <w:bookmarkEnd w:id="20"/>
    </w:p>
    <w:p w14:paraId="4E98EEEF" w14:textId="77777777" w:rsidR="00961922"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bookmarkStart w:id="21" w:name="dst100086"/>
      <w:bookmarkEnd w:id="21"/>
    </w:p>
    <w:p w14:paraId="5C13368A" w14:textId="77777777" w:rsidR="0099031B" w:rsidRPr="0087521D" w:rsidRDefault="0099031B" w:rsidP="00BB0B8A">
      <w:pPr>
        <w:pStyle w:val="af6"/>
        <w:numPr>
          <w:ilvl w:val="0"/>
          <w:numId w:val="28"/>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ответственное отношение к созданию семьи на основе осознанного принятия ценностей семейной жизни.</w:t>
      </w:r>
    </w:p>
    <w:p w14:paraId="682045AA" w14:textId="77777777" w:rsidR="00961922" w:rsidRPr="0087521D" w:rsidRDefault="0099031B" w:rsidP="00961922">
      <w:pPr>
        <w:autoSpaceDE w:val="0"/>
        <w:autoSpaceDN w:val="0"/>
        <w:adjustRightInd w:val="0"/>
        <w:ind w:firstLine="709"/>
        <w:jc w:val="both"/>
        <w:rPr>
          <w:color w:val="000000"/>
        </w:rPr>
      </w:pPr>
      <w:bookmarkStart w:id="22" w:name="dst257"/>
      <w:bookmarkStart w:id="23" w:name="dst100087"/>
      <w:bookmarkEnd w:id="22"/>
      <w:bookmarkEnd w:id="23"/>
      <w:r w:rsidRPr="0087521D">
        <w:rPr>
          <w:b/>
          <w:color w:val="000000"/>
        </w:rPr>
        <w:t>Метапредметные результаты</w:t>
      </w:r>
      <w:r w:rsidRPr="0087521D">
        <w:rPr>
          <w:color w:val="000000"/>
        </w:rPr>
        <w:t xml:space="preserve"> освоения общеобразовательного цикла в ОПОП СПО должны отражать:</w:t>
      </w:r>
      <w:bookmarkStart w:id="24" w:name="dst100088"/>
      <w:bookmarkEnd w:id="24"/>
    </w:p>
    <w:p w14:paraId="391D7C6D" w14:textId="77777777" w:rsidR="00961922" w:rsidRPr="0087521D" w:rsidRDefault="0099031B" w:rsidP="00BB0B8A">
      <w:pPr>
        <w:pStyle w:val="af6"/>
        <w:numPr>
          <w:ilvl w:val="0"/>
          <w:numId w:val="29"/>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bookmarkStart w:id="25" w:name="dst100089"/>
      <w:bookmarkEnd w:id="25"/>
    </w:p>
    <w:p w14:paraId="3B3B2A21" w14:textId="77777777" w:rsidR="00961922" w:rsidRPr="0087521D" w:rsidRDefault="0099031B" w:rsidP="00BB0B8A">
      <w:pPr>
        <w:pStyle w:val="af6"/>
        <w:numPr>
          <w:ilvl w:val="0"/>
          <w:numId w:val="29"/>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bookmarkStart w:id="26" w:name="dst100090"/>
      <w:bookmarkEnd w:id="26"/>
    </w:p>
    <w:p w14:paraId="67CC073B" w14:textId="77777777" w:rsidR="00961922" w:rsidRPr="0087521D" w:rsidRDefault="0099031B" w:rsidP="00BB0B8A">
      <w:pPr>
        <w:pStyle w:val="af6"/>
        <w:numPr>
          <w:ilvl w:val="0"/>
          <w:numId w:val="29"/>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bookmarkStart w:id="27" w:name="dst31"/>
      <w:bookmarkEnd w:id="27"/>
    </w:p>
    <w:p w14:paraId="193E5B12" w14:textId="77777777" w:rsidR="00961922" w:rsidRPr="0087521D" w:rsidRDefault="0099031B" w:rsidP="00BB0B8A">
      <w:pPr>
        <w:pStyle w:val="af6"/>
        <w:numPr>
          <w:ilvl w:val="0"/>
          <w:numId w:val="29"/>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bookmarkStart w:id="28" w:name="dst100092"/>
      <w:bookmarkEnd w:id="28"/>
    </w:p>
    <w:p w14:paraId="083885F4" w14:textId="77777777" w:rsidR="00961922" w:rsidRPr="0087521D" w:rsidRDefault="0099031B" w:rsidP="00BB0B8A">
      <w:pPr>
        <w:pStyle w:val="af6"/>
        <w:numPr>
          <w:ilvl w:val="0"/>
          <w:numId w:val="29"/>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bookmarkStart w:id="29" w:name="dst100093"/>
      <w:bookmarkEnd w:id="29"/>
    </w:p>
    <w:p w14:paraId="7B778EE5" w14:textId="77777777" w:rsidR="00961922" w:rsidRPr="0087521D" w:rsidRDefault="0099031B" w:rsidP="00BB0B8A">
      <w:pPr>
        <w:pStyle w:val="af6"/>
        <w:numPr>
          <w:ilvl w:val="0"/>
          <w:numId w:val="29"/>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умение определять назначение и функции различных социальных институтов;</w:t>
      </w:r>
      <w:bookmarkStart w:id="30" w:name="dst100094"/>
      <w:bookmarkEnd w:id="30"/>
    </w:p>
    <w:p w14:paraId="34B1DC4E" w14:textId="77777777" w:rsidR="00961922" w:rsidRPr="0087521D" w:rsidRDefault="0099031B" w:rsidP="00BB0B8A">
      <w:pPr>
        <w:pStyle w:val="af6"/>
        <w:numPr>
          <w:ilvl w:val="0"/>
          <w:numId w:val="29"/>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bookmarkStart w:id="31" w:name="dst100095"/>
      <w:bookmarkEnd w:id="31"/>
    </w:p>
    <w:p w14:paraId="265D7295" w14:textId="77777777" w:rsidR="00961922" w:rsidRPr="0087521D" w:rsidRDefault="0099031B" w:rsidP="00BB0B8A">
      <w:pPr>
        <w:pStyle w:val="af6"/>
        <w:numPr>
          <w:ilvl w:val="0"/>
          <w:numId w:val="29"/>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владение языковыми средствами - умение ясно, логично и точно излагать свою точку зрения, использовать адекватные языковые средства;</w:t>
      </w:r>
      <w:bookmarkStart w:id="32" w:name="dst100096"/>
      <w:bookmarkEnd w:id="32"/>
    </w:p>
    <w:p w14:paraId="6A01743A" w14:textId="77777777" w:rsidR="0099031B" w:rsidRPr="0087521D" w:rsidRDefault="0099031B" w:rsidP="00BB0B8A">
      <w:pPr>
        <w:pStyle w:val="af6"/>
        <w:numPr>
          <w:ilvl w:val="0"/>
          <w:numId w:val="29"/>
        </w:numPr>
        <w:autoSpaceDE w:val="0"/>
        <w:autoSpaceDN w:val="0"/>
        <w:adjustRightInd w:val="0"/>
        <w:spacing w:after="0" w:line="240" w:lineRule="auto"/>
        <w:jc w:val="both"/>
        <w:rPr>
          <w:rFonts w:ascii="Times New Roman" w:hAnsi="Times New Roman"/>
          <w:color w:val="000000"/>
          <w:sz w:val="24"/>
          <w:szCs w:val="24"/>
        </w:rPr>
      </w:pPr>
      <w:r w:rsidRPr="0087521D">
        <w:rPr>
          <w:rFonts w:ascii="Times New Roman" w:hAnsi="Times New Roman"/>
          <w:color w:val="000000"/>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54D4B474" w14:textId="77777777" w:rsidR="0099031B" w:rsidRPr="0087521D" w:rsidRDefault="0099031B" w:rsidP="00961922">
      <w:pPr>
        <w:autoSpaceDE w:val="0"/>
        <w:autoSpaceDN w:val="0"/>
        <w:adjustRightInd w:val="0"/>
        <w:ind w:firstLine="709"/>
        <w:jc w:val="both"/>
        <w:rPr>
          <w:color w:val="000000"/>
        </w:rPr>
      </w:pPr>
      <w:bookmarkStart w:id="33" w:name="dst268"/>
      <w:bookmarkStart w:id="34" w:name="dst100097"/>
      <w:bookmarkEnd w:id="33"/>
      <w:bookmarkEnd w:id="34"/>
      <w:r w:rsidRPr="0087521D">
        <w:rPr>
          <w:b/>
          <w:color w:val="000000"/>
        </w:rPr>
        <w:t>Предметные результаты</w:t>
      </w:r>
      <w:r w:rsidRPr="0087521D">
        <w:rPr>
          <w:color w:val="000000"/>
        </w:rPr>
        <w:t xml:space="preserve"> освоения общеобразовательного цикла устанавливаются для учебных предметов на базовом и углубленном уровнях.</w:t>
      </w:r>
    </w:p>
    <w:p w14:paraId="7F1BA8BE" w14:textId="77777777" w:rsidR="0099031B" w:rsidRPr="0087521D" w:rsidRDefault="0099031B" w:rsidP="00961922">
      <w:pPr>
        <w:autoSpaceDE w:val="0"/>
        <w:autoSpaceDN w:val="0"/>
        <w:adjustRightInd w:val="0"/>
        <w:ind w:firstLine="709"/>
        <w:jc w:val="both"/>
        <w:rPr>
          <w:color w:val="000000"/>
        </w:rPr>
      </w:pPr>
      <w:bookmarkStart w:id="35" w:name="dst100098"/>
      <w:bookmarkEnd w:id="35"/>
      <w:r w:rsidRPr="0087521D">
        <w:rPr>
          <w:color w:val="000000"/>
        </w:rPr>
        <w:lastRenderedPageBreak/>
        <w:t>Предметные результаты для учебных предметов на базовом уровне ориентированы на обеспечение преимущественно общеобразовательной и общекультурной подготовки.</w:t>
      </w:r>
    </w:p>
    <w:p w14:paraId="632582B9" w14:textId="77777777" w:rsidR="0099031B" w:rsidRPr="0087521D" w:rsidRDefault="0099031B" w:rsidP="00961922">
      <w:pPr>
        <w:autoSpaceDE w:val="0"/>
        <w:autoSpaceDN w:val="0"/>
        <w:adjustRightInd w:val="0"/>
        <w:ind w:firstLine="709"/>
        <w:jc w:val="both"/>
        <w:rPr>
          <w:color w:val="000000"/>
        </w:rPr>
      </w:pPr>
      <w:bookmarkStart w:id="36" w:name="dst100099"/>
      <w:bookmarkEnd w:id="36"/>
      <w:r w:rsidRPr="0087521D">
        <w:rPr>
          <w:color w:val="000000"/>
        </w:rPr>
        <w:t>Предметные результаты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14:paraId="3114DD3B" w14:textId="77777777" w:rsidR="00D64436" w:rsidRPr="0087521D" w:rsidRDefault="00D64436" w:rsidP="00AD598B">
      <w:pPr>
        <w:autoSpaceDE w:val="0"/>
        <w:autoSpaceDN w:val="0"/>
        <w:adjustRightInd w:val="0"/>
        <w:ind w:firstLine="709"/>
        <w:jc w:val="both"/>
        <w:rPr>
          <w:bCs/>
          <w:color w:val="000000"/>
        </w:rPr>
      </w:pPr>
    </w:p>
    <w:p w14:paraId="0877FB1A" w14:textId="77777777" w:rsidR="00BD7A3F" w:rsidRPr="0087521D" w:rsidRDefault="00BD7A3F" w:rsidP="000B5904">
      <w:pPr>
        <w:autoSpaceDE w:val="0"/>
        <w:autoSpaceDN w:val="0"/>
        <w:adjustRightInd w:val="0"/>
        <w:jc w:val="both"/>
        <w:rPr>
          <w:bCs/>
          <w:color w:val="000000"/>
        </w:rPr>
      </w:pPr>
      <w:r w:rsidRPr="0087521D">
        <w:rPr>
          <w:bCs/>
          <w:color w:val="000000"/>
        </w:rPr>
        <w:t>1.3.2</w:t>
      </w:r>
      <w:r w:rsidR="00AD598B" w:rsidRPr="0087521D">
        <w:rPr>
          <w:bCs/>
          <w:color w:val="000000"/>
        </w:rPr>
        <w:t>.</w:t>
      </w:r>
      <w:r w:rsidRPr="0087521D">
        <w:rPr>
          <w:bCs/>
          <w:color w:val="000000"/>
        </w:rPr>
        <w:t xml:space="preserve">Срок освоения </w:t>
      </w:r>
      <w:r w:rsidR="003A4C0C" w:rsidRPr="0087521D">
        <w:rPr>
          <w:bCs/>
          <w:color w:val="000000"/>
        </w:rPr>
        <w:t>ППКРС</w:t>
      </w:r>
      <w:r w:rsidRPr="0087521D">
        <w:rPr>
          <w:bCs/>
          <w:color w:val="000000"/>
        </w:rPr>
        <w:t xml:space="preserve"> </w:t>
      </w:r>
      <w:r w:rsidR="003A4C0C" w:rsidRPr="0087521D">
        <w:rPr>
          <w:bCs/>
          <w:color w:val="000000"/>
        </w:rPr>
        <w:t xml:space="preserve"> </w:t>
      </w:r>
    </w:p>
    <w:p w14:paraId="7DE8BFAD" w14:textId="77777777" w:rsidR="00BD7A3F" w:rsidRPr="0087521D" w:rsidRDefault="00BD7A3F" w:rsidP="00AD598B">
      <w:pPr>
        <w:autoSpaceDE w:val="0"/>
        <w:autoSpaceDN w:val="0"/>
        <w:adjustRightInd w:val="0"/>
        <w:ind w:firstLine="709"/>
        <w:jc w:val="both"/>
        <w:rPr>
          <w:color w:val="000000"/>
        </w:rPr>
      </w:pPr>
      <w:r w:rsidRPr="0087521D">
        <w:rPr>
          <w:color w:val="000000"/>
        </w:rPr>
        <w:t>Нормативные сроки освоения основной профессиональной образовательной программы</w:t>
      </w:r>
      <w:r w:rsidR="00205ECE" w:rsidRPr="0087521D">
        <w:rPr>
          <w:color w:val="000000"/>
        </w:rPr>
        <w:t xml:space="preserve"> </w:t>
      </w:r>
      <w:r w:rsidRPr="0087521D">
        <w:rPr>
          <w:color w:val="000000"/>
        </w:rPr>
        <w:t>среднего профессионального образования базовой подготовки при очной форме</w:t>
      </w:r>
      <w:r w:rsidR="00205ECE" w:rsidRPr="0087521D">
        <w:rPr>
          <w:color w:val="000000"/>
        </w:rPr>
        <w:t xml:space="preserve"> </w:t>
      </w:r>
      <w:r w:rsidRPr="0087521D">
        <w:rPr>
          <w:color w:val="000000"/>
        </w:rPr>
        <w:t>получения образования и присва</w:t>
      </w:r>
      <w:r w:rsidR="00DE2632" w:rsidRPr="0087521D">
        <w:rPr>
          <w:color w:val="000000"/>
        </w:rPr>
        <w:t>иваемая квалификация:</w:t>
      </w:r>
    </w:p>
    <w:p w14:paraId="650E48A1" w14:textId="77777777" w:rsidR="00BD7A3F" w:rsidRPr="0087521D" w:rsidRDefault="00BD7A3F" w:rsidP="00DE2632">
      <w:pPr>
        <w:autoSpaceDE w:val="0"/>
        <w:autoSpaceDN w:val="0"/>
        <w:adjustRightInd w:val="0"/>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402"/>
        <w:gridCol w:w="3651"/>
      </w:tblGrid>
      <w:tr w:rsidR="00205ECE" w:rsidRPr="0087521D" w14:paraId="4BC7D03C" w14:textId="77777777" w:rsidTr="00961922">
        <w:trPr>
          <w:jc w:val="center"/>
        </w:trPr>
        <w:tc>
          <w:tcPr>
            <w:tcW w:w="2518" w:type="dxa"/>
            <w:shd w:val="clear" w:color="auto" w:fill="auto"/>
            <w:vAlign w:val="center"/>
          </w:tcPr>
          <w:p w14:paraId="70054132" w14:textId="77777777" w:rsidR="00205ECE" w:rsidRPr="0087521D" w:rsidRDefault="00205ECE" w:rsidP="00EC12C7">
            <w:pPr>
              <w:autoSpaceDE w:val="0"/>
              <w:autoSpaceDN w:val="0"/>
              <w:adjustRightInd w:val="0"/>
              <w:jc w:val="center"/>
              <w:rPr>
                <w:b/>
                <w:bCs/>
                <w:color w:val="000000"/>
              </w:rPr>
            </w:pPr>
            <w:r w:rsidRPr="0087521D">
              <w:rPr>
                <w:b/>
                <w:bCs/>
                <w:color w:val="000000"/>
              </w:rPr>
              <w:t>Образовательная база приема</w:t>
            </w:r>
          </w:p>
          <w:p w14:paraId="14A30CE8" w14:textId="77777777" w:rsidR="00205ECE" w:rsidRPr="0087521D" w:rsidRDefault="00205ECE" w:rsidP="00EC12C7">
            <w:pPr>
              <w:autoSpaceDE w:val="0"/>
              <w:autoSpaceDN w:val="0"/>
              <w:adjustRightInd w:val="0"/>
              <w:jc w:val="center"/>
              <w:rPr>
                <w:b/>
                <w:bCs/>
                <w:color w:val="000000"/>
              </w:rPr>
            </w:pPr>
          </w:p>
          <w:p w14:paraId="4E32EFEE" w14:textId="77777777" w:rsidR="00205ECE" w:rsidRPr="0087521D" w:rsidRDefault="00205ECE" w:rsidP="00EC12C7">
            <w:pPr>
              <w:autoSpaceDE w:val="0"/>
              <w:autoSpaceDN w:val="0"/>
              <w:adjustRightInd w:val="0"/>
              <w:jc w:val="center"/>
              <w:rPr>
                <w:b/>
                <w:color w:val="000000"/>
              </w:rPr>
            </w:pPr>
          </w:p>
        </w:tc>
        <w:tc>
          <w:tcPr>
            <w:tcW w:w="3402" w:type="dxa"/>
            <w:shd w:val="clear" w:color="auto" w:fill="auto"/>
            <w:vAlign w:val="center"/>
          </w:tcPr>
          <w:p w14:paraId="132B5A86" w14:textId="77777777" w:rsidR="00205ECE" w:rsidRPr="0087521D" w:rsidRDefault="00205ECE" w:rsidP="00EC12C7">
            <w:pPr>
              <w:autoSpaceDE w:val="0"/>
              <w:autoSpaceDN w:val="0"/>
              <w:adjustRightInd w:val="0"/>
              <w:jc w:val="center"/>
              <w:rPr>
                <w:b/>
                <w:bCs/>
                <w:color w:val="000000"/>
              </w:rPr>
            </w:pPr>
            <w:r w:rsidRPr="0087521D">
              <w:rPr>
                <w:b/>
                <w:bCs/>
                <w:color w:val="000000"/>
              </w:rPr>
              <w:t>Наименование</w:t>
            </w:r>
          </w:p>
          <w:p w14:paraId="013C9116" w14:textId="77777777" w:rsidR="00205ECE" w:rsidRPr="0087521D" w:rsidRDefault="00205ECE" w:rsidP="00EC12C7">
            <w:pPr>
              <w:autoSpaceDE w:val="0"/>
              <w:autoSpaceDN w:val="0"/>
              <w:adjustRightInd w:val="0"/>
              <w:jc w:val="center"/>
              <w:rPr>
                <w:b/>
                <w:bCs/>
                <w:color w:val="000000"/>
              </w:rPr>
            </w:pPr>
            <w:r w:rsidRPr="0087521D">
              <w:rPr>
                <w:b/>
                <w:bCs/>
                <w:color w:val="000000"/>
              </w:rPr>
              <w:t>квалификации базовой</w:t>
            </w:r>
          </w:p>
          <w:p w14:paraId="0B96BAA2" w14:textId="77777777" w:rsidR="00205ECE" w:rsidRPr="0087521D" w:rsidRDefault="00205ECE" w:rsidP="00EC12C7">
            <w:pPr>
              <w:autoSpaceDE w:val="0"/>
              <w:autoSpaceDN w:val="0"/>
              <w:adjustRightInd w:val="0"/>
              <w:jc w:val="center"/>
              <w:rPr>
                <w:b/>
                <w:bCs/>
                <w:color w:val="000000"/>
              </w:rPr>
            </w:pPr>
            <w:r w:rsidRPr="0087521D">
              <w:rPr>
                <w:b/>
                <w:bCs/>
                <w:color w:val="000000"/>
              </w:rPr>
              <w:t>подготовки</w:t>
            </w:r>
          </w:p>
          <w:p w14:paraId="308290D3" w14:textId="77777777" w:rsidR="00205ECE" w:rsidRPr="0087521D" w:rsidRDefault="00205ECE" w:rsidP="00EC12C7">
            <w:pPr>
              <w:autoSpaceDE w:val="0"/>
              <w:autoSpaceDN w:val="0"/>
              <w:adjustRightInd w:val="0"/>
              <w:jc w:val="center"/>
              <w:rPr>
                <w:b/>
                <w:color w:val="000000"/>
              </w:rPr>
            </w:pPr>
          </w:p>
        </w:tc>
        <w:tc>
          <w:tcPr>
            <w:tcW w:w="3651" w:type="dxa"/>
            <w:shd w:val="clear" w:color="auto" w:fill="auto"/>
            <w:vAlign w:val="center"/>
          </w:tcPr>
          <w:p w14:paraId="1BFAC7EF" w14:textId="77777777" w:rsidR="00205ECE" w:rsidRPr="0087521D" w:rsidRDefault="00205ECE" w:rsidP="00EC12C7">
            <w:pPr>
              <w:autoSpaceDE w:val="0"/>
              <w:autoSpaceDN w:val="0"/>
              <w:adjustRightInd w:val="0"/>
              <w:jc w:val="center"/>
              <w:rPr>
                <w:b/>
                <w:bCs/>
                <w:color w:val="000000"/>
              </w:rPr>
            </w:pPr>
            <w:r w:rsidRPr="0087521D">
              <w:rPr>
                <w:b/>
                <w:bCs/>
                <w:color w:val="000000"/>
              </w:rPr>
              <w:t>Нормативный срок</w:t>
            </w:r>
          </w:p>
          <w:p w14:paraId="7ED4CC69" w14:textId="77777777" w:rsidR="00205ECE" w:rsidRPr="0087521D" w:rsidRDefault="00205ECE" w:rsidP="00EC12C7">
            <w:pPr>
              <w:autoSpaceDE w:val="0"/>
              <w:autoSpaceDN w:val="0"/>
              <w:adjustRightInd w:val="0"/>
              <w:jc w:val="center"/>
              <w:rPr>
                <w:b/>
                <w:bCs/>
                <w:color w:val="000000"/>
              </w:rPr>
            </w:pPr>
            <w:r w:rsidRPr="0087521D">
              <w:rPr>
                <w:b/>
                <w:bCs/>
                <w:color w:val="000000"/>
              </w:rPr>
              <w:t>освоения</w:t>
            </w:r>
          </w:p>
          <w:p w14:paraId="44B2E3A0" w14:textId="77777777" w:rsidR="00205ECE" w:rsidRPr="0087521D" w:rsidRDefault="003A4C0C" w:rsidP="00EC12C7">
            <w:pPr>
              <w:autoSpaceDE w:val="0"/>
              <w:autoSpaceDN w:val="0"/>
              <w:adjustRightInd w:val="0"/>
              <w:jc w:val="center"/>
              <w:rPr>
                <w:b/>
                <w:bCs/>
                <w:color w:val="000000"/>
              </w:rPr>
            </w:pPr>
            <w:r w:rsidRPr="0087521D">
              <w:rPr>
                <w:b/>
                <w:bCs/>
                <w:color w:val="000000"/>
              </w:rPr>
              <w:t>ППКРС</w:t>
            </w:r>
            <w:r w:rsidR="00205ECE" w:rsidRPr="0087521D">
              <w:rPr>
                <w:b/>
                <w:bCs/>
                <w:color w:val="000000"/>
              </w:rPr>
              <w:t xml:space="preserve"> </w:t>
            </w:r>
            <w:r w:rsidR="00CF2771" w:rsidRPr="0087521D">
              <w:rPr>
                <w:b/>
                <w:bCs/>
                <w:color w:val="000000"/>
              </w:rPr>
              <w:t>СПО</w:t>
            </w:r>
            <w:r w:rsidR="00205ECE" w:rsidRPr="0087521D">
              <w:rPr>
                <w:b/>
                <w:bCs/>
                <w:color w:val="000000"/>
              </w:rPr>
              <w:t xml:space="preserve"> базовой</w:t>
            </w:r>
          </w:p>
          <w:p w14:paraId="1DD33C95" w14:textId="77777777" w:rsidR="00205ECE" w:rsidRPr="0087521D" w:rsidRDefault="00205ECE" w:rsidP="00EC12C7">
            <w:pPr>
              <w:autoSpaceDE w:val="0"/>
              <w:autoSpaceDN w:val="0"/>
              <w:adjustRightInd w:val="0"/>
              <w:jc w:val="center"/>
              <w:rPr>
                <w:b/>
                <w:bCs/>
                <w:color w:val="000000"/>
              </w:rPr>
            </w:pPr>
            <w:r w:rsidRPr="0087521D">
              <w:rPr>
                <w:b/>
                <w:bCs/>
                <w:color w:val="000000"/>
              </w:rPr>
              <w:t>подготовки при очной</w:t>
            </w:r>
            <w:r w:rsidR="00841D85" w:rsidRPr="0087521D">
              <w:rPr>
                <w:b/>
                <w:bCs/>
                <w:color w:val="000000"/>
              </w:rPr>
              <w:t xml:space="preserve"> </w:t>
            </w:r>
            <w:r w:rsidRPr="0087521D">
              <w:rPr>
                <w:b/>
                <w:bCs/>
                <w:color w:val="000000"/>
              </w:rPr>
              <w:t>форме</w:t>
            </w:r>
            <w:r w:rsidR="00841D85" w:rsidRPr="0087521D">
              <w:rPr>
                <w:b/>
                <w:bCs/>
                <w:color w:val="000000"/>
              </w:rPr>
              <w:t xml:space="preserve"> </w:t>
            </w:r>
            <w:r w:rsidRPr="0087521D">
              <w:rPr>
                <w:b/>
                <w:bCs/>
                <w:color w:val="000000"/>
              </w:rPr>
              <w:t>получения образования</w:t>
            </w:r>
          </w:p>
        </w:tc>
      </w:tr>
      <w:tr w:rsidR="007D00FB" w:rsidRPr="0087521D" w14:paraId="4242B44D" w14:textId="77777777" w:rsidTr="00961922">
        <w:trPr>
          <w:trHeight w:val="1610"/>
          <w:jc w:val="center"/>
        </w:trPr>
        <w:tc>
          <w:tcPr>
            <w:tcW w:w="2518" w:type="dxa"/>
            <w:shd w:val="clear" w:color="auto" w:fill="auto"/>
            <w:vAlign w:val="center"/>
          </w:tcPr>
          <w:p w14:paraId="4B8C58CD" w14:textId="77777777" w:rsidR="007D00FB" w:rsidRPr="0087521D" w:rsidRDefault="007D00FB" w:rsidP="00EC12C7">
            <w:pPr>
              <w:autoSpaceDE w:val="0"/>
              <w:autoSpaceDN w:val="0"/>
              <w:adjustRightInd w:val="0"/>
              <w:jc w:val="center"/>
              <w:rPr>
                <w:color w:val="000000"/>
              </w:rPr>
            </w:pPr>
            <w:r w:rsidRPr="0087521D">
              <w:rPr>
                <w:color w:val="000000"/>
              </w:rPr>
              <w:t>на базе основного общего</w:t>
            </w:r>
          </w:p>
          <w:p w14:paraId="6237837E" w14:textId="77777777" w:rsidR="007D00FB" w:rsidRPr="0087521D" w:rsidRDefault="007D00FB" w:rsidP="00EC12C7">
            <w:pPr>
              <w:autoSpaceDE w:val="0"/>
              <w:autoSpaceDN w:val="0"/>
              <w:adjustRightInd w:val="0"/>
              <w:jc w:val="center"/>
              <w:rPr>
                <w:color w:val="000000"/>
              </w:rPr>
            </w:pPr>
            <w:r w:rsidRPr="0087521D">
              <w:rPr>
                <w:color w:val="000000"/>
              </w:rPr>
              <w:t>образования</w:t>
            </w:r>
          </w:p>
          <w:p w14:paraId="06BC5C82" w14:textId="77777777" w:rsidR="007D00FB" w:rsidRPr="0087521D" w:rsidRDefault="007D00FB" w:rsidP="00EC12C7">
            <w:pPr>
              <w:autoSpaceDE w:val="0"/>
              <w:autoSpaceDN w:val="0"/>
              <w:adjustRightInd w:val="0"/>
              <w:jc w:val="center"/>
              <w:rPr>
                <w:color w:val="000000"/>
              </w:rPr>
            </w:pPr>
          </w:p>
        </w:tc>
        <w:tc>
          <w:tcPr>
            <w:tcW w:w="3402" w:type="dxa"/>
            <w:shd w:val="clear" w:color="auto" w:fill="auto"/>
            <w:vAlign w:val="center"/>
          </w:tcPr>
          <w:p w14:paraId="033591A4" w14:textId="77777777" w:rsidR="00B108FC" w:rsidRPr="0087521D" w:rsidRDefault="00B108FC" w:rsidP="00EC12C7">
            <w:pPr>
              <w:autoSpaceDE w:val="0"/>
              <w:autoSpaceDN w:val="0"/>
              <w:adjustRightInd w:val="0"/>
              <w:jc w:val="center"/>
              <w:rPr>
                <w:color w:val="000000"/>
              </w:rPr>
            </w:pPr>
            <w:r w:rsidRPr="0087521D">
              <w:rPr>
                <w:color w:val="000000"/>
              </w:rPr>
              <w:t>Сварщик ручной дуговой сварки плавящимся покрытым электродом</w:t>
            </w:r>
          </w:p>
          <w:p w14:paraId="3920ECB6" w14:textId="77777777" w:rsidR="007D00FB" w:rsidRPr="0087521D" w:rsidRDefault="00B108FC" w:rsidP="00EC12C7">
            <w:pPr>
              <w:autoSpaceDE w:val="0"/>
              <w:autoSpaceDN w:val="0"/>
              <w:adjustRightInd w:val="0"/>
              <w:jc w:val="center"/>
              <w:rPr>
                <w:color w:val="000000"/>
              </w:rPr>
            </w:pPr>
            <w:r w:rsidRPr="0087521D">
              <w:rPr>
                <w:color w:val="000000"/>
              </w:rPr>
              <w:t>Сварщик частично механизированной сварки плавлением</w:t>
            </w:r>
          </w:p>
        </w:tc>
        <w:tc>
          <w:tcPr>
            <w:tcW w:w="3651" w:type="dxa"/>
            <w:shd w:val="clear" w:color="auto" w:fill="auto"/>
            <w:vAlign w:val="center"/>
          </w:tcPr>
          <w:p w14:paraId="3F25DB6F" w14:textId="77777777" w:rsidR="007D00FB" w:rsidRPr="0087521D" w:rsidRDefault="007D00FB" w:rsidP="00EC12C7">
            <w:pPr>
              <w:autoSpaceDE w:val="0"/>
              <w:autoSpaceDN w:val="0"/>
              <w:adjustRightInd w:val="0"/>
              <w:jc w:val="center"/>
              <w:rPr>
                <w:color w:val="000000"/>
              </w:rPr>
            </w:pPr>
            <w:r w:rsidRPr="0087521D">
              <w:rPr>
                <w:color w:val="000000"/>
              </w:rPr>
              <w:t>2 года 10 месяцев</w:t>
            </w:r>
          </w:p>
          <w:p w14:paraId="2A600F96" w14:textId="77777777" w:rsidR="007D00FB" w:rsidRPr="0087521D" w:rsidRDefault="007D00FB" w:rsidP="00EC12C7">
            <w:pPr>
              <w:autoSpaceDE w:val="0"/>
              <w:autoSpaceDN w:val="0"/>
              <w:adjustRightInd w:val="0"/>
              <w:jc w:val="center"/>
              <w:rPr>
                <w:color w:val="000000"/>
              </w:rPr>
            </w:pPr>
          </w:p>
        </w:tc>
      </w:tr>
    </w:tbl>
    <w:p w14:paraId="140BBA67" w14:textId="77777777" w:rsidR="00643AB7" w:rsidRPr="0087521D" w:rsidRDefault="00643AB7" w:rsidP="000B5904">
      <w:pPr>
        <w:autoSpaceDE w:val="0"/>
        <w:autoSpaceDN w:val="0"/>
        <w:adjustRightInd w:val="0"/>
        <w:jc w:val="both"/>
        <w:rPr>
          <w:color w:val="000000"/>
        </w:rPr>
      </w:pPr>
    </w:p>
    <w:p w14:paraId="20FABF63" w14:textId="77777777" w:rsidR="00205ECE" w:rsidRPr="0087521D" w:rsidRDefault="00643AB7" w:rsidP="00643AB7">
      <w:pPr>
        <w:autoSpaceDE w:val="0"/>
        <w:autoSpaceDN w:val="0"/>
        <w:adjustRightInd w:val="0"/>
        <w:ind w:firstLine="709"/>
        <w:jc w:val="both"/>
        <w:rPr>
          <w:color w:val="000000"/>
        </w:rPr>
      </w:pPr>
      <w:r w:rsidRPr="0087521D">
        <w:rPr>
          <w:color w:val="000000"/>
        </w:rPr>
        <w:t>Сроки получения СПО по ППКРС независимо от применяемых образовательных технологий увеличиваются:</w:t>
      </w:r>
      <w:bookmarkStart w:id="37" w:name="dst100058"/>
      <w:bookmarkEnd w:id="37"/>
      <w:r w:rsidRPr="0087521D">
        <w:rPr>
          <w:color w:val="000000"/>
        </w:rPr>
        <w:t xml:space="preserve"> для инвалидов и лиц с ограниченными возможностями здоровья - не более чем на 6 месяцев.</w:t>
      </w:r>
    </w:p>
    <w:p w14:paraId="4E8CF4C2" w14:textId="77777777" w:rsidR="00643AB7" w:rsidRPr="0087521D" w:rsidRDefault="00643AB7" w:rsidP="000B5904">
      <w:pPr>
        <w:autoSpaceDE w:val="0"/>
        <w:autoSpaceDN w:val="0"/>
        <w:adjustRightInd w:val="0"/>
        <w:jc w:val="both"/>
        <w:rPr>
          <w:bCs/>
        </w:rPr>
      </w:pPr>
    </w:p>
    <w:p w14:paraId="10968E5F" w14:textId="77777777" w:rsidR="00D64436" w:rsidRPr="0087521D" w:rsidRDefault="00BD7A3F" w:rsidP="000B5904">
      <w:pPr>
        <w:autoSpaceDE w:val="0"/>
        <w:autoSpaceDN w:val="0"/>
        <w:adjustRightInd w:val="0"/>
        <w:jc w:val="both"/>
        <w:rPr>
          <w:color w:val="000000"/>
        </w:rPr>
      </w:pPr>
      <w:r w:rsidRPr="0087521D">
        <w:rPr>
          <w:bCs/>
        </w:rPr>
        <w:t>1.3.3</w:t>
      </w:r>
      <w:r w:rsidR="00AD598B" w:rsidRPr="0087521D">
        <w:rPr>
          <w:bCs/>
        </w:rPr>
        <w:t>.</w:t>
      </w:r>
      <w:r w:rsidRPr="0087521D">
        <w:rPr>
          <w:bCs/>
        </w:rPr>
        <w:t xml:space="preserve"> Трудоемкость </w:t>
      </w:r>
      <w:r w:rsidR="003A4C0C" w:rsidRPr="0087521D">
        <w:rPr>
          <w:bCs/>
        </w:rPr>
        <w:t>ППКРС</w:t>
      </w:r>
      <w:r w:rsidR="00AD598B" w:rsidRPr="0087521D">
        <w:rPr>
          <w:bCs/>
        </w:rPr>
        <w:t>.</w:t>
      </w:r>
    </w:p>
    <w:p w14:paraId="7AE08875" w14:textId="77777777" w:rsidR="001701FA" w:rsidRPr="0087521D" w:rsidRDefault="001701FA" w:rsidP="001701FA">
      <w:pPr>
        <w:widowControl w:val="0"/>
        <w:autoSpaceDE w:val="0"/>
        <w:autoSpaceDN w:val="0"/>
        <w:adjustRightInd w:val="0"/>
        <w:ind w:firstLine="540"/>
        <w:jc w:val="both"/>
        <w:rPr>
          <w:bCs/>
        </w:rPr>
      </w:pPr>
      <w:r w:rsidRPr="0087521D">
        <w:rPr>
          <w:bCs/>
        </w:rPr>
        <w:t xml:space="preserve">Срок получения среднего профессионального образования по ППКРС в очной форме обучения </w:t>
      </w:r>
      <w:r w:rsidR="0037058C" w:rsidRPr="0087521D">
        <w:rPr>
          <w:bCs/>
        </w:rPr>
        <w:t xml:space="preserve">на базе основного общего образования </w:t>
      </w:r>
      <w:r w:rsidRPr="0087521D">
        <w:rPr>
          <w:bCs/>
        </w:rPr>
        <w:t xml:space="preserve">составляет </w:t>
      </w:r>
      <w:r w:rsidR="0037058C" w:rsidRPr="0087521D">
        <w:rPr>
          <w:bCs/>
        </w:rPr>
        <w:t>147</w:t>
      </w:r>
      <w:r w:rsidRPr="0087521D">
        <w:rPr>
          <w:bCs/>
        </w:rPr>
        <w:t xml:space="preserve"> недель, в том числе:</w:t>
      </w:r>
    </w:p>
    <w:p w14:paraId="12DFE851" w14:textId="77777777" w:rsidR="001701FA" w:rsidRPr="0087521D" w:rsidRDefault="001701FA" w:rsidP="001701FA">
      <w:pPr>
        <w:widowControl w:val="0"/>
        <w:autoSpaceDE w:val="0"/>
        <w:autoSpaceDN w:val="0"/>
        <w:adjustRightInd w:val="0"/>
        <w:jc w:val="both"/>
        <w:rPr>
          <w:bCs/>
        </w:rPr>
      </w:pP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8080"/>
        <w:gridCol w:w="1418"/>
      </w:tblGrid>
      <w:tr w:rsidR="001701FA" w:rsidRPr="0087521D" w14:paraId="06ACAA52" w14:textId="77777777" w:rsidTr="00EC12C7">
        <w:tc>
          <w:tcPr>
            <w:tcW w:w="8080" w:type="dxa"/>
            <w:tcBorders>
              <w:top w:val="single" w:sz="4" w:space="0" w:color="auto"/>
              <w:left w:val="single" w:sz="4" w:space="0" w:color="auto"/>
              <w:bottom w:val="single" w:sz="4" w:space="0" w:color="auto"/>
              <w:right w:val="single" w:sz="4" w:space="0" w:color="auto"/>
            </w:tcBorders>
          </w:tcPr>
          <w:p w14:paraId="32E02FFC" w14:textId="77777777" w:rsidR="001701FA" w:rsidRPr="0087521D" w:rsidRDefault="001701FA" w:rsidP="001701FA">
            <w:pPr>
              <w:widowControl w:val="0"/>
              <w:autoSpaceDE w:val="0"/>
              <w:autoSpaceDN w:val="0"/>
              <w:adjustRightInd w:val="0"/>
              <w:rPr>
                <w:bCs/>
              </w:rPr>
            </w:pPr>
            <w:r w:rsidRPr="0087521D">
              <w:rPr>
                <w:bCs/>
              </w:rPr>
              <w:t>Обучение по учебным циклам и разделу "Физическая культура"</w:t>
            </w:r>
          </w:p>
        </w:tc>
        <w:tc>
          <w:tcPr>
            <w:tcW w:w="1418" w:type="dxa"/>
            <w:tcBorders>
              <w:top w:val="single" w:sz="4" w:space="0" w:color="auto"/>
              <w:left w:val="single" w:sz="4" w:space="0" w:color="auto"/>
              <w:bottom w:val="single" w:sz="4" w:space="0" w:color="auto"/>
              <w:right w:val="single" w:sz="4" w:space="0" w:color="auto"/>
            </w:tcBorders>
            <w:vAlign w:val="center"/>
          </w:tcPr>
          <w:p w14:paraId="5D9DB81A" w14:textId="77777777" w:rsidR="001701FA" w:rsidRPr="0087521D" w:rsidRDefault="0037058C" w:rsidP="001701FA">
            <w:pPr>
              <w:widowControl w:val="0"/>
              <w:autoSpaceDE w:val="0"/>
              <w:autoSpaceDN w:val="0"/>
              <w:adjustRightInd w:val="0"/>
              <w:jc w:val="center"/>
              <w:rPr>
                <w:bCs/>
              </w:rPr>
            </w:pPr>
            <w:r w:rsidRPr="0087521D">
              <w:rPr>
                <w:bCs/>
              </w:rPr>
              <w:t>57+</w:t>
            </w:r>
            <w:r w:rsidR="001701FA" w:rsidRPr="0087521D">
              <w:rPr>
                <w:bCs/>
              </w:rPr>
              <w:t xml:space="preserve">20 </w:t>
            </w:r>
            <w:proofErr w:type="spellStart"/>
            <w:r w:rsidR="001701FA" w:rsidRPr="0087521D">
              <w:rPr>
                <w:bCs/>
              </w:rPr>
              <w:t>нед</w:t>
            </w:r>
            <w:proofErr w:type="spellEnd"/>
            <w:r w:rsidR="001701FA" w:rsidRPr="0087521D">
              <w:rPr>
                <w:bCs/>
              </w:rPr>
              <w:t>.</w:t>
            </w:r>
          </w:p>
        </w:tc>
      </w:tr>
      <w:tr w:rsidR="00845A30" w:rsidRPr="0087521D" w14:paraId="309FCB88" w14:textId="77777777" w:rsidTr="00961922">
        <w:trPr>
          <w:trHeight w:val="522"/>
        </w:trPr>
        <w:tc>
          <w:tcPr>
            <w:tcW w:w="8080" w:type="dxa"/>
            <w:tcBorders>
              <w:top w:val="single" w:sz="4" w:space="0" w:color="auto"/>
              <w:left w:val="single" w:sz="4" w:space="0" w:color="auto"/>
              <w:right w:val="single" w:sz="4" w:space="0" w:color="auto"/>
            </w:tcBorders>
          </w:tcPr>
          <w:p w14:paraId="290EBC58" w14:textId="77777777" w:rsidR="00845A30" w:rsidRPr="0087521D" w:rsidRDefault="00845A30" w:rsidP="001701FA">
            <w:pPr>
              <w:widowControl w:val="0"/>
              <w:autoSpaceDE w:val="0"/>
              <w:autoSpaceDN w:val="0"/>
              <w:adjustRightInd w:val="0"/>
              <w:jc w:val="both"/>
              <w:rPr>
                <w:bCs/>
              </w:rPr>
            </w:pPr>
            <w:r w:rsidRPr="0087521D">
              <w:rPr>
                <w:bCs/>
              </w:rPr>
              <w:t>Производственная практика обучающихся</w:t>
            </w:r>
            <w:r w:rsidR="0037058C" w:rsidRPr="0087521D">
              <w:rPr>
                <w:bCs/>
              </w:rPr>
              <w:t xml:space="preserve"> </w:t>
            </w:r>
            <w:r w:rsidRPr="0087521D">
              <w:rPr>
                <w:bCs/>
              </w:rPr>
              <w:t>на базе основного общего образования</w:t>
            </w:r>
          </w:p>
        </w:tc>
        <w:tc>
          <w:tcPr>
            <w:tcW w:w="1418" w:type="dxa"/>
            <w:tcBorders>
              <w:top w:val="single" w:sz="4" w:space="0" w:color="auto"/>
              <w:left w:val="single" w:sz="4" w:space="0" w:color="auto"/>
              <w:bottom w:val="single" w:sz="4" w:space="0" w:color="auto"/>
              <w:right w:val="single" w:sz="4" w:space="0" w:color="auto"/>
            </w:tcBorders>
            <w:vAlign w:val="center"/>
          </w:tcPr>
          <w:p w14:paraId="355C4A6B" w14:textId="77777777" w:rsidR="00845A30" w:rsidRPr="0087521D" w:rsidRDefault="00845A30" w:rsidP="001701FA">
            <w:pPr>
              <w:widowControl w:val="0"/>
              <w:autoSpaceDE w:val="0"/>
              <w:autoSpaceDN w:val="0"/>
              <w:adjustRightInd w:val="0"/>
              <w:jc w:val="center"/>
              <w:rPr>
                <w:bCs/>
              </w:rPr>
            </w:pPr>
            <w:r w:rsidRPr="0087521D">
              <w:rPr>
                <w:bCs/>
              </w:rPr>
              <w:t xml:space="preserve">39 </w:t>
            </w:r>
            <w:proofErr w:type="spellStart"/>
            <w:r w:rsidRPr="0087521D">
              <w:rPr>
                <w:bCs/>
              </w:rPr>
              <w:t>нед</w:t>
            </w:r>
            <w:proofErr w:type="spellEnd"/>
            <w:r w:rsidRPr="0087521D">
              <w:rPr>
                <w:bCs/>
              </w:rPr>
              <w:t>.</w:t>
            </w:r>
          </w:p>
        </w:tc>
      </w:tr>
      <w:tr w:rsidR="001701FA" w:rsidRPr="0087521D" w14:paraId="711CC59B" w14:textId="77777777" w:rsidTr="00961922">
        <w:trPr>
          <w:trHeight w:val="477"/>
        </w:trPr>
        <w:tc>
          <w:tcPr>
            <w:tcW w:w="8080" w:type="dxa"/>
            <w:tcBorders>
              <w:top w:val="single" w:sz="4" w:space="0" w:color="auto"/>
              <w:left w:val="single" w:sz="4" w:space="0" w:color="auto"/>
              <w:bottom w:val="single" w:sz="4" w:space="0" w:color="auto"/>
              <w:right w:val="single" w:sz="4" w:space="0" w:color="auto"/>
            </w:tcBorders>
          </w:tcPr>
          <w:p w14:paraId="7D4FE004" w14:textId="77777777" w:rsidR="001701FA" w:rsidRPr="0087521D" w:rsidRDefault="001701FA" w:rsidP="001701FA">
            <w:pPr>
              <w:widowControl w:val="0"/>
              <w:autoSpaceDE w:val="0"/>
              <w:autoSpaceDN w:val="0"/>
              <w:adjustRightInd w:val="0"/>
              <w:jc w:val="both"/>
              <w:rPr>
                <w:bCs/>
              </w:rPr>
            </w:pPr>
            <w:r w:rsidRPr="0087521D">
              <w:rPr>
                <w:bCs/>
              </w:rPr>
              <w:t>Промежуточная аттестация обучающихся на базе основного общего образования</w:t>
            </w:r>
          </w:p>
        </w:tc>
        <w:tc>
          <w:tcPr>
            <w:tcW w:w="1418" w:type="dxa"/>
            <w:tcBorders>
              <w:top w:val="single" w:sz="4" w:space="0" w:color="auto"/>
              <w:left w:val="single" w:sz="4" w:space="0" w:color="auto"/>
              <w:bottom w:val="single" w:sz="4" w:space="0" w:color="auto"/>
              <w:right w:val="single" w:sz="4" w:space="0" w:color="auto"/>
            </w:tcBorders>
            <w:vAlign w:val="center"/>
          </w:tcPr>
          <w:p w14:paraId="7C5201D2" w14:textId="77777777" w:rsidR="001701FA" w:rsidRPr="0087521D" w:rsidRDefault="00B108FC" w:rsidP="001701FA">
            <w:pPr>
              <w:widowControl w:val="0"/>
              <w:autoSpaceDE w:val="0"/>
              <w:autoSpaceDN w:val="0"/>
              <w:adjustRightInd w:val="0"/>
              <w:jc w:val="center"/>
              <w:rPr>
                <w:bCs/>
              </w:rPr>
            </w:pPr>
            <w:r w:rsidRPr="0087521D">
              <w:rPr>
                <w:bCs/>
              </w:rPr>
              <w:t>1</w:t>
            </w:r>
            <w:r w:rsidR="0037058C" w:rsidRPr="0087521D">
              <w:rPr>
                <w:bCs/>
              </w:rPr>
              <w:t>+</w:t>
            </w:r>
            <w:r w:rsidRPr="0087521D">
              <w:rPr>
                <w:bCs/>
              </w:rPr>
              <w:t>3</w:t>
            </w:r>
            <w:r w:rsidR="001701FA" w:rsidRPr="0087521D">
              <w:rPr>
                <w:bCs/>
              </w:rPr>
              <w:t xml:space="preserve"> </w:t>
            </w:r>
            <w:proofErr w:type="spellStart"/>
            <w:r w:rsidR="001701FA" w:rsidRPr="0087521D">
              <w:rPr>
                <w:bCs/>
              </w:rPr>
              <w:t>нед</w:t>
            </w:r>
            <w:proofErr w:type="spellEnd"/>
            <w:r w:rsidR="001701FA" w:rsidRPr="0087521D">
              <w:rPr>
                <w:bCs/>
              </w:rPr>
              <w:t>.</w:t>
            </w:r>
          </w:p>
        </w:tc>
      </w:tr>
      <w:tr w:rsidR="001701FA" w:rsidRPr="0087521D" w14:paraId="2478B5EA" w14:textId="77777777" w:rsidTr="00961922">
        <w:trPr>
          <w:trHeight w:val="417"/>
        </w:trPr>
        <w:tc>
          <w:tcPr>
            <w:tcW w:w="8080" w:type="dxa"/>
            <w:tcBorders>
              <w:top w:val="single" w:sz="4" w:space="0" w:color="auto"/>
              <w:left w:val="single" w:sz="4" w:space="0" w:color="auto"/>
              <w:bottom w:val="single" w:sz="4" w:space="0" w:color="auto"/>
              <w:right w:val="single" w:sz="4" w:space="0" w:color="auto"/>
            </w:tcBorders>
          </w:tcPr>
          <w:p w14:paraId="77D5AFEF" w14:textId="77777777" w:rsidR="001701FA" w:rsidRPr="0087521D" w:rsidRDefault="001701FA" w:rsidP="001701FA">
            <w:pPr>
              <w:widowControl w:val="0"/>
              <w:autoSpaceDE w:val="0"/>
              <w:autoSpaceDN w:val="0"/>
              <w:adjustRightInd w:val="0"/>
              <w:jc w:val="both"/>
              <w:rPr>
                <w:bCs/>
              </w:rPr>
            </w:pPr>
            <w:r w:rsidRPr="0087521D">
              <w:rPr>
                <w:bCs/>
              </w:rPr>
              <w:t>Государственная итоговая аттестация обучающихся</w:t>
            </w:r>
            <w:r w:rsidR="00845A30" w:rsidRPr="0087521D">
              <w:rPr>
                <w:bCs/>
              </w:rPr>
              <w:t xml:space="preserve"> </w:t>
            </w:r>
            <w:r w:rsidRPr="0087521D">
              <w:rPr>
                <w:bCs/>
              </w:rPr>
              <w:t>на базе основного общего образования</w:t>
            </w:r>
          </w:p>
        </w:tc>
        <w:tc>
          <w:tcPr>
            <w:tcW w:w="1418" w:type="dxa"/>
            <w:tcBorders>
              <w:top w:val="single" w:sz="4" w:space="0" w:color="auto"/>
              <w:left w:val="single" w:sz="4" w:space="0" w:color="auto"/>
              <w:bottom w:val="single" w:sz="4" w:space="0" w:color="auto"/>
              <w:right w:val="single" w:sz="4" w:space="0" w:color="auto"/>
            </w:tcBorders>
            <w:vAlign w:val="center"/>
          </w:tcPr>
          <w:p w14:paraId="5BCB61ED" w14:textId="77777777" w:rsidR="001701FA" w:rsidRPr="0087521D" w:rsidRDefault="00B108FC" w:rsidP="001701FA">
            <w:pPr>
              <w:widowControl w:val="0"/>
              <w:autoSpaceDE w:val="0"/>
              <w:autoSpaceDN w:val="0"/>
              <w:adjustRightInd w:val="0"/>
              <w:jc w:val="center"/>
              <w:rPr>
                <w:bCs/>
              </w:rPr>
            </w:pPr>
            <w:r w:rsidRPr="0087521D">
              <w:rPr>
                <w:bCs/>
              </w:rPr>
              <w:t>3</w:t>
            </w:r>
            <w:r w:rsidR="001701FA" w:rsidRPr="0087521D">
              <w:rPr>
                <w:bCs/>
              </w:rPr>
              <w:t xml:space="preserve"> </w:t>
            </w:r>
            <w:proofErr w:type="spellStart"/>
            <w:r w:rsidR="001701FA" w:rsidRPr="0087521D">
              <w:rPr>
                <w:bCs/>
              </w:rPr>
              <w:t>нед</w:t>
            </w:r>
            <w:proofErr w:type="spellEnd"/>
            <w:r w:rsidR="001701FA" w:rsidRPr="0087521D">
              <w:rPr>
                <w:bCs/>
              </w:rPr>
              <w:t>.</w:t>
            </w:r>
          </w:p>
        </w:tc>
      </w:tr>
      <w:tr w:rsidR="001701FA" w:rsidRPr="0087521D" w14:paraId="5CB48B48" w14:textId="77777777" w:rsidTr="00EC12C7">
        <w:tc>
          <w:tcPr>
            <w:tcW w:w="8080" w:type="dxa"/>
            <w:tcBorders>
              <w:top w:val="single" w:sz="4" w:space="0" w:color="auto"/>
              <w:left w:val="single" w:sz="4" w:space="0" w:color="auto"/>
              <w:bottom w:val="single" w:sz="4" w:space="0" w:color="auto"/>
              <w:right w:val="single" w:sz="4" w:space="0" w:color="auto"/>
            </w:tcBorders>
          </w:tcPr>
          <w:p w14:paraId="45E78C4D" w14:textId="77777777" w:rsidR="001701FA" w:rsidRPr="0087521D" w:rsidRDefault="001701FA" w:rsidP="001701FA">
            <w:pPr>
              <w:widowControl w:val="0"/>
              <w:autoSpaceDE w:val="0"/>
              <w:autoSpaceDN w:val="0"/>
              <w:adjustRightInd w:val="0"/>
              <w:jc w:val="both"/>
              <w:rPr>
                <w:bCs/>
              </w:rPr>
            </w:pPr>
            <w:r w:rsidRPr="0087521D">
              <w:rPr>
                <w:bCs/>
              </w:rPr>
              <w:t>Каникулы</w:t>
            </w:r>
          </w:p>
        </w:tc>
        <w:tc>
          <w:tcPr>
            <w:tcW w:w="1418" w:type="dxa"/>
            <w:tcBorders>
              <w:top w:val="single" w:sz="4" w:space="0" w:color="auto"/>
              <w:left w:val="single" w:sz="4" w:space="0" w:color="auto"/>
              <w:bottom w:val="single" w:sz="4" w:space="0" w:color="auto"/>
              <w:right w:val="single" w:sz="4" w:space="0" w:color="auto"/>
            </w:tcBorders>
            <w:vAlign w:val="center"/>
          </w:tcPr>
          <w:p w14:paraId="5EFE4BF3" w14:textId="77777777" w:rsidR="001701FA" w:rsidRPr="0087521D" w:rsidRDefault="0037058C" w:rsidP="001701FA">
            <w:pPr>
              <w:widowControl w:val="0"/>
              <w:autoSpaceDE w:val="0"/>
              <w:autoSpaceDN w:val="0"/>
              <w:adjustRightInd w:val="0"/>
              <w:jc w:val="center"/>
              <w:rPr>
                <w:bCs/>
              </w:rPr>
            </w:pPr>
            <w:r w:rsidRPr="0087521D">
              <w:rPr>
                <w:bCs/>
              </w:rPr>
              <w:t>22+</w:t>
            </w:r>
            <w:r w:rsidR="001701FA" w:rsidRPr="0087521D">
              <w:rPr>
                <w:bCs/>
              </w:rPr>
              <w:t xml:space="preserve">2 </w:t>
            </w:r>
            <w:proofErr w:type="spellStart"/>
            <w:r w:rsidR="001701FA" w:rsidRPr="0087521D">
              <w:rPr>
                <w:bCs/>
              </w:rPr>
              <w:t>нед</w:t>
            </w:r>
            <w:proofErr w:type="spellEnd"/>
            <w:r w:rsidR="001701FA" w:rsidRPr="0087521D">
              <w:rPr>
                <w:bCs/>
              </w:rPr>
              <w:t>.</w:t>
            </w:r>
          </w:p>
        </w:tc>
      </w:tr>
      <w:tr w:rsidR="001701FA" w:rsidRPr="0087521D" w14:paraId="0D5B614B" w14:textId="77777777" w:rsidTr="00EC12C7">
        <w:tc>
          <w:tcPr>
            <w:tcW w:w="8080" w:type="dxa"/>
            <w:tcBorders>
              <w:top w:val="single" w:sz="4" w:space="0" w:color="auto"/>
              <w:left w:val="single" w:sz="4" w:space="0" w:color="auto"/>
              <w:bottom w:val="single" w:sz="4" w:space="0" w:color="auto"/>
              <w:right w:val="single" w:sz="4" w:space="0" w:color="auto"/>
            </w:tcBorders>
          </w:tcPr>
          <w:p w14:paraId="1550397A" w14:textId="77777777" w:rsidR="001701FA" w:rsidRPr="0087521D" w:rsidRDefault="001701FA" w:rsidP="001701FA">
            <w:pPr>
              <w:widowControl w:val="0"/>
              <w:autoSpaceDE w:val="0"/>
              <w:autoSpaceDN w:val="0"/>
              <w:adjustRightInd w:val="0"/>
              <w:jc w:val="both"/>
              <w:rPr>
                <w:bCs/>
              </w:rPr>
            </w:pPr>
            <w:r w:rsidRPr="0087521D">
              <w:rPr>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14:paraId="41B9BB83" w14:textId="77777777" w:rsidR="001701FA" w:rsidRPr="0087521D" w:rsidRDefault="0037058C" w:rsidP="001701FA">
            <w:pPr>
              <w:widowControl w:val="0"/>
              <w:autoSpaceDE w:val="0"/>
              <w:autoSpaceDN w:val="0"/>
              <w:adjustRightInd w:val="0"/>
              <w:jc w:val="center"/>
              <w:rPr>
                <w:bCs/>
              </w:rPr>
            </w:pPr>
            <w:r w:rsidRPr="0087521D">
              <w:rPr>
                <w:bCs/>
              </w:rPr>
              <w:t>147</w:t>
            </w:r>
            <w:r w:rsidR="001701FA" w:rsidRPr="0087521D">
              <w:rPr>
                <w:bCs/>
              </w:rPr>
              <w:t xml:space="preserve"> </w:t>
            </w:r>
            <w:proofErr w:type="spellStart"/>
            <w:r w:rsidR="001701FA" w:rsidRPr="0087521D">
              <w:rPr>
                <w:bCs/>
              </w:rPr>
              <w:t>нед</w:t>
            </w:r>
            <w:proofErr w:type="spellEnd"/>
            <w:r w:rsidR="001701FA" w:rsidRPr="0087521D">
              <w:rPr>
                <w:bCs/>
              </w:rPr>
              <w:t>.</w:t>
            </w:r>
          </w:p>
        </w:tc>
      </w:tr>
    </w:tbl>
    <w:p w14:paraId="05B01F6A" w14:textId="77777777" w:rsidR="0089185B" w:rsidRPr="0087521D" w:rsidRDefault="0089185B" w:rsidP="000B5904">
      <w:pPr>
        <w:autoSpaceDE w:val="0"/>
        <w:autoSpaceDN w:val="0"/>
        <w:adjustRightInd w:val="0"/>
        <w:jc w:val="both"/>
        <w:rPr>
          <w:color w:val="000000"/>
        </w:rPr>
      </w:pPr>
    </w:p>
    <w:p w14:paraId="50B1DC94" w14:textId="77777777" w:rsidR="00BD7A3F" w:rsidRPr="0087521D" w:rsidRDefault="00BD7A3F" w:rsidP="000B5904">
      <w:pPr>
        <w:autoSpaceDE w:val="0"/>
        <w:autoSpaceDN w:val="0"/>
        <w:adjustRightInd w:val="0"/>
        <w:jc w:val="both"/>
        <w:rPr>
          <w:bCs/>
          <w:color w:val="000000"/>
        </w:rPr>
      </w:pPr>
      <w:r w:rsidRPr="0087521D">
        <w:rPr>
          <w:bCs/>
          <w:color w:val="000000"/>
        </w:rPr>
        <w:t>1.4 Требования к абитуриенту</w:t>
      </w:r>
    </w:p>
    <w:p w14:paraId="52680703" w14:textId="77777777" w:rsidR="00673DA2" w:rsidRPr="0087521D" w:rsidRDefault="00C16BF4" w:rsidP="00A431DF">
      <w:pPr>
        <w:autoSpaceDE w:val="0"/>
        <w:autoSpaceDN w:val="0"/>
        <w:adjustRightInd w:val="0"/>
        <w:ind w:firstLine="709"/>
        <w:jc w:val="both"/>
        <w:rPr>
          <w:color w:val="000000"/>
        </w:rPr>
      </w:pPr>
      <w:r w:rsidRPr="0087521D">
        <w:rPr>
          <w:color w:val="000000"/>
        </w:rPr>
        <w:t xml:space="preserve">Порядок приема в техникум регламентируется «Правилами приема на обучение по образовательным программам среднего профессионального образования», разработанными </w:t>
      </w:r>
      <w:r w:rsidR="009D33DD" w:rsidRPr="0087521D">
        <w:rPr>
          <w:color w:val="000000"/>
        </w:rPr>
        <w:lastRenderedPageBreak/>
        <w:t>ГБПОУ ЛО «Бегуницкий агротехнологический техникум»</w:t>
      </w:r>
      <w:r w:rsidRPr="0087521D">
        <w:rPr>
          <w:color w:val="000000"/>
        </w:rPr>
        <w:t xml:space="preserve"> в соответствии с порядком приема, установленным Министерством </w:t>
      </w:r>
      <w:r w:rsidR="00E5007D" w:rsidRPr="0087521D">
        <w:rPr>
          <w:color w:val="000000"/>
        </w:rPr>
        <w:t>просвещения</w:t>
      </w:r>
      <w:r w:rsidRPr="0087521D">
        <w:rPr>
          <w:color w:val="000000"/>
        </w:rPr>
        <w:t xml:space="preserve"> Российской Федерации.</w:t>
      </w:r>
    </w:p>
    <w:p w14:paraId="7BE1D17B" w14:textId="77777777" w:rsidR="00BD7A3F" w:rsidRPr="0087521D" w:rsidRDefault="00BD7A3F" w:rsidP="000C2484">
      <w:pPr>
        <w:pStyle w:val="2"/>
      </w:pPr>
      <w:bookmarkStart w:id="38" w:name="_Toc41433100"/>
      <w:bookmarkStart w:id="39" w:name="_Toc136941788"/>
      <w:r w:rsidRPr="0087521D">
        <w:t xml:space="preserve">2. Характеристика профессиональной деятельности выпускника </w:t>
      </w:r>
      <w:r w:rsidR="003A4C0C" w:rsidRPr="0087521D">
        <w:t>ППКРС</w:t>
      </w:r>
      <w:bookmarkEnd w:id="38"/>
      <w:bookmarkEnd w:id="39"/>
      <w:r w:rsidR="00CE3C3E" w:rsidRPr="0087521D">
        <w:t xml:space="preserve"> </w:t>
      </w:r>
    </w:p>
    <w:p w14:paraId="212E6242" w14:textId="77777777" w:rsidR="005B3157" w:rsidRPr="0087521D" w:rsidRDefault="005B3157" w:rsidP="00CE3C3E">
      <w:pPr>
        <w:autoSpaceDE w:val="0"/>
        <w:autoSpaceDN w:val="0"/>
        <w:adjustRightInd w:val="0"/>
        <w:rPr>
          <w:b/>
          <w:bCs/>
          <w:color w:val="000000"/>
        </w:rPr>
      </w:pPr>
    </w:p>
    <w:p w14:paraId="0B7C3A26" w14:textId="77777777" w:rsidR="00AA16E5" w:rsidRPr="0087521D" w:rsidRDefault="00AA16E5" w:rsidP="00AA16E5">
      <w:pPr>
        <w:widowControl w:val="0"/>
        <w:autoSpaceDE w:val="0"/>
        <w:autoSpaceDN w:val="0"/>
        <w:adjustRightInd w:val="0"/>
        <w:ind w:firstLine="720"/>
        <w:jc w:val="both"/>
      </w:pPr>
      <w:bookmarkStart w:id="40" w:name="sub_41"/>
      <w:r w:rsidRPr="0087521D">
        <w:t>2.1. Область профессиональной деятельности выпускников: изготовление, реконструкция, монтаж, ремонт и строительство конструкций различного назначения с применением ручной и частично механизированной сварки (наплавки) во всех пространственных положениях сварного шва.</w:t>
      </w:r>
    </w:p>
    <w:p w14:paraId="37CF71D0" w14:textId="77777777" w:rsidR="00AA16E5" w:rsidRPr="0087521D" w:rsidRDefault="00AA16E5" w:rsidP="00AA16E5">
      <w:pPr>
        <w:widowControl w:val="0"/>
        <w:autoSpaceDE w:val="0"/>
        <w:autoSpaceDN w:val="0"/>
        <w:adjustRightInd w:val="0"/>
        <w:ind w:firstLine="720"/>
        <w:jc w:val="both"/>
      </w:pPr>
      <w:bookmarkStart w:id="41" w:name="sub_42"/>
      <w:bookmarkEnd w:id="40"/>
      <w:r w:rsidRPr="0087521D">
        <w:t>2.2. Объектами профессиональной деятельности выпускников являются:</w:t>
      </w:r>
    </w:p>
    <w:bookmarkEnd w:id="41"/>
    <w:p w14:paraId="2C4E0045" w14:textId="77777777" w:rsidR="00AA16E5" w:rsidRPr="0087521D" w:rsidRDefault="00AA16E5" w:rsidP="00BB0B8A">
      <w:pPr>
        <w:pStyle w:val="af6"/>
        <w:widowControl w:val="0"/>
        <w:numPr>
          <w:ilvl w:val="0"/>
          <w:numId w:val="31"/>
        </w:numPr>
        <w:autoSpaceDE w:val="0"/>
        <w:autoSpaceDN w:val="0"/>
        <w:adjustRightInd w:val="0"/>
        <w:jc w:val="both"/>
        <w:rPr>
          <w:rFonts w:ascii="Times New Roman" w:hAnsi="Times New Roman"/>
          <w:sz w:val="24"/>
          <w:szCs w:val="24"/>
        </w:rPr>
      </w:pPr>
      <w:r w:rsidRPr="0087521D">
        <w:rPr>
          <w:rFonts w:ascii="Times New Roman" w:hAnsi="Times New Roman"/>
          <w:sz w:val="24"/>
          <w:szCs w:val="24"/>
        </w:rPr>
        <w:t>технологические процессы сборки, ручной и частично механизированной сварки (наплавки) конструкций;</w:t>
      </w:r>
    </w:p>
    <w:p w14:paraId="476D2A63" w14:textId="77777777" w:rsidR="00AA16E5" w:rsidRPr="0087521D" w:rsidRDefault="00AA16E5" w:rsidP="00BB0B8A">
      <w:pPr>
        <w:pStyle w:val="af6"/>
        <w:widowControl w:val="0"/>
        <w:numPr>
          <w:ilvl w:val="0"/>
          <w:numId w:val="31"/>
        </w:numPr>
        <w:autoSpaceDE w:val="0"/>
        <w:autoSpaceDN w:val="0"/>
        <w:adjustRightInd w:val="0"/>
        <w:jc w:val="both"/>
        <w:rPr>
          <w:rFonts w:ascii="Times New Roman" w:hAnsi="Times New Roman"/>
          <w:sz w:val="24"/>
          <w:szCs w:val="24"/>
        </w:rPr>
      </w:pPr>
      <w:r w:rsidRPr="0087521D">
        <w:rPr>
          <w:rFonts w:ascii="Times New Roman" w:hAnsi="Times New Roman"/>
          <w:sz w:val="24"/>
          <w:szCs w:val="24"/>
        </w:rPr>
        <w:t>сварочное оборудование и источники питания, сборочно-сварочные приспособления;</w:t>
      </w:r>
    </w:p>
    <w:p w14:paraId="41FFF134" w14:textId="77777777" w:rsidR="00AA16E5" w:rsidRPr="0087521D" w:rsidRDefault="00AA16E5" w:rsidP="00BB0B8A">
      <w:pPr>
        <w:pStyle w:val="af6"/>
        <w:widowControl w:val="0"/>
        <w:numPr>
          <w:ilvl w:val="0"/>
          <w:numId w:val="31"/>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детали, узлы и конструкции из углеродистых и конструкционных сталей и из цветных металлов и сплавов;</w:t>
      </w:r>
    </w:p>
    <w:p w14:paraId="12D53E8C" w14:textId="77777777" w:rsidR="00AA16E5" w:rsidRPr="0087521D" w:rsidRDefault="00AA16E5" w:rsidP="00BB0B8A">
      <w:pPr>
        <w:pStyle w:val="af6"/>
        <w:widowControl w:val="0"/>
        <w:numPr>
          <w:ilvl w:val="0"/>
          <w:numId w:val="31"/>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конструкторская, техническая, технологическая и нормативная документация.</w:t>
      </w:r>
    </w:p>
    <w:p w14:paraId="19CD2E7E" w14:textId="77777777" w:rsidR="00AA16E5" w:rsidRPr="0087521D" w:rsidRDefault="00AA16E5" w:rsidP="00474D05">
      <w:pPr>
        <w:widowControl w:val="0"/>
        <w:autoSpaceDE w:val="0"/>
        <w:autoSpaceDN w:val="0"/>
        <w:adjustRightInd w:val="0"/>
        <w:ind w:firstLine="720"/>
        <w:jc w:val="both"/>
      </w:pPr>
      <w:bookmarkStart w:id="42" w:name="sub_43"/>
      <w:r w:rsidRPr="0087521D">
        <w:t xml:space="preserve">2.3. Обучающийся по профессии </w:t>
      </w:r>
      <w:hyperlink r:id="rId13" w:history="1">
        <w:r w:rsidRPr="0087521D">
          <w:t>15.01.05</w:t>
        </w:r>
      </w:hyperlink>
      <w:r w:rsidRPr="0087521D">
        <w:t xml:space="preserve"> Сварщик (ручной и частично механизированной сварки (наплавки) готовится к следующим видам деятельности:</w:t>
      </w:r>
    </w:p>
    <w:p w14:paraId="6F7D6300" w14:textId="77777777" w:rsidR="00AA16E5" w:rsidRPr="0087521D" w:rsidRDefault="00AA16E5" w:rsidP="00AA16E5">
      <w:pPr>
        <w:widowControl w:val="0"/>
        <w:autoSpaceDE w:val="0"/>
        <w:autoSpaceDN w:val="0"/>
        <w:adjustRightInd w:val="0"/>
        <w:ind w:firstLine="720"/>
        <w:jc w:val="both"/>
      </w:pPr>
      <w:bookmarkStart w:id="43" w:name="sub_431"/>
      <w:bookmarkEnd w:id="42"/>
      <w:r w:rsidRPr="0087521D">
        <w:t>2.3.1. Проведение подготовительных, сборочных операций перед сваркой, зачистка и контроль сварных швов после сварки;</w:t>
      </w:r>
    </w:p>
    <w:p w14:paraId="384BDEED" w14:textId="77777777" w:rsidR="00AA16E5" w:rsidRPr="0087521D" w:rsidRDefault="00AA16E5" w:rsidP="00AA16E5">
      <w:pPr>
        <w:widowControl w:val="0"/>
        <w:autoSpaceDE w:val="0"/>
        <w:autoSpaceDN w:val="0"/>
        <w:adjustRightInd w:val="0"/>
        <w:ind w:firstLine="720"/>
        <w:jc w:val="both"/>
      </w:pPr>
      <w:bookmarkStart w:id="44" w:name="sub_432"/>
      <w:bookmarkEnd w:id="43"/>
      <w:r w:rsidRPr="0087521D">
        <w:t>2.3.2. Ручная дуговая сварка (наплавка, резка) плавящимся покрытым электродом;</w:t>
      </w:r>
    </w:p>
    <w:p w14:paraId="51B4018A" w14:textId="77777777" w:rsidR="00AA16E5" w:rsidRPr="0087521D" w:rsidRDefault="00AA16E5" w:rsidP="00AA16E5">
      <w:pPr>
        <w:widowControl w:val="0"/>
        <w:autoSpaceDE w:val="0"/>
        <w:autoSpaceDN w:val="0"/>
        <w:adjustRightInd w:val="0"/>
        <w:ind w:firstLine="720"/>
        <w:jc w:val="both"/>
      </w:pPr>
      <w:bookmarkStart w:id="45" w:name="sub_434"/>
      <w:bookmarkEnd w:id="44"/>
      <w:r w:rsidRPr="0087521D">
        <w:t>2.3.3. Частично механизированная сварка (наплавка) плавлением;</w:t>
      </w:r>
    </w:p>
    <w:p w14:paraId="01ABE400" w14:textId="77777777" w:rsidR="00267DF5" w:rsidRPr="0087521D" w:rsidRDefault="00BD7A3F" w:rsidP="006A43BA">
      <w:bookmarkStart w:id="46" w:name="_Toc41433101"/>
      <w:bookmarkEnd w:id="45"/>
      <w:r w:rsidRPr="0087521D">
        <w:t xml:space="preserve">3. </w:t>
      </w:r>
      <w:r w:rsidR="00267DF5" w:rsidRPr="0087521D">
        <w:t>Требования к результатам освоения программы подготовки квалифицированных рабочих, служащих</w:t>
      </w:r>
      <w:bookmarkEnd w:id="46"/>
    </w:p>
    <w:p w14:paraId="3A5697D0" w14:textId="77777777" w:rsidR="005B3157" w:rsidRPr="0087521D" w:rsidRDefault="000C2484" w:rsidP="000C2484">
      <w:pPr>
        <w:pStyle w:val="2"/>
      </w:pPr>
      <w:bookmarkStart w:id="47" w:name="_Toc136941789"/>
      <w:r w:rsidRPr="0087521D">
        <w:t xml:space="preserve">3. </w:t>
      </w:r>
      <w:r w:rsidR="00BD7A3F" w:rsidRPr="0087521D">
        <w:t xml:space="preserve">Компетенции выпускника </w:t>
      </w:r>
      <w:r w:rsidR="003A4C0C" w:rsidRPr="0087521D">
        <w:t>ППКРС</w:t>
      </w:r>
      <w:bookmarkEnd w:id="47"/>
    </w:p>
    <w:p w14:paraId="270AC8CE" w14:textId="77777777" w:rsidR="00E04116" w:rsidRPr="0087521D" w:rsidRDefault="003C1F9D" w:rsidP="00E04116">
      <w:pPr>
        <w:autoSpaceDE w:val="0"/>
        <w:autoSpaceDN w:val="0"/>
        <w:adjustRightInd w:val="0"/>
        <w:jc w:val="both"/>
        <w:rPr>
          <w:color w:val="000000"/>
        </w:rPr>
      </w:pPr>
      <w:r w:rsidRPr="0087521D">
        <w:rPr>
          <w:bCs/>
          <w:color w:val="000000"/>
        </w:rPr>
        <w:t>3.1</w:t>
      </w:r>
      <w:r w:rsidR="00AD598B" w:rsidRPr="0087521D">
        <w:rPr>
          <w:bCs/>
          <w:color w:val="000000"/>
        </w:rPr>
        <w:t>.</w:t>
      </w:r>
      <w:r w:rsidR="00E04116" w:rsidRPr="0087521D">
        <w:t xml:space="preserve"> </w:t>
      </w:r>
      <w:r w:rsidR="00E04116" w:rsidRPr="0087521D">
        <w:rPr>
          <w:color w:val="000000"/>
        </w:rPr>
        <w:t xml:space="preserve">Выпускник, освоивший ППКРС, должен обладать общими компетенциями, включающими в себя </w:t>
      </w:r>
      <w:r w:rsidR="00CF2771" w:rsidRPr="0087521D">
        <w:rPr>
          <w:color w:val="000000"/>
        </w:rPr>
        <w:t>спо</w:t>
      </w:r>
      <w:r w:rsidR="00E04116" w:rsidRPr="0087521D">
        <w:rPr>
          <w:color w:val="000000"/>
        </w:rPr>
        <w:t>собность:</w:t>
      </w:r>
    </w:p>
    <w:p w14:paraId="63C640D4" w14:textId="77777777" w:rsidR="00336E49" w:rsidRPr="0087521D" w:rsidRDefault="00336E49" w:rsidP="00E04116">
      <w:pPr>
        <w:autoSpaceDE w:val="0"/>
        <w:autoSpaceDN w:val="0"/>
        <w:adjustRightInd w:val="0"/>
        <w:jc w:val="both"/>
        <w:rPr>
          <w:color w:val="000000"/>
        </w:rPr>
      </w:pPr>
    </w:p>
    <w:tbl>
      <w:tblPr>
        <w:tblW w:w="9639"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53"/>
        <w:gridCol w:w="8886"/>
      </w:tblGrid>
      <w:tr w:rsidR="00E04116" w:rsidRPr="0087521D" w14:paraId="157A20CE" w14:textId="77777777" w:rsidTr="00961922">
        <w:trPr>
          <w:tblCellSpacing w:w="7" w:type="dxa"/>
        </w:trPr>
        <w:tc>
          <w:tcPr>
            <w:tcW w:w="732" w:type="dxa"/>
            <w:tcBorders>
              <w:top w:val="outset" w:sz="6" w:space="0" w:color="auto"/>
              <w:left w:val="outset" w:sz="6" w:space="0" w:color="auto"/>
              <w:bottom w:val="outset" w:sz="6" w:space="0" w:color="auto"/>
              <w:right w:val="outset" w:sz="6" w:space="0" w:color="auto"/>
            </w:tcBorders>
            <w:shd w:val="clear" w:color="auto" w:fill="auto"/>
            <w:vAlign w:val="center"/>
          </w:tcPr>
          <w:p w14:paraId="47B1F57C" w14:textId="77777777" w:rsidR="00E04116" w:rsidRPr="0087521D" w:rsidRDefault="00E04116" w:rsidP="00E04116">
            <w:pPr>
              <w:jc w:val="center"/>
            </w:pPr>
            <w:r w:rsidRPr="0087521D">
              <w:t>Код</w:t>
            </w:r>
          </w:p>
        </w:tc>
        <w:tc>
          <w:tcPr>
            <w:tcW w:w="8865" w:type="dxa"/>
            <w:tcBorders>
              <w:top w:val="outset" w:sz="6" w:space="0" w:color="auto"/>
              <w:left w:val="outset" w:sz="6" w:space="0" w:color="auto"/>
              <w:bottom w:val="outset" w:sz="6" w:space="0" w:color="auto"/>
              <w:right w:val="outset" w:sz="6" w:space="0" w:color="auto"/>
            </w:tcBorders>
            <w:shd w:val="clear" w:color="auto" w:fill="auto"/>
            <w:vAlign w:val="center"/>
          </w:tcPr>
          <w:p w14:paraId="1123622D" w14:textId="77777777" w:rsidR="00E04116" w:rsidRPr="0087521D" w:rsidRDefault="00E04116" w:rsidP="00EA4407">
            <w:pPr>
              <w:jc w:val="center"/>
            </w:pPr>
            <w:r w:rsidRPr="0087521D">
              <w:t>Наименование</w:t>
            </w:r>
            <w:r w:rsidR="00EA4407" w:rsidRPr="0087521D">
              <w:t xml:space="preserve"> общей</w:t>
            </w:r>
            <w:r w:rsidRPr="0087521D">
              <w:t xml:space="preserve"> компетенции</w:t>
            </w:r>
          </w:p>
        </w:tc>
      </w:tr>
      <w:tr w:rsidR="00AA16E5" w:rsidRPr="0087521D" w14:paraId="592D077F" w14:textId="77777777" w:rsidTr="00961922">
        <w:trPr>
          <w:tblCellSpacing w:w="7" w:type="dxa"/>
        </w:trPr>
        <w:tc>
          <w:tcPr>
            <w:tcW w:w="732" w:type="dxa"/>
            <w:tcBorders>
              <w:top w:val="outset" w:sz="6" w:space="0" w:color="auto"/>
              <w:left w:val="outset" w:sz="6" w:space="0" w:color="auto"/>
              <w:bottom w:val="outset" w:sz="6" w:space="0" w:color="auto"/>
              <w:right w:val="outset" w:sz="6" w:space="0" w:color="auto"/>
            </w:tcBorders>
            <w:vAlign w:val="center"/>
          </w:tcPr>
          <w:p w14:paraId="09494B1E" w14:textId="77777777" w:rsidR="00AA16E5" w:rsidRPr="0087521D" w:rsidRDefault="00AA16E5" w:rsidP="00AA16E5">
            <w:pPr>
              <w:jc w:val="center"/>
            </w:pPr>
            <w:r w:rsidRPr="0087521D">
              <w:t>ОК. 1</w:t>
            </w:r>
          </w:p>
        </w:tc>
        <w:tc>
          <w:tcPr>
            <w:tcW w:w="8865" w:type="dxa"/>
            <w:tcBorders>
              <w:top w:val="outset" w:sz="6" w:space="0" w:color="auto"/>
              <w:left w:val="outset" w:sz="6" w:space="0" w:color="auto"/>
              <w:bottom w:val="outset" w:sz="6" w:space="0" w:color="auto"/>
              <w:right w:val="outset" w:sz="6" w:space="0" w:color="auto"/>
            </w:tcBorders>
          </w:tcPr>
          <w:p w14:paraId="5BD36DED" w14:textId="77777777" w:rsidR="00AA16E5" w:rsidRPr="0087521D" w:rsidRDefault="00AA16E5" w:rsidP="00AA16E5">
            <w:r w:rsidRPr="0087521D">
              <w:t>Понимать сущность и социальную значимость будущей профессии, проявлять к ней устойчивый интерес.</w:t>
            </w:r>
          </w:p>
        </w:tc>
      </w:tr>
      <w:tr w:rsidR="00AA16E5" w:rsidRPr="0087521D" w14:paraId="55AACB19" w14:textId="77777777" w:rsidTr="00961922">
        <w:trPr>
          <w:tblCellSpacing w:w="7" w:type="dxa"/>
        </w:trPr>
        <w:tc>
          <w:tcPr>
            <w:tcW w:w="732" w:type="dxa"/>
            <w:tcBorders>
              <w:top w:val="outset" w:sz="6" w:space="0" w:color="auto"/>
              <w:left w:val="outset" w:sz="6" w:space="0" w:color="auto"/>
              <w:bottom w:val="outset" w:sz="6" w:space="0" w:color="auto"/>
              <w:right w:val="outset" w:sz="6" w:space="0" w:color="auto"/>
            </w:tcBorders>
            <w:vAlign w:val="center"/>
          </w:tcPr>
          <w:p w14:paraId="2F856A48" w14:textId="77777777" w:rsidR="00AA16E5" w:rsidRPr="0087521D" w:rsidRDefault="00AA16E5" w:rsidP="00AA16E5">
            <w:pPr>
              <w:jc w:val="center"/>
            </w:pPr>
            <w:r w:rsidRPr="0087521D">
              <w:t>ОК. 2</w:t>
            </w:r>
          </w:p>
        </w:tc>
        <w:tc>
          <w:tcPr>
            <w:tcW w:w="8865" w:type="dxa"/>
            <w:tcBorders>
              <w:top w:val="outset" w:sz="6" w:space="0" w:color="auto"/>
              <w:left w:val="outset" w:sz="6" w:space="0" w:color="auto"/>
              <w:bottom w:val="outset" w:sz="6" w:space="0" w:color="auto"/>
              <w:right w:val="outset" w:sz="6" w:space="0" w:color="auto"/>
            </w:tcBorders>
          </w:tcPr>
          <w:p w14:paraId="2C4B0926" w14:textId="77777777" w:rsidR="00AA16E5" w:rsidRPr="0087521D" w:rsidRDefault="00AA16E5" w:rsidP="00AA16E5">
            <w:r w:rsidRPr="0087521D">
              <w:t>Организовывать собственную деятельность, исходя из цели и способов ее достижения, определенных руководителем.</w:t>
            </w:r>
          </w:p>
        </w:tc>
      </w:tr>
      <w:tr w:rsidR="00AA16E5" w:rsidRPr="0087521D" w14:paraId="357407D2" w14:textId="77777777" w:rsidTr="00961922">
        <w:trPr>
          <w:tblCellSpacing w:w="7" w:type="dxa"/>
        </w:trPr>
        <w:tc>
          <w:tcPr>
            <w:tcW w:w="732" w:type="dxa"/>
            <w:tcBorders>
              <w:top w:val="outset" w:sz="6" w:space="0" w:color="auto"/>
              <w:left w:val="outset" w:sz="6" w:space="0" w:color="auto"/>
              <w:bottom w:val="outset" w:sz="6" w:space="0" w:color="auto"/>
              <w:right w:val="outset" w:sz="6" w:space="0" w:color="auto"/>
            </w:tcBorders>
            <w:vAlign w:val="center"/>
          </w:tcPr>
          <w:p w14:paraId="143E6530" w14:textId="77777777" w:rsidR="00AA16E5" w:rsidRPr="0087521D" w:rsidRDefault="00AA16E5" w:rsidP="00AA16E5">
            <w:pPr>
              <w:jc w:val="center"/>
            </w:pPr>
            <w:r w:rsidRPr="0087521D">
              <w:t>ОК. 3</w:t>
            </w:r>
          </w:p>
        </w:tc>
        <w:tc>
          <w:tcPr>
            <w:tcW w:w="8865" w:type="dxa"/>
            <w:tcBorders>
              <w:top w:val="outset" w:sz="6" w:space="0" w:color="auto"/>
              <w:left w:val="outset" w:sz="6" w:space="0" w:color="auto"/>
              <w:bottom w:val="outset" w:sz="6" w:space="0" w:color="auto"/>
              <w:right w:val="outset" w:sz="6" w:space="0" w:color="auto"/>
            </w:tcBorders>
          </w:tcPr>
          <w:p w14:paraId="38BC9384" w14:textId="77777777" w:rsidR="00AA16E5" w:rsidRPr="0087521D" w:rsidRDefault="00AA16E5" w:rsidP="00040626">
            <w:pPr>
              <w:jc w:val="both"/>
            </w:pPr>
            <w:r w:rsidRPr="0087521D">
              <w:t>Анализировать рабочую ситуацию, осуществлять текущий и итоговый контроль, оценку и коррекцию собственной деятельности, нести</w:t>
            </w:r>
            <w:r w:rsidR="00040626" w:rsidRPr="0087521D">
              <w:t xml:space="preserve"> </w:t>
            </w:r>
            <w:r w:rsidRPr="0087521D">
              <w:t>ответственность за результаты своей работы.</w:t>
            </w:r>
          </w:p>
        </w:tc>
      </w:tr>
      <w:tr w:rsidR="00AA16E5" w:rsidRPr="0087521D" w14:paraId="20C0ECEE" w14:textId="77777777" w:rsidTr="00961922">
        <w:trPr>
          <w:tblCellSpacing w:w="7" w:type="dxa"/>
        </w:trPr>
        <w:tc>
          <w:tcPr>
            <w:tcW w:w="732" w:type="dxa"/>
            <w:tcBorders>
              <w:top w:val="outset" w:sz="6" w:space="0" w:color="auto"/>
              <w:left w:val="outset" w:sz="6" w:space="0" w:color="auto"/>
              <w:bottom w:val="outset" w:sz="6" w:space="0" w:color="auto"/>
              <w:right w:val="outset" w:sz="6" w:space="0" w:color="auto"/>
            </w:tcBorders>
            <w:vAlign w:val="center"/>
          </w:tcPr>
          <w:p w14:paraId="3F5CC719" w14:textId="77777777" w:rsidR="00AA16E5" w:rsidRPr="0087521D" w:rsidRDefault="00AA16E5" w:rsidP="00AA16E5">
            <w:pPr>
              <w:jc w:val="center"/>
            </w:pPr>
            <w:r w:rsidRPr="0087521D">
              <w:t>ОК. 4</w:t>
            </w:r>
          </w:p>
        </w:tc>
        <w:tc>
          <w:tcPr>
            <w:tcW w:w="8865" w:type="dxa"/>
            <w:tcBorders>
              <w:top w:val="outset" w:sz="6" w:space="0" w:color="auto"/>
              <w:left w:val="outset" w:sz="6" w:space="0" w:color="auto"/>
              <w:bottom w:val="outset" w:sz="6" w:space="0" w:color="auto"/>
              <w:right w:val="outset" w:sz="6" w:space="0" w:color="auto"/>
            </w:tcBorders>
          </w:tcPr>
          <w:p w14:paraId="654EF2AE" w14:textId="77777777" w:rsidR="00AA16E5" w:rsidRPr="0087521D" w:rsidRDefault="00AA16E5" w:rsidP="00040626">
            <w:pPr>
              <w:jc w:val="both"/>
            </w:pPr>
            <w:r w:rsidRPr="0087521D">
              <w:t>Осуществлять поиск информации, необходимой для эффективного выполнения профессиональных задач.</w:t>
            </w:r>
          </w:p>
        </w:tc>
      </w:tr>
      <w:tr w:rsidR="00AA16E5" w:rsidRPr="0087521D" w14:paraId="40B61210" w14:textId="77777777" w:rsidTr="00961922">
        <w:trPr>
          <w:tblCellSpacing w:w="7" w:type="dxa"/>
        </w:trPr>
        <w:tc>
          <w:tcPr>
            <w:tcW w:w="732" w:type="dxa"/>
            <w:tcBorders>
              <w:top w:val="outset" w:sz="6" w:space="0" w:color="auto"/>
              <w:left w:val="outset" w:sz="6" w:space="0" w:color="auto"/>
              <w:bottom w:val="outset" w:sz="6" w:space="0" w:color="auto"/>
              <w:right w:val="outset" w:sz="6" w:space="0" w:color="auto"/>
            </w:tcBorders>
            <w:vAlign w:val="center"/>
          </w:tcPr>
          <w:p w14:paraId="244E39A2" w14:textId="77777777" w:rsidR="00AA16E5" w:rsidRPr="0087521D" w:rsidRDefault="00AA16E5" w:rsidP="00AA16E5">
            <w:pPr>
              <w:jc w:val="center"/>
            </w:pPr>
            <w:r w:rsidRPr="0087521D">
              <w:t>ОК. 5</w:t>
            </w:r>
          </w:p>
        </w:tc>
        <w:tc>
          <w:tcPr>
            <w:tcW w:w="8865" w:type="dxa"/>
            <w:tcBorders>
              <w:top w:val="outset" w:sz="6" w:space="0" w:color="auto"/>
              <w:left w:val="outset" w:sz="6" w:space="0" w:color="auto"/>
              <w:bottom w:val="outset" w:sz="6" w:space="0" w:color="auto"/>
              <w:right w:val="outset" w:sz="6" w:space="0" w:color="auto"/>
            </w:tcBorders>
          </w:tcPr>
          <w:p w14:paraId="6805C727" w14:textId="77777777" w:rsidR="00AA16E5" w:rsidRPr="0087521D" w:rsidRDefault="00AA16E5" w:rsidP="00040626">
            <w:pPr>
              <w:jc w:val="both"/>
            </w:pPr>
            <w:r w:rsidRPr="0087521D">
              <w:t>Использовать информационно-коммуникационные технологии в профессиональной деятельности.</w:t>
            </w:r>
          </w:p>
        </w:tc>
      </w:tr>
      <w:tr w:rsidR="00AA16E5" w:rsidRPr="0087521D" w14:paraId="06CEC59F" w14:textId="77777777" w:rsidTr="00961922">
        <w:trPr>
          <w:tblCellSpacing w:w="7" w:type="dxa"/>
        </w:trPr>
        <w:tc>
          <w:tcPr>
            <w:tcW w:w="732" w:type="dxa"/>
            <w:tcBorders>
              <w:top w:val="outset" w:sz="6" w:space="0" w:color="auto"/>
              <w:left w:val="outset" w:sz="6" w:space="0" w:color="auto"/>
              <w:bottom w:val="outset" w:sz="6" w:space="0" w:color="auto"/>
              <w:right w:val="outset" w:sz="6" w:space="0" w:color="auto"/>
            </w:tcBorders>
            <w:vAlign w:val="center"/>
          </w:tcPr>
          <w:p w14:paraId="23DFC30F" w14:textId="77777777" w:rsidR="00AA16E5" w:rsidRPr="0087521D" w:rsidRDefault="00AA16E5" w:rsidP="00AA16E5">
            <w:pPr>
              <w:jc w:val="center"/>
            </w:pPr>
            <w:r w:rsidRPr="0087521D">
              <w:t>ОК. 6</w:t>
            </w:r>
          </w:p>
        </w:tc>
        <w:tc>
          <w:tcPr>
            <w:tcW w:w="8865" w:type="dxa"/>
            <w:tcBorders>
              <w:top w:val="outset" w:sz="6" w:space="0" w:color="auto"/>
              <w:left w:val="outset" w:sz="6" w:space="0" w:color="auto"/>
              <w:bottom w:val="outset" w:sz="6" w:space="0" w:color="auto"/>
              <w:right w:val="outset" w:sz="6" w:space="0" w:color="auto"/>
            </w:tcBorders>
          </w:tcPr>
          <w:p w14:paraId="5A4AE8B8" w14:textId="77777777" w:rsidR="00AA16E5" w:rsidRPr="0087521D" w:rsidRDefault="00AA16E5" w:rsidP="00AA16E5">
            <w:r w:rsidRPr="0087521D">
              <w:t>Работать в команде, эффективно общаться с коллегами,</w:t>
            </w:r>
            <w:r w:rsidR="00040626" w:rsidRPr="0087521D">
              <w:t xml:space="preserve"> </w:t>
            </w:r>
            <w:r w:rsidRPr="0087521D">
              <w:t>руководством.</w:t>
            </w:r>
          </w:p>
        </w:tc>
      </w:tr>
    </w:tbl>
    <w:p w14:paraId="45801205" w14:textId="77777777" w:rsidR="0000336A" w:rsidRPr="0087521D" w:rsidRDefault="0000336A" w:rsidP="00E04116">
      <w:pPr>
        <w:autoSpaceDE w:val="0"/>
        <w:autoSpaceDN w:val="0"/>
        <w:adjustRightInd w:val="0"/>
        <w:rPr>
          <w:b/>
          <w:bCs/>
          <w:color w:val="000000"/>
        </w:rPr>
      </w:pPr>
    </w:p>
    <w:p w14:paraId="5D401891" w14:textId="77777777" w:rsidR="00E04116" w:rsidRPr="0087521D" w:rsidRDefault="00E04116" w:rsidP="00E04116">
      <w:pPr>
        <w:autoSpaceDE w:val="0"/>
        <w:autoSpaceDN w:val="0"/>
        <w:adjustRightInd w:val="0"/>
        <w:jc w:val="both"/>
        <w:rPr>
          <w:color w:val="000000"/>
        </w:rPr>
      </w:pPr>
      <w:r w:rsidRPr="0087521D">
        <w:rPr>
          <w:color w:val="000000"/>
        </w:rPr>
        <w:t>3.2. Выпускник, освоивший ППКРС, должен обладать профессиональными компетенциями, соответствующими видам деятельности:</w:t>
      </w:r>
    </w:p>
    <w:p w14:paraId="7EFB48D7" w14:textId="77777777" w:rsidR="004A2911" w:rsidRPr="0087521D" w:rsidRDefault="004A2911" w:rsidP="000B5904">
      <w:pPr>
        <w:autoSpaceDE w:val="0"/>
        <w:autoSpaceDN w:val="0"/>
        <w:adjustRightInd w:val="0"/>
        <w:jc w:val="both"/>
        <w:rPr>
          <w:bCs/>
          <w:color w:val="000000"/>
        </w:rPr>
      </w:pPr>
    </w:p>
    <w:tbl>
      <w:tblPr>
        <w:tblW w:w="9639"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95"/>
        <w:gridCol w:w="8744"/>
      </w:tblGrid>
      <w:tr w:rsidR="00E04116" w:rsidRPr="0087521D" w14:paraId="4410601D"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9265BF7" w14:textId="77777777" w:rsidR="00E04116" w:rsidRPr="0087521D" w:rsidRDefault="00E04116" w:rsidP="001E4170">
            <w:pPr>
              <w:jc w:val="center"/>
            </w:pPr>
            <w:r w:rsidRPr="0087521D">
              <w:t>Код</w:t>
            </w:r>
          </w:p>
        </w:tc>
        <w:tc>
          <w:tcPr>
            <w:tcW w:w="8723" w:type="dxa"/>
            <w:tcBorders>
              <w:top w:val="outset" w:sz="6" w:space="0" w:color="auto"/>
              <w:left w:val="outset" w:sz="6" w:space="0" w:color="auto"/>
              <w:bottom w:val="outset" w:sz="6" w:space="0" w:color="auto"/>
              <w:right w:val="outset" w:sz="6" w:space="0" w:color="auto"/>
            </w:tcBorders>
            <w:shd w:val="clear" w:color="auto" w:fill="auto"/>
            <w:vAlign w:val="center"/>
          </w:tcPr>
          <w:p w14:paraId="1FA2CFF3" w14:textId="77777777" w:rsidR="00E04116" w:rsidRPr="0087521D" w:rsidRDefault="00E04116" w:rsidP="00EA4407">
            <w:pPr>
              <w:jc w:val="center"/>
            </w:pPr>
            <w:r w:rsidRPr="0087521D">
              <w:t xml:space="preserve">Наименование </w:t>
            </w:r>
            <w:r w:rsidR="00EA4407" w:rsidRPr="0087521D">
              <w:t>профессиональной</w:t>
            </w:r>
            <w:r w:rsidRPr="0087521D">
              <w:t xml:space="preserve"> компетенции</w:t>
            </w:r>
          </w:p>
        </w:tc>
      </w:tr>
      <w:tr w:rsidR="006D6F11" w:rsidRPr="0087521D" w14:paraId="28C4D0F0"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43441346" w14:textId="77777777" w:rsidR="006D6F11" w:rsidRPr="0087521D" w:rsidRDefault="00367708" w:rsidP="001E4170">
            <w:pPr>
              <w:jc w:val="center"/>
              <w:rPr>
                <w:b/>
                <w:bCs/>
              </w:rPr>
            </w:pPr>
            <w:r>
              <w:rPr>
                <w:b/>
                <w:bCs/>
              </w:rPr>
              <w:t>ПМ</w:t>
            </w:r>
            <w:r w:rsidR="006D6F11" w:rsidRPr="0087521D">
              <w:rPr>
                <w:b/>
                <w:bCs/>
              </w:rPr>
              <w:t xml:space="preserve"> 1</w:t>
            </w:r>
          </w:p>
        </w:tc>
        <w:tc>
          <w:tcPr>
            <w:tcW w:w="8723" w:type="dxa"/>
            <w:tcBorders>
              <w:top w:val="outset" w:sz="6" w:space="0" w:color="auto"/>
              <w:left w:val="outset" w:sz="6" w:space="0" w:color="auto"/>
              <w:bottom w:val="outset" w:sz="6" w:space="0" w:color="auto"/>
              <w:right w:val="outset" w:sz="6" w:space="0" w:color="auto"/>
            </w:tcBorders>
          </w:tcPr>
          <w:p w14:paraId="25A43CFF" w14:textId="77777777" w:rsidR="006D6F11" w:rsidRPr="0087521D" w:rsidRDefault="006D6F11" w:rsidP="006D6F11">
            <w:pPr>
              <w:rPr>
                <w:b/>
                <w:bCs/>
              </w:rPr>
            </w:pPr>
            <w:r w:rsidRPr="0087521D">
              <w:rPr>
                <w:b/>
                <w:bCs/>
              </w:rPr>
              <w:t xml:space="preserve">Проведение подготовительных, сборочных операций перед сваркой, зачистка </w:t>
            </w:r>
            <w:r w:rsidRPr="0087521D">
              <w:rPr>
                <w:b/>
                <w:bCs/>
              </w:rPr>
              <w:lastRenderedPageBreak/>
              <w:t>и контроль сварных швов после сварки.</w:t>
            </w:r>
          </w:p>
        </w:tc>
      </w:tr>
      <w:tr w:rsidR="006D6F11" w:rsidRPr="0087521D" w14:paraId="62EA9AC1"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219059E9" w14:textId="77777777" w:rsidR="006D6F11" w:rsidRPr="0087521D" w:rsidRDefault="006D6F11" w:rsidP="001E4170">
            <w:pPr>
              <w:jc w:val="center"/>
            </w:pPr>
            <w:r w:rsidRPr="0087521D">
              <w:lastRenderedPageBreak/>
              <w:t>ПК 1.1.</w:t>
            </w:r>
          </w:p>
        </w:tc>
        <w:tc>
          <w:tcPr>
            <w:tcW w:w="8723" w:type="dxa"/>
            <w:tcBorders>
              <w:top w:val="outset" w:sz="6" w:space="0" w:color="auto"/>
              <w:left w:val="outset" w:sz="6" w:space="0" w:color="auto"/>
              <w:bottom w:val="outset" w:sz="6" w:space="0" w:color="auto"/>
              <w:right w:val="outset" w:sz="6" w:space="0" w:color="auto"/>
            </w:tcBorders>
          </w:tcPr>
          <w:p w14:paraId="39D60780" w14:textId="77777777" w:rsidR="006D6F11" w:rsidRPr="0087521D" w:rsidRDefault="006D6F11" w:rsidP="006D6F11">
            <w:r w:rsidRPr="0087521D">
              <w:t>Читать чертежи средней сложности и сложных сварных металлоконструкций.</w:t>
            </w:r>
          </w:p>
        </w:tc>
      </w:tr>
      <w:tr w:rsidR="006D6F11" w:rsidRPr="0087521D" w14:paraId="5316185F"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5D3FD579" w14:textId="77777777" w:rsidR="006D6F11" w:rsidRPr="0087521D" w:rsidRDefault="006D6F11" w:rsidP="001E4170">
            <w:pPr>
              <w:jc w:val="center"/>
            </w:pPr>
            <w:r w:rsidRPr="0087521D">
              <w:t>ПК 1.2.</w:t>
            </w:r>
          </w:p>
        </w:tc>
        <w:tc>
          <w:tcPr>
            <w:tcW w:w="8723" w:type="dxa"/>
            <w:tcBorders>
              <w:top w:val="outset" w:sz="6" w:space="0" w:color="auto"/>
              <w:left w:val="outset" w:sz="6" w:space="0" w:color="auto"/>
              <w:bottom w:val="outset" w:sz="6" w:space="0" w:color="auto"/>
              <w:right w:val="outset" w:sz="6" w:space="0" w:color="auto"/>
            </w:tcBorders>
          </w:tcPr>
          <w:p w14:paraId="74ED6A5B" w14:textId="77777777" w:rsidR="006D6F11" w:rsidRPr="0087521D" w:rsidRDefault="006D6F11" w:rsidP="006D6F11">
            <w:r w:rsidRPr="0087521D">
              <w:t>Использовать конструкторскую, нормативно-техническую и производственно-технологическую документацию по сварке.</w:t>
            </w:r>
          </w:p>
        </w:tc>
      </w:tr>
      <w:tr w:rsidR="006D6F11" w:rsidRPr="0087521D" w14:paraId="53F1D4EC"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11B1E355" w14:textId="77777777" w:rsidR="006D6F11" w:rsidRPr="0087521D" w:rsidRDefault="006D6F11" w:rsidP="001E4170">
            <w:pPr>
              <w:jc w:val="center"/>
            </w:pPr>
            <w:r w:rsidRPr="0087521D">
              <w:t>ПК 1.3.</w:t>
            </w:r>
          </w:p>
        </w:tc>
        <w:tc>
          <w:tcPr>
            <w:tcW w:w="8723" w:type="dxa"/>
            <w:tcBorders>
              <w:top w:val="outset" w:sz="6" w:space="0" w:color="auto"/>
              <w:left w:val="outset" w:sz="6" w:space="0" w:color="auto"/>
              <w:bottom w:val="outset" w:sz="6" w:space="0" w:color="auto"/>
              <w:right w:val="outset" w:sz="6" w:space="0" w:color="auto"/>
            </w:tcBorders>
          </w:tcPr>
          <w:p w14:paraId="706B0027" w14:textId="77777777" w:rsidR="006D6F11" w:rsidRPr="0087521D" w:rsidRDefault="006D6F11" w:rsidP="006D6F11">
            <w:r w:rsidRPr="0087521D">
              <w:t>Проверять оснащенность, работоспособность, исправность и осуществлять настройку оборудования поста для различных способов сварки.</w:t>
            </w:r>
          </w:p>
        </w:tc>
      </w:tr>
      <w:tr w:rsidR="006D6F11" w:rsidRPr="0087521D" w14:paraId="0BCDAE06"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7F824C34" w14:textId="77777777" w:rsidR="006D6F11" w:rsidRPr="0087521D" w:rsidRDefault="006D6F11" w:rsidP="001E4170">
            <w:pPr>
              <w:jc w:val="center"/>
            </w:pPr>
            <w:r w:rsidRPr="0087521D">
              <w:t>ПК 1.4.</w:t>
            </w:r>
          </w:p>
        </w:tc>
        <w:tc>
          <w:tcPr>
            <w:tcW w:w="8723" w:type="dxa"/>
            <w:tcBorders>
              <w:top w:val="outset" w:sz="6" w:space="0" w:color="auto"/>
              <w:left w:val="outset" w:sz="6" w:space="0" w:color="auto"/>
              <w:bottom w:val="outset" w:sz="6" w:space="0" w:color="auto"/>
              <w:right w:val="outset" w:sz="6" w:space="0" w:color="auto"/>
            </w:tcBorders>
          </w:tcPr>
          <w:p w14:paraId="44B26B5D" w14:textId="77777777" w:rsidR="006D6F11" w:rsidRPr="0087521D" w:rsidRDefault="006D6F11" w:rsidP="006D6F11">
            <w:r w:rsidRPr="0087521D">
              <w:t>Подготавливать и проверять сварочные материалы для различных способов сварки.</w:t>
            </w:r>
          </w:p>
        </w:tc>
      </w:tr>
      <w:tr w:rsidR="006D6F11" w:rsidRPr="0087521D" w14:paraId="26451567"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6C99CA7C" w14:textId="77777777" w:rsidR="006D6F11" w:rsidRPr="0087521D" w:rsidRDefault="006D6F11" w:rsidP="001E4170">
            <w:pPr>
              <w:jc w:val="center"/>
            </w:pPr>
            <w:r w:rsidRPr="0087521D">
              <w:t>ПК 1.5.</w:t>
            </w:r>
          </w:p>
        </w:tc>
        <w:tc>
          <w:tcPr>
            <w:tcW w:w="8723" w:type="dxa"/>
            <w:tcBorders>
              <w:top w:val="outset" w:sz="6" w:space="0" w:color="auto"/>
              <w:left w:val="outset" w:sz="6" w:space="0" w:color="auto"/>
              <w:bottom w:val="outset" w:sz="6" w:space="0" w:color="auto"/>
              <w:right w:val="outset" w:sz="6" w:space="0" w:color="auto"/>
            </w:tcBorders>
          </w:tcPr>
          <w:p w14:paraId="62F9DAA0" w14:textId="77777777" w:rsidR="006D6F11" w:rsidRPr="0087521D" w:rsidRDefault="006D6F11" w:rsidP="006D6F11">
            <w:r w:rsidRPr="0087521D">
              <w:t>Выполнять сборку и подготовку элементов конструкции под сварку.</w:t>
            </w:r>
          </w:p>
        </w:tc>
      </w:tr>
      <w:tr w:rsidR="006D6F11" w:rsidRPr="0087521D" w14:paraId="282CDB32"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4352CBC3" w14:textId="77777777" w:rsidR="006D6F11" w:rsidRPr="0087521D" w:rsidRDefault="006D6F11" w:rsidP="001E4170">
            <w:pPr>
              <w:jc w:val="center"/>
            </w:pPr>
            <w:r w:rsidRPr="0087521D">
              <w:t>ПК 1.6.</w:t>
            </w:r>
          </w:p>
        </w:tc>
        <w:tc>
          <w:tcPr>
            <w:tcW w:w="8723" w:type="dxa"/>
            <w:tcBorders>
              <w:top w:val="outset" w:sz="6" w:space="0" w:color="auto"/>
              <w:left w:val="outset" w:sz="6" w:space="0" w:color="auto"/>
              <w:bottom w:val="outset" w:sz="6" w:space="0" w:color="auto"/>
              <w:right w:val="outset" w:sz="6" w:space="0" w:color="auto"/>
            </w:tcBorders>
          </w:tcPr>
          <w:p w14:paraId="5A5FCC48" w14:textId="77777777" w:rsidR="006D6F11" w:rsidRPr="0087521D" w:rsidRDefault="006D6F11" w:rsidP="006D6F11">
            <w:r w:rsidRPr="0087521D">
              <w:t>Проводить контроль подготовки и сборки элементов конструкции под сварку.</w:t>
            </w:r>
          </w:p>
        </w:tc>
      </w:tr>
      <w:tr w:rsidR="006D6F11" w:rsidRPr="0087521D" w14:paraId="756EED2F"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5BE1DC5D" w14:textId="77777777" w:rsidR="006D6F11" w:rsidRPr="0087521D" w:rsidRDefault="006D6F11" w:rsidP="001E4170">
            <w:pPr>
              <w:jc w:val="center"/>
            </w:pPr>
            <w:r w:rsidRPr="0087521D">
              <w:t>ПК 1.7.</w:t>
            </w:r>
          </w:p>
        </w:tc>
        <w:tc>
          <w:tcPr>
            <w:tcW w:w="8723" w:type="dxa"/>
            <w:tcBorders>
              <w:top w:val="outset" w:sz="6" w:space="0" w:color="auto"/>
              <w:left w:val="outset" w:sz="6" w:space="0" w:color="auto"/>
              <w:bottom w:val="outset" w:sz="6" w:space="0" w:color="auto"/>
              <w:right w:val="outset" w:sz="6" w:space="0" w:color="auto"/>
            </w:tcBorders>
          </w:tcPr>
          <w:p w14:paraId="02CFB567" w14:textId="77777777" w:rsidR="006D6F11" w:rsidRPr="0087521D" w:rsidRDefault="006D6F11" w:rsidP="006D6F11">
            <w:r w:rsidRPr="0087521D">
              <w:t>Выполнять предварительный, сопутствующий (межслойный) подогрева металла</w:t>
            </w:r>
          </w:p>
        </w:tc>
      </w:tr>
      <w:tr w:rsidR="006D6F11" w:rsidRPr="0087521D" w14:paraId="718DC861"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3B8E09D4" w14:textId="77777777" w:rsidR="006D6F11" w:rsidRPr="0087521D" w:rsidRDefault="006D6F11" w:rsidP="001E4170">
            <w:pPr>
              <w:jc w:val="center"/>
            </w:pPr>
            <w:r w:rsidRPr="0087521D">
              <w:t>ПК 1.8.</w:t>
            </w:r>
          </w:p>
        </w:tc>
        <w:tc>
          <w:tcPr>
            <w:tcW w:w="8723" w:type="dxa"/>
            <w:tcBorders>
              <w:top w:val="outset" w:sz="6" w:space="0" w:color="auto"/>
              <w:left w:val="outset" w:sz="6" w:space="0" w:color="auto"/>
              <w:bottom w:val="outset" w:sz="6" w:space="0" w:color="auto"/>
              <w:right w:val="outset" w:sz="6" w:space="0" w:color="auto"/>
            </w:tcBorders>
          </w:tcPr>
          <w:p w14:paraId="531BEE32" w14:textId="77777777" w:rsidR="006D6F11" w:rsidRPr="0087521D" w:rsidRDefault="006D6F11" w:rsidP="006D6F11">
            <w:r w:rsidRPr="0087521D">
              <w:t>Зачищать и удалять поверхностные дефекты сварных швов после сварки</w:t>
            </w:r>
          </w:p>
        </w:tc>
      </w:tr>
      <w:tr w:rsidR="006D6F11" w:rsidRPr="0087521D" w14:paraId="365D6A49"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674D37BC" w14:textId="77777777" w:rsidR="006D6F11" w:rsidRPr="0087521D" w:rsidRDefault="006D6F11" w:rsidP="001E4170">
            <w:pPr>
              <w:jc w:val="center"/>
            </w:pPr>
            <w:r w:rsidRPr="0087521D">
              <w:t>ПК 1.9.</w:t>
            </w:r>
          </w:p>
        </w:tc>
        <w:tc>
          <w:tcPr>
            <w:tcW w:w="8723" w:type="dxa"/>
            <w:tcBorders>
              <w:top w:val="outset" w:sz="6" w:space="0" w:color="auto"/>
              <w:left w:val="outset" w:sz="6" w:space="0" w:color="auto"/>
              <w:bottom w:val="outset" w:sz="6" w:space="0" w:color="auto"/>
              <w:right w:val="outset" w:sz="6" w:space="0" w:color="auto"/>
            </w:tcBorders>
          </w:tcPr>
          <w:p w14:paraId="186002F0" w14:textId="77777777" w:rsidR="006D6F11" w:rsidRPr="0087521D" w:rsidRDefault="006D6F11" w:rsidP="006D6F11">
            <w:r w:rsidRPr="0087521D">
              <w:t>Проводить контроль сварных соединений на соответствие геометрическим размерам, требуемым конструкторской и производственно-технологической документации по сварке</w:t>
            </w:r>
          </w:p>
        </w:tc>
      </w:tr>
      <w:tr w:rsidR="001E4170" w:rsidRPr="0087521D" w14:paraId="441E8221"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38C335BB" w14:textId="77777777" w:rsidR="001E4170" w:rsidRPr="0087521D" w:rsidRDefault="00367708" w:rsidP="001E4170">
            <w:pPr>
              <w:jc w:val="center"/>
              <w:rPr>
                <w:b/>
                <w:bCs/>
              </w:rPr>
            </w:pPr>
            <w:r>
              <w:rPr>
                <w:b/>
                <w:bCs/>
              </w:rPr>
              <w:t>ПМ</w:t>
            </w:r>
            <w:r w:rsidR="001E4170" w:rsidRPr="0087521D">
              <w:rPr>
                <w:b/>
                <w:bCs/>
              </w:rPr>
              <w:t xml:space="preserve"> 2</w:t>
            </w:r>
          </w:p>
        </w:tc>
        <w:tc>
          <w:tcPr>
            <w:tcW w:w="8723" w:type="dxa"/>
            <w:tcBorders>
              <w:top w:val="outset" w:sz="6" w:space="0" w:color="auto"/>
              <w:left w:val="outset" w:sz="6" w:space="0" w:color="auto"/>
              <w:bottom w:val="outset" w:sz="6" w:space="0" w:color="auto"/>
              <w:right w:val="outset" w:sz="6" w:space="0" w:color="auto"/>
            </w:tcBorders>
          </w:tcPr>
          <w:p w14:paraId="33F11E27" w14:textId="77777777" w:rsidR="001E4170" w:rsidRPr="0087521D" w:rsidRDefault="001E4170" w:rsidP="001E4170">
            <w:pPr>
              <w:rPr>
                <w:b/>
                <w:bCs/>
              </w:rPr>
            </w:pPr>
            <w:r w:rsidRPr="0087521D">
              <w:rPr>
                <w:b/>
                <w:bCs/>
              </w:rPr>
              <w:t>Ручная дуговая сварка (наплавка, резка) плавящимся покрытым электродом.</w:t>
            </w:r>
          </w:p>
        </w:tc>
      </w:tr>
      <w:tr w:rsidR="001E4170" w:rsidRPr="0087521D" w14:paraId="3022486F"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6172FC29" w14:textId="77777777" w:rsidR="001E4170" w:rsidRPr="0087521D" w:rsidRDefault="001E4170" w:rsidP="001E4170">
            <w:pPr>
              <w:jc w:val="center"/>
            </w:pPr>
            <w:r w:rsidRPr="0087521D">
              <w:t>ПК 2.1.</w:t>
            </w:r>
          </w:p>
        </w:tc>
        <w:tc>
          <w:tcPr>
            <w:tcW w:w="8723" w:type="dxa"/>
            <w:tcBorders>
              <w:top w:val="outset" w:sz="6" w:space="0" w:color="auto"/>
              <w:left w:val="outset" w:sz="6" w:space="0" w:color="auto"/>
              <w:bottom w:val="outset" w:sz="6" w:space="0" w:color="auto"/>
              <w:right w:val="outset" w:sz="6" w:space="0" w:color="auto"/>
            </w:tcBorders>
          </w:tcPr>
          <w:p w14:paraId="13409860" w14:textId="77777777" w:rsidR="001E4170" w:rsidRPr="0087521D" w:rsidRDefault="001E4170" w:rsidP="001E4170">
            <w:r w:rsidRPr="0087521D">
              <w:t>Выполнять ручную дуговую сварку различных деталей из углеродистых и конструкционных сталей во всех пространственных положениях сварного шва.</w:t>
            </w:r>
          </w:p>
        </w:tc>
      </w:tr>
      <w:tr w:rsidR="001E4170" w:rsidRPr="0087521D" w14:paraId="5BB05357"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2E418E96" w14:textId="77777777" w:rsidR="001E4170" w:rsidRPr="0087521D" w:rsidRDefault="001E4170" w:rsidP="001E4170">
            <w:pPr>
              <w:jc w:val="center"/>
            </w:pPr>
            <w:r w:rsidRPr="0087521D">
              <w:t>ПК 2.2.</w:t>
            </w:r>
          </w:p>
        </w:tc>
        <w:tc>
          <w:tcPr>
            <w:tcW w:w="8723" w:type="dxa"/>
            <w:tcBorders>
              <w:top w:val="outset" w:sz="6" w:space="0" w:color="auto"/>
              <w:left w:val="outset" w:sz="6" w:space="0" w:color="auto"/>
              <w:bottom w:val="outset" w:sz="6" w:space="0" w:color="auto"/>
              <w:right w:val="outset" w:sz="6" w:space="0" w:color="auto"/>
            </w:tcBorders>
          </w:tcPr>
          <w:p w14:paraId="2407D62D" w14:textId="77777777" w:rsidR="001E4170" w:rsidRPr="0087521D" w:rsidRDefault="001E4170" w:rsidP="001E4170">
            <w:r w:rsidRPr="0087521D">
              <w:t>Выполнять ручную дуговую сварку различных деталей из цветных металлов и сплавов во всех пространственных положениях сварного шва.</w:t>
            </w:r>
          </w:p>
        </w:tc>
      </w:tr>
      <w:tr w:rsidR="001E4170" w:rsidRPr="0087521D" w14:paraId="303082D5"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167A0607" w14:textId="77777777" w:rsidR="001E4170" w:rsidRPr="0087521D" w:rsidRDefault="001E4170" w:rsidP="001E4170">
            <w:pPr>
              <w:jc w:val="center"/>
            </w:pPr>
            <w:r w:rsidRPr="0087521D">
              <w:t>ПК 2.3.</w:t>
            </w:r>
          </w:p>
        </w:tc>
        <w:tc>
          <w:tcPr>
            <w:tcW w:w="8723" w:type="dxa"/>
            <w:tcBorders>
              <w:top w:val="outset" w:sz="6" w:space="0" w:color="auto"/>
              <w:left w:val="outset" w:sz="6" w:space="0" w:color="auto"/>
              <w:bottom w:val="outset" w:sz="6" w:space="0" w:color="auto"/>
              <w:right w:val="outset" w:sz="6" w:space="0" w:color="auto"/>
            </w:tcBorders>
          </w:tcPr>
          <w:p w14:paraId="6245F0B7" w14:textId="77777777" w:rsidR="001E4170" w:rsidRPr="0087521D" w:rsidRDefault="001E4170" w:rsidP="001E4170">
            <w:r w:rsidRPr="0087521D">
              <w:t>Выполнять ручную дуговую наплавку покрытыми электродами различных деталей.</w:t>
            </w:r>
          </w:p>
        </w:tc>
      </w:tr>
      <w:tr w:rsidR="001E4170" w:rsidRPr="0087521D" w14:paraId="27EDED11"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501803DD" w14:textId="77777777" w:rsidR="001E4170" w:rsidRPr="0087521D" w:rsidRDefault="001E4170" w:rsidP="001E4170">
            <w:pPr>
              <w:jc w:val="center"/>
            </w:pPr>
            <w:r w:rsidRPr="0087521D">
              <w:t>ПК 2.4.</w:t>
            </w:r>
          </w:p>
        </w:tc>
        <w:tc>
          <w:tcPr>
            <w:tcW w:w="8723" w:type="dxa"/>
            <w:tcBorders>
              <w:top w:val="outset" w:sz="6" w:space="0" w:color="auto"/>
              <w:left w:val="outset" w:sz="6" w:space="0" w:color="auto"/>
              <w:bottom w:val="outset" w:sz="6" w:space="0" w:color="auto"/>
              <w:right w:val="outset" w:sz="6" w:space="0" w:color="auto"/>
            </w:tcBorders>
          </w:tcPr>
          <w:p w14:paraId="445910FF" w14:textId="77777777" w:rsidR="001E4170" w:rsidRPr="0087521D" w:rsidRDefault="001E4170" w:rsidP="001E4170">
            <w:r w:rsidRPr="0087521D">
              <w:t>Выполнять дуговую резку различных деталей.</w:t>
            </w:r>
          </w:p>
        </w:tc>
      </w:tr>
      <w:tr w:rsidR="001E4170" w:rsidRPr="0087521D" w14:paraId="5BD4901F"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6DAC6443" w14:textId="77777777" w:rsidR="001E4170" w:rsidRPr="0087521D" w:rsidRDefault="00367708" w:rsidP="00367708">
            <w:pPr>
              <w:jc w:val="center"/>
              <w:rPr>
                <w:b/>
                <w:bCs/>
              </w:rPr>
            </w:pPr>
            <w:r>
              <w:rPr>
                <w:b/>
                <w:bCs/>
              </w:rPr>
              <w:t>ПМ</w:t>
            </w:r>
            <w:r w:rsidR="001E4170" w:rsidRPr="0087521D">
              <w:rPr>
                <w:b/>
                <w:bCs/>
              </w:rPr>
              <w:t xml:space="preserve"> </w:t>
            </w:r>
            <w:r>
              <w:rPr>
                <w:b/>
                <w:bCs/>
              </w:rPr>
              <w:t>3</w:t>
            </w:r>
          </w:p>
        </w:tc>
        <w:tc>
          <w:tcPr>
            <w:tcW w:w="8723" w:type="dxa"/>
            <w:tcBorders>
              <w:top w:val="outset" w:sz="6" w:space="0" w:color="auto"/>
              <w:left w:val="outset" w:sz="6" w:space="0" w:color="auto"/>
              <w:bottom w:val="outset" w:sz="6" w:space="0" w:color="auto"/>
              <w:right w:val="outset" w:sz="6" w:space="0" w:color="auto"/>
            </w:tcBorders>
          </w:tcPr>
          <w:p w14:paraId="098F5C4C" w14:textId="77777777" w:rsidR="001E4170" w:rsidRPr="0087521D" w:rsidRDefault="001E4170" w:rsidP="001E4170">
            <w:pPr>
              <w:rPr>
                <w:b/>
                <w:bCs/>
              </w:rPr>
            </w:pPr>
            <w:r w:rsidRPr="0087521D">
              <w:rPr>
                <w:b/>
                <w:bCs/>
              </w:rPr>
              <w:t>Частично механизированная сварка (наплавка) плавлением различных деталей.</w:t>
            </w:r>
          </w:p>
        </w:tc>
      </w:tr>
      <w:tr w:rsidR="001E4170" w:rsidRPr="0087521D" w14:paraId="78BD7E4F"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04A9DE2A" w14:textId="77777777" w:rsidR="001E4170" w:rsidRPr="0087521D" w:rsidRDefault="001E4170" w:rsidP="00367708">
            <w:pPr>
              <w:jc w:val="center"/>
            </w:pPr>
            <w:r w:rsidRPr="0087521D">
              <w:t xml:space="preserve">ПК </w:t>
            </w:r>
            <w:r w:rsidR="00367708">
              <w:t>3</w:t>
            </w:r>
            <w:r w:rsidRPr="0087521D">
              <w:t>.1.</w:t>
            </w:r>
          </w:p>
        </w:tc>
        <w:tc>
          <w:tcPr>
            <w:tcW w:w="8723" w:type="dxa"/>
            <w:tcBorders>
              <w:top w:val="outset" w:sz="6" w:space="0" w:color="auto"/>
              <w:left w:val="outset" w:sz="6" w:space="0" w:color="auto"/>
              <w:bottom w:val="outset" w:sz="6" w:space="0" w:color="auto"/>
              <w:right w:val="outset" w:sz="6" w:space="0" w:color="auto"/>
            </w:tcBorders>
          </w:tcPr>
          <w:p w14:paraId="03BCB020" w14:textId="77777777" w:rsidR="001E4170" w:rsidRPr="0087521D" w:rsidRDefault="001E4170" w:rsidP="001E4170">
            <w:r w:rsidRPr="0087521D">
              <w:t>Выполнять частично механизированную сварку плавлением различных деталей из углеродистых и конструкционных сталей во всех пространственных положениях сварного шва.</w:t>
            </w:r>
          </w:p>
        </w:tc>
      </w:tr>
      <w:tr w:rsidR="001E4170" w:rsidRPr="0087521D" w14:paraId="18A13025"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18A38FDE" w14:textId="77777777" w:rsidR="001E4170" w:rsidRPr="0087521D" w:rsidRDefault="001E4170" w:rsidP="00367708">
            <w:pPr>
              <w:jc w:val="center"/>
            </w:pPr>
            <w:r w:rsidRPr="0087521D">
              <w:t xml:space="preserve">ПК </w:t>
            </w:r>
            <w:r w:rsidR="00367708">
              <w:t>3</w:t>
            </w:r>
            <w:r w:rsidRPr="0087521D">
              <w:t>.2.</w:t>
            </w:r>
          </w:p>
        </w:tc>
        <w:tc>
          <w:tcPr>
            <w:tcW w:w="8723" w:type="dxa"/>
            <w:tcBorders>
              <w:top w:val="outset" w:sz="6" w:space="0" w:color="auto"/>
              <w:left w:val="outset" w:sz="6" w:space="0" w:color="auto"/>
              <w:bottom w:val="outset" w:sz="6" w:space="0" w:color="auto"/>
              <w:right w:val="outset" w:sz="6" w:space="0" w:color="auto"/>
            </w:tcBorders>
          </w:tcPr>
          <w:p w14:paraId="55D2F22B" w14:textId="77777777" w:rsidR="001E4170" w:rsidRPr="0087521D" w:rsidRDefault="001E4170" w:rsidP="001E4170">
            <w:r w:rsidRPr="0087521D">
              <w:t>Выполнять частично механизированную сварку плавлением различных деталей и конструкций из цветных металлов и сплавов во всех пространственных положениях сварного шва.</w:t>
            </w:r>
          </w:p>
        </w:tc>
      </w:tr>
      <w:tr w:rsidR="001E4170" w:rsidRPr="0087521D" w14:paraId="712F38A8" w14:textId="77777777" w:rsidTr="00367708">
        <w:trPr>
          <w:tblCellSpacing w:w="7" w:type="dxa"/>
        </w:trPr>
        <w:tc>
          <w:tcPr>
            <w:tcW w:w="874" w:type="dxa"/>
            <w:tcBorders>
              <w:top w:val="outset" w:sz="6" w:space="0" w:color="auto"/>
              <w:left w:val="outset" w:sz="6" w:space="0" w:color="auto"/>
              <w:bottom w:val="outset" w:sz="6" w:space="0" w:color="auto"/>
              <w:right w:val="outset" w:sz="6" w:space="0" w:color="auto"/>
            </w:tcBorders>
          </w:tcPr>
          <w:p w14:paraId="7AC0AAB8" w14:textId="77777777" w:rsidR="001E4170" w:rsidRPr="0087521D" w:rsidRDefault="001E4170" w:rsidP="00367708">
            <w:pPr>
              <w:jc w:val="center"/>
            </w:pPr>
            <w:r w:rsidRPr="0087521D">
              <w:t xml:space="preserve">ПК </w:t>
            </w:r>
            <w:r w:rsidR="00367708">
              <w:t>3.</w:t>
            </w:r>
            <w:r w:rsidRPr="0087521D">
              <w:t>3.</w:t>
            </w:r>
          </w:p>
        </w:tc>
        <w:tc>
          <w:tcPr>
            <w:tcW w:w="8723" w:type="dxa"/>
            <w:tcBorders>
              <w:top w:val="outset" w:sz="6" w:space="0" w:color="auto"/>
              <w:left w:val="outset" w:sz="6" w:space="0" w:color="auto"/>
              <w:bottom w:val="outset" w:sz="6" w:space="0" w:color="auto"/>
              <w:right w:val="outset" w:sz="6" w:space="0" w:color="auto"/>
            </w:tcBorders>
          </w:tcPr>
          <w:p w14:paraId="4C624649" w14:textId="77777777" w:rsidR="001E4170" w:rsidRPr="0087521D" w:rsidRDefault="001E4170" w:rsidP="001E4170">
            <w:r w:rsidRPr="0087521D">
              <w:t>Выполнять частично механизированную наплавку различных деталей.</w:t>
            </w:r>
          </w:p>
        </w:tc>
      </w:tr>
    </w:tbl>
    <w:p w14:paraId="3B9D7294" w14:textId="77777777" w:rsidR="00C43994" w:rsidRPr="0087521D" w:rsidRDefault="00C2644E" w:rsidP="000C2484">
      <w:pPr>
        <w:pStyle w:val="2"/>
      </w:pPr>
      <w:bookmarkStart w:id="48" w:name="_Toc41433102"/>
      <w:bookmarkStart w:id="49" w:name="_Toc136941790"/>
      <w:r w:rsidRPr="0087521D">
        <w:t>4.</w:t>
      </w:r>
      <w:r w:rsidR="00C43994" w:rsidRPr="0087521D">
        <w:t xml:space="preserve"> Оценка качества освоения обучающимися ППКРС</w:t>
      </w:r>
      <w:bookmarkEnd w:id="48"/>
      <w:bookmarkEnd w:id="49"/>
    </w:p>
    <w:p w14:paraId="224160D3" w14:textId="77777777" w:rsidR="00C43994" w:rsidRPr="0087521D" w:rsidRDefault="00C43994" w:rsidP="00C43994">
      <w:pPr>
        <w:ind w:firstLine="709"/>
        <w:jc w:val="both"/>
      </w:pPr>
      <w:r w:rsidRPr="0087521D">
        <w:t xml:space="preserve">В соответствии с ФГОС СПО по профессии </w:t>
      </w:r>
      <w:r w:rsidR="003C3AD7" w:rsidRPr="0087521D">
        <w:rPr>
          <w:bCs/>
          <w:iCs/>
          <w:color w:val="000000"/>
        </w:rPr>
        <w:t>15.01.05</w:t>
      </w:r>
      <w:r w:rsidR="00B108FC" w:rsidRPr="0087521D">
        <w:rPr>
          <w:bCs/>
          <w:iCs/>
          <w:color w:val="000000"/>
        </w:rPr>
        <w:t xml:space="preserve"> Сварщик (ручной и частично механизированной сварки (наплавки)</w:t>
      </w:r>
      <w:r w:rsidRPr="0087521D">
        <w:t xml:space="preserve"> оценка качества освоения обучающимися ППКРС включает текущий контроль (аттестация) успеваемости, промежуточную аттестацию и итоговую государственную аттестацию обучающихся.</w:t>
      </w:r>
    </w:p>
    <w:p w14:paraId="412C35F3" w14:textId="77777777" w:rsidR="00C43994" w:rsidRPr="0087521D" w:rsidRDefault="00C43994" w:rsidP="00C43994">
      <w:pPr>
        <w:ind w:firstLine="709"/>
        <w:jc w:val="both"/>
      </w:pPr>
      <w:r w:rsidRPr="0087521D">
        <w:t>Оценка качества подготовки обучающихся и выпускников осуществляется в двух основных направлениях:</w:t>
      </w:r>
    </w:p>
    <w:p w14:paraId="581E8710" w14:textId="77777777" w:rsidR="00C43994" w:rsidRPr="0087521D" w:rsidRDefault="00C43994" w:rsidP="00BB0B8A">
      <w:pPr>
        <w:pStyle w:val="af6"/>
        <w:numPr>
          <w:ilvl w:val="0"/>
          <w:numId w:val="32"/>
        </w:numPr>
        <w:spacing w:after="0"/>
        <w:jc w:val="both"/>
        <w:rPr>
          <w:rFonts w:ascii="Times New Roman" w:hAnsi="Times New Roman"/>
          <w:sz w:val="24"/>
          <w:szCs w:val="24"/>
        </w:rPr>
      </w:pPr>
      <w:r w:rsidRPr="0087521D">
        <w:rPr>
          <w:rFonts w:ascii="Times New Roman" w:hAnsi="Times New Roman"/>
          <w:sz w:val="24"/>
          <w:szCs w:val="24"/>
        </w:rPr>
        <w:t>оценка уровня освоения компетенций;</w:t>
      </w:r>
    </w:p>
    <w:p w14:paraId="26305E36" w14:textId="77777777" w:rsidR="00C43994" w:rsidRPr="0087521D" w:rsidRDefault="00C43994" w:rsidP="00BB0B8A">
      <w:pPr>
        <w:pStyle w:val="af6"/>
        <w:numPr>
          <w:ilvl w:val="0"/>
          <w:numId w:val="32"/>
        </w:numPr>
        <w:spacing w:after="0"/>
        <w:jc w:val="both"/>
        <w:rPr>
          <w:rFonts w:ascii="Times New Roman" w:hAnsi="Times New Roman"/>
          <w:sz w:val="24"/>
          <w:szCs w:val="24"/>
        </w:rPr>
      </w:pPr>
      <w:r w:rsidRPr="0087521D">
        <w:rPr>
          <w:rFonts w:ascii="Times New Roman" w:hAnsi="Times New Roman"/>
          <w:sz w:val="24"/>
          <w:szCs w:val="24"/>
        </w:rPr>
        <w:t>оценка уровня овладения компетенциями.</w:t>
      </w:r>
    </w:p>
    <w:p w14:paraId="289AF896" w14:textId="77777777" w:rsidR="007D1D91" w:rsidRPr="0087521D" w:rsidRDefault="007D1D91" w:rsidP="007D1D91">
      <w:pPr>
        <w:ind w:firstLine="709"/>
        <w:jc w:val="both"/>
      </w:pPr>
      <w:r w:rsidRPr="0087521D">
        <w:t>Для юношей предусматривается оценка результатов освоения основ военной службы.</w:t>
      </w:r>
    </w:p>
    <w:p w14:paraId="5C3F6A75" w14:textId="77777777" w:rsidR="007D1D91" w:rsidRPr="0087521D" w:rsidRDefault="007D1D91" w:rsidP="007D1D91">
      <w:pPr>
        <w:ind w:firstLine="709"/>
        <w:jc w:val="both"/>
      </w:pPr>
      <w:r w:rsidRPr="0087521D">
        <w:t xml:space="preserve">Оценка качества освоения ОПОП СПО осуществляется в соответствии с Положением о формах, периодичности и порядке проведения текущего контроля успеваемости и промежуточной аттестации в ГБПОУ ЛО «Бегуницкий агротехнологический техникум» и включает текущий контроль успеваемости, промежуточную и государственную итоговую аттестации обучающихся. </w:t>
      </w:r>
    </w:p>
    <w:p w14:paraId="07E3EDCA" w14:textId="77777777" w:rsidR="00C43994" w:rsidRPr="0087521D" w:rsidRDefault="00C43994" w:rsidP="00C43994">
      <w:pPr>
        <w:ind w:firstLine="709"/>
        <w:jc w:val="both"/>
      </w:pPr>
    </w:p>
    <w:p w14:paraId="4E260558" w14:textId="77777777" w:rsidR="00C43994" w:rsidRPr="0087521D" w:rsidRDefault="007251B5" w:rsidP="00C43994">
      <w:pPr>
        <w:jc w:val="both"/>
      </w:pPr>
      <w:r w:rsidRPr="0087521D">
        <w:t>4</w:t>
      </w:r>
      <w:r w:rsidR="00C43994" w:rsidRPr="0087521D">
        <w:t>.1 Текущий контроль успеваемости и промежуточная аттестация.</w:t>
      </w:r>
    </w:p>
    <w:p w14:paraId="23A7EC31" w14:textId="77777777" w:rsidR="00C43994" w:rsidRPr="0087521D" w:rsidRDefault="00C43994" w:rsidP="007251B5">
      <w:pPr>
        <w:ind w:firstLine="709"/>
        <w:jc w:val="both"/>
      </w:pPr>
      <w:r w:rsidRPr="0087521D">
        <w:t>Формами текущего контроля персональных достижений обучающихся и</w:t>
      </w:r>
      <w:r w:rsidR="007251B5" w:rsidRPr="0087521D">
        <w:t xml:space="preserve"> </w:t>
      </w:r>
      <w:r w:rsidRPr="0087521D">
        <w:t>оценки качества их подготовки по учебным дисциплинам являются контрольные задания, курсовые работы, рефераты, тесты. Промежуточная аттестация включает экзамены, зачеты, дифференцированные зачеты, по междисциплинарным курсам - экзамены, по профессиональным модулям - экзамены</w:t>
      </w:r>
      <w:r w:rsidR="00845D7C" w:rsidRPr="0087521D">
        <w:t xml:space="preserve"> квалификационные</w:t>
      </w:r>
      <w:r w:rsidRPr="0087521D">
        <w:t>.</w:t>
      </w:r>
    </w:p>
    <w:p w14:paraId="7C1CEADD" w14:textId="77777777" w:rsidR="00C43994" w:rsidRPr="0087521D" w:rsidRDefault="00C43994" w:rsidP="002D0ED8">
      <w:pPr>
        <w:ind w:firstLine="709"/>
        <w:jc w:val="both"/>
      </w:pPr>
      <w:r w:rsidRPr="0087521D">
        <w:t>Конкретные формы и процедуры текущего и промежуточного контроля знаний по каждой дисциплине разрабатываются преподавателями и доводятся до сведения обучающихся в течение перв</w:t>
      </w:r>
      <w:r w:rsidR="002D0ED8" w:rsidRPr="0087521D">
        <w:t>ых двух</w:t>
      </w:r>
      <w:r w:rsidRPr="0087521D">
        <w:t xml:space="preserve"> месяц</w:t>
      </w:r>
      <w:r w:rsidR="002D0ED8" w:rsidRPr="0087521D">
        <w:t>ев</w:t>
      </w:r>
      <w:r w:rsidRPr="0087521D">
        <w:t xml:space="preserve"> обучения. </w:t>
      </w:r>
    </w:p>
    <w:p w14:paraId="7C6B2308" w14:textId="77777777" w:rsidR="00C43994" w:rsidRPr="0087521D" w:rsidRDefault="00C43994" w:rsidP="00C43994">
      <w:pPr>
        <w:ind w:firstLine="709"/>
        <w:jc w:val="both"/>
      </w:pPr>
      <w:r w:rsidRPr="0087521D">
        <w:t>Для аттестации обучающихся на соответствие их персональных достижений по этапным требованиям ППКРС по профессии создаются и утверждаются фонды оценочных средств для проведения контроля успеваемости и промежуточной аттестации и позволяющие оценить знания, умения и освоенные компетенции. Эти фонды включают контрольные вопросы и типовые задания для практических занятий,  контрольных работ, зачетов и экзаменов, тесты; примерную тематику курсовых работ и рефератов.</w:t>
      </w:r>
    </w:p>
    <w:p w14:paraId="352BE8C3" w14:textId="77777777" w:rsidR="007D1D91" w:rsidRPr="0087521D" w:rsidRDefault="007D1D91" w:rsidP="007D1D91">
      <w:pPr>
        <w:ind w:firstLine="709"/>
        <w:jc w:val="both"/>
      </w:pPr>
      <w:r w:rsidRPr="0087521D">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p>
    <w:p w14:paraId="708D483E" w14:textId="77777777" w:rsidR="00C43994" w:rsidRPr="0087521D" w:rsidRDefault="00C43994" w:rsidP="00C43994">
      <w:pPr>
        <w:jc w:val="both"/>
      </w:pPr>
    </w:p>
    <w:p w14:paraId="771976B2" w14:textId="77777777" w:rsidR="00C43994" w:rsidRPr="0087521D" w:rsidRDefault="007251B5" w:rsidP="00C43994">
      <w:pPr>
        <w:jc w:val="both"/>
      </w:pPr>
      <w:r w:rsidRPr="0087521D">
        <w:t>4</w:t>
      </w:r>
      <w:r w:rsidR="00C43994" w:rsidRPr="0087521D">
        <w:t>.2. Государственная итоговая аттестация выпускников.</w:t>
      </w:r>
    </w:p>
    <w:p w14:paraId="26EB7464" w14:textId="77777777" w:rsidR="00C43994" w:rsidRPr="0087521D" w:rsidRDefault="00C43994" w:rsidP="00C43994">
      <w:pPr>
        <w:ind w:firstLine="709"/>
        <w:jc w:val="both"/>
      </w:pPr>
      <w:r w:rsidRPr="0087521D">
        <w:t xml:space="preserve">Целью государственной итоговой аттестации является установление уровня подготовки выпускников к выполнению профессиональных задач, установленных ФГОС СПО, и соответствия их подготовки компетенциям. Государственная итоговая аттестация выпускника образовательного учреждения среднего профессионального образования является обязательной и осуществляется после освоения ППКРС по профессии </w:t>
      </w:r>
      <w:r w:rsidR="003C3AD7" w:rsidRPr="0087521D">
        <w:rPr>
          <w:bCs/>
          <w:iCs/>
          <w:color w:val="000000"/>
        </w:rPr>
        <w:t>15.01.05</w:t>
      </w:r>
      <w:r w:rsidR="00B108FC" w:rsidRPr="0087521D">
        <w:rPr>
          <w:bCs/>
          <w:iCs/>
          <w:color w:val="000000"/>
        </w:rPr>
        <w:t xml:space="preserve"> Сварщик (ручной и частично механизированной сварки (наплавки)</w:t>
      </w:r>
      <w:r w:rsidRPr="0087521D">
        <w:t xml:space="preserve"> в полном объеме.</w:t>
      </w:r>
    </w:p>
    <w:p w14:paraId="31DCDF32" w14:textId="77777777" w:rsidR="00C43994" w:rsidRPr="0087521D" w:rsidRDefault="00A5139A" w:rsidP="00CB6F69">
      <w:pPr>
        <w:ind w:firstLine="709"/>
        <w:jc w:val="both"/>
      </w:pPr>
      <w:r w:rsidRPr="0087521D">
        <w:t>Лицам успешно прошедшим  государственную итоговую аттестацию, выдается документ об образовании государственного образца, подтверждающий получение среднего профессионального образования (диплом о среднем профессиональном образовании)</w:t>
      </w:r>
      <w:r w:rsidR="00C43994" w:rsidRPr="0087521D">
        <w:t>.</w:t>
      </w:r>
    </w:p>
    <w:p w14:paraId="016B43DB" w14:textId="77777777" w:rsidR="004F4F2D" w:rsidRPr="0087521D" w:rsidRDefault="00C43994" w:rsidP="00AB51A9">
      <w:pPr>
        <w:ind w:firstLine="709"/>
        <w:jc w:val="both"/>
      </w:pPr>
      <w:r w:rsidRPr="0087521D">
        <w:t>Государственная итоговая аттестация включает в себя защиту</w:t>
      </w:r>
      <w:r w:rsidR="00AB51A9" w:rsidRPr="0087521D">
        <w:t xml:space="preserve"> </w:t>
      </w:r>
      <w:r w:rsidRPr="0087521D">
        <w:t xml:space="preserve">выпускной квалификационной работы в форме </w:t>
      </w:r>
      <w:r w:rsidR="001B18D1" w:rsidRPr="0087521D">
        <w:t>выпускной практической квалификационной работы и письменной экзаменационной работы</w:t>
      </w:r>
      <w:r w:rsidRPr="0087521D">
        <w:t xml:space="preserve">. </w:t>
      </w:r>
      <w:r w:rsidR="004F4F2D" w:rsidRPr="0087521D">
        <w:t xml:space="preserve">Обязательное требование – соответствие тематики выпускной квалификационной работы содержанию одного или нескольких профессиональных модулей. </w:t>
      </w:r>
    </w:p>
    <w:p w14:paraId="0B16CF00" w14:textId="77777777" w:rsidR="00CF5DDF" w:rsidRPr="0087521D" w:rsidRDefault="00CF5DDF" w:rsidP="00CF5DDF">
      <w:pPr>
        <w:ind w:firstLine="709"/>
        <w:jc w:val="both"/>
      </w:pPr>
      <w:r w:rsidRPr="0087521D">
        <w:t>Государственный экзамен не предусмотрен.</w:t>
      </w:r>
    </w:p>
    <w:p w14:paraId="050FED73" w14:textId="77777777" w:rsidR="00C43994" w:rsidRPr="0087521D" w:rsidRDefault="00C43994" w:rsidP="00AB51A9">
      <w:pPr>
        <w:ind w:firstLine="709"/>
        <w:jc w:val="both"/>
      </w:pPr>
      <w:r w:rsidRPr="0087521D">
        <w:t xml:space="preserve">Выпускники, при успешном прохождении государственной итоговой аттестации, получают документ государственного образца о среднем профессиональном образовании. </w:t>
      </w:r>
    </w:p>
    <w:p w14:paraId="4F150777" w14:textId="77777777" w:rsidR="00C43994" w:rsidRPr="0087521D" w:rsidRDefault="00C43994" w:rsidP="00C43994">
      <w:pPr>
        <w:jc w:val="both"/>
      </w:pPr>
    </w:p>
    <w:p w14:paraId="74CC48A4" w14:textId="77777777" w:rsidR="00C43994" w:rsidRPr="0087521D" w:rsidRDefault="007251B5" w:rsidP="00C43994">
      <w:pPr>
        <w:jc w:val="both"/>
      </w:pPr>
      <w:r w:rsidRPr="0087521D">
        <w:t>4</w:t>
      </w:r>
      <w:r w:rsidR="00C43994" w:rsidRPr="0087521D">
        <w:t>.3. Требования к выпускным квалификационным работам.</w:t>
      </w:r>
    </w:p>
    <w:p w14:paraId="5C0BAD05" w14:textId="77777777" w:rsidR="00C43994" w:rsidRPr="0087521D" w:rsidRDefault="00C43994" w:rsidP="00C43994">
      <w:pPr>
        <w:ind w:firstLine="709"/>
        <w:jc w:val="both"/>
      </w:pPr>
      <w:r w:rsidRPr="0087521D">
        <w:t>Выпускная квалификационная работа должна представлять собой самостоятельно выполненную и логически завершенную письменную работу, которая должна отвечать установленным учебным заведением требованиям к содержанию, объему и структуре выпускной квалификационной работы.</w:t>
      </w:r>
    </w:p>
    <w:p w14:paraId="46F972F4" w14:textId="77777777" w:rsidR="00C43994" w:rsidRPr="0087521D" w:rsidRDefault="00C43994" w:rsidP="00C43994">
      <w:pPr>
        <w:ind w:firstLine="709"/>
        <w:jc w:val="both"/>
      </w:pPr>
      <w:r w:rsidRPr="0087521D">
        <w:t xml:space="preserve">При выполнении квалификационной работы обучающийся должен показать свою способность и умение, опираясь на полученные знания, умения и сформированные общие и профессиональные компетенции, самостоятельно решать на современном уровне задачи своей профессиональной деятельности, профессионально излагать информацию, аргументировать и защищать свою точку зрения. </w:t>
      </w:r>
    </w:p>
    <w:p w14:paraId="6ABBE82F" w14:textId="77777777" w:rsidR="00C43994" w:rsidRPr="0087521D" w:rsidRDefault="00C43994" w:rsidP="00C43994">
      <w:pPr>
        <w:ind w:firstLine="709"/>
        <w:jc w:val="both"/>
      </w:pPr>
      <w:r w:rsidRPr="0087521D">
        <w:t>Защита ВКР перед Государственной экзаменационной комиссией осуществляется в соответствии с Положением о выпускных квалификационных работах по программам среднего профессионального образования.</w:t>
      </w:r>
    </w:p>
    <w:p w14:paraId="45C74258" w14:textId="77777777" w:rsidR="00C43994" w:rsidRPr="0087521D" w:rsidRDefault="00C43994" w:rsidP="00C43994">
      <w:pPr>
        <w:ind w:firstLine="709"/>
        <w:jc w:val="both"/>
      </w:pPr>
      <w:r w:rsidRPr="0087521D">
        <w:lastRenderedPageBreak/>
        <w:t>Для подготовки ВКР обучающемуся (нескольким обучающимся, выполняющим выпускную квалификационную работу совместно) назначаются из числа педагогических работников техникума или ведущих специалистов производственных предприятий соответствующего профиля руководитель ВКР и, при необходимости, консультант (консультанты) по подготовке ВКР.</w:t>
      </w:r>
    </w:p>
    <w:p w14:paraId="0848F9B2" w14:textId="77777777" w:rsidR="00C43994" w:rsidRPr="0087521D" w:rsidRDefault="00C43994" w:rsidP="00CF5DDF">
      <w:pPr>
        <w:ind w:firstLine="709"/>
        <w:jc w:val="both"/>
      </w:pPr>
      <w:r w:rsidRPr="0087521D">
        <w:t xml:space="preserve">Тематика ВКР утверждается на заседании предметной (цикловой) комиссии. </w:t>
      </w:r>
    </w:p>
    <w:p w14:paraId="729FDF54" w14:textId="77777777" w:rsidR="00C43994" w:rsidRPr="0087521D" w:rsidRDefault="00C43994" w:rsidP="00E5007D">
      <w:pPr>
        <w:ind w:firstLine="709"/>
        <w:jc w:val="both"/>
      </w:pPr>
      <w:r w:rsidRPr="0087521D">
        <w:t>Обязательное требование соответствие тематики выпускной квалификационной работы содержанию одного</w:t>
      </w:r>
      <w:r w:rsidR="00E5007D" w:rsidRPr="0087521D">
        <w:t xml:space="preserve"> </w:t>
      </w:r>
      <w:r w:rsidRPr="0087521D">
        <w:t>или нескольких профессиональных модулей. Для экспертизы выпускной квалификационной работы привлекаются внешние рецензенты.</w:t>
      </w:r>
    </w:p>
    <w:p w14:paraId="7A478629" w14:textId="77777777" w:rsidR="00C2644E" w:rsidRPr="0087521D" w:rsidRDefault="00C43994" w:rsidP="00A431DF">
      <w:pPr>
        <w:ind w:firstLine="709"/>
        <w:jc w:val="both"/>
      </w:pPr>
      <w:r w:rsidRPr="0087521D">
        <w:t>Защита выпускной квалификационной работы проводится публично на заседании государственной экзаменационной комиссии.</w:t>
      </w:r>
    </w:p>
    <w:p w14:paraId="24F2BB6C" w14:textId="77777777" w:rsidR="00BD7A3F" w:rsidRPr="0087521D" w:rsidRDefault="00C2644E" w:rsidP="00320969">
      <w:pPr>
        <w:pStyle w:val="2"/>
      </w:pPr>
      <w:bookmarkStart w:id="50" w:name="_Toc41433103"/>
      <w:bookmarkStart w:id="51" w:name="_Toc136941791"/>
      <w:r w:rsidRPr="0087521D">
        <w:t>5</w:t>
      </w:r>
      <w:r w:rsidR="00BD7A3F" w:rsidRPr="0087521D">
        <w:t>. Документы, регламентирующие содержание и организацию образовательного</w:t>
      </w:r>
      <w:r w:rsidR="00D8275B" w:rsidRPr="0087521D">
        <w:t xml:space="preserve"> </w:t>
      </w:r>
      <w:r w:rsidR="00BD7A3F" w:rsidRPr="0087521D">
        <w:t xml:space="preserve">процесса при реализации </w:t>
      </w:r>
      <w:r w:rsidR="003A4C0C" w:rsidRPr="0087521D">
        <w:t>ППКРС</w:t>
      </w:r>
      <w:bookmarkEnd w:id="50"/>
      <w:bookmarkEnd w:id="51"/>
      <w:r w:rsidR="00BD7A3F" w:rsidRPr="0087521D">
        <w:t xml:space="preserve"> </w:t>
      </w:r>
    </w:p>
    <w:p w14:paraId="0F0CE0B3" w14:textId="77777777" w:rsidR="00BD7A3F" w:rsidRPr="0087521D" w:rsidRDefault="00BD7A3F" w:rsidP="00E92E25">
      <w:pPr>
        <w:autoSpaceDE w:val="0"/>
        <w:autoSpaceDN w:val="0"/>
        <w:adjustRightInd w:val="0"/>
        <w:ind w:firstLine="720"/>
        <w:jc w:val="both"/>
        <w:rPr>
          <w:color w:val="000000"/>
        </w:rPr>
      </w:pPr>
      <w:r w:rsidRPr="0087521D">
        <w:rPr>
          <w:color w:val="000000"/>
        </w:rPr>
        <w:t xml:space="preserve">В соответствии с </w:t>
      </w:r>
      <w:r w:rsidRPr="0087521D">
        <w:t xml:space="preserve">ФГОС </w:t>
      </w:r>
      <w:r w:rsidR="00CF2771" w:rsidRPr="0087521D">
        <w:t>СПО</w:t>
      </w:r>
      <w:r w:rsidRPr="0087521D">
        <w:rPr>
          <w:color w:val="000000"/>
        </w:rPr>
        <w:t xml:space="preserve"> по </w:t>
      </w:r>
      <w:r w:rsidR="00DC01B7" w:rsidRPr="0087521D">
        <w:rPr>
          <w:color w:val="000000"/>
        </w:rPr>
        <w:t>профессии</w:t>
      </w:r>
      <w:r w:rsidR="004E6EBC" w:rsidRPr="0087521D">
        <w:rPr>
          <w:color w:val="000000"/>
        </w:rPr>
        <w:t xml:space="preserve"> </w:t>
      </w:r>
      <w:r w:rsidR="003C3AD7" w:rsidRPr="0087521D">
        <w:rPr>
          <w:color w:val="000000"/>
        </w:rPr>
        <w:t>15.01.05</w:t>
      </w:r>
      <w:r w:rsidR="00B108FC" w:rsidRPr="0087521D">
        <w:rPr>
          <w:color w:val="000000"/>
        </w:rPr>
        <w:t xml:space="preserve"> Сварщик (ручной и частично механизированной сварки (наплавки)</w:t>
      </w:r>
      <w:r w:rsidRPr="0087521D">
        <w:rPr>
          <w:color w:val="000000"/>
        </w:rPr>
        <w:t xml:space="preserve"> содержание и организация образовательного</w:t>
      </w:r>
      <w:r w:rsidR="003C1F9D" w:rsidRPr="0087521D">
        <w:rPr>
          <w:color w:val="000000"/>
        </w:rPr>
        <w:t xml:space="preserve"> </w:t>
      </w:r>
      <w:r w:rsidR="00583F6B" w:rsidRPr="0087521D">
        <w:rPr>
          <w:color w:val="000000"/>
        </w:rPr>
        <w:t xml:space="preserve">процесса при реализации </w:t>
      </w:r>
      <w:r w:rsidRPr="0087521D">
        <w:rPr>
          <w:color w:val="000000"/>
        </w:rPr>
        <w:t xml:space="preserve">данной </w:t>
      </w:r>
      <w:r w:rsidR="003A4C0C" w:rsidRPr="0087521D">
        <w:rPr>
          <w:color w:val="000000"/>
        </w:rPr>
        <w:t>ППКРС</w:t>
      </w:r>
      <w:r w:rsidRPr="0087521D">
        <w:rPr>
          <w:color w:val="000000"/>
        </w:rPr>
        <w:t xml:space="preserve"> регламентируется учебным планом</w:t>
      </w:r>
      <w:r w:rsidR="003C1F9D" w:rsidRPr="0087521D">
        <w:rPr>
          <w:color w:val="000000"/>
        </w:rPr>
        <w:t xml:space="preserve"> </w:t>
      </w:r>
      <w:r w:rsidR="00DC01B7" w:rsidRPr="0087521D">
        <w:rPr>
          <w:color w:val="000000"/>
        </w:rPr>
        <w:t>профессии</w:t>
      </w:r>
      <w:r w:rsidRPr="0087521D">
        <w:rPr>
          <w:color w:val="000000"/>
        </w:rPr>
        <w:t>; рабочими программами учебных дисциплин</w:t>
      </w:r>
      <w:r w:rsidR="004E6EBC" w:rsidRPr="0087521D">
        <w:rPr>
          <w:color w:val="000000"/>
        </w:rPr>
        <w:t xml:space="preserve"> </w:t>
      </w:r>
      <w:r w:rsidRPr="0087521D">
        <w:rPr>
          <w:color w:val="000000"/>
        </w:rPr>
        <w:t>(модулей); материалами, обеспечивающими качество подготовки и воспитания</w:t>
      </w:r>
      <w:r w:rsidR="004E6EBC" w:rsidRPr="0087521D">
        <w:rPr>
          <w:color w:val="000000"/>
        </w:rPr>
        <w:t xml:space="preserve"> </w:t>
      </w:r>
      <w:r w:rsidRPr="0087521D">
        <w:rPr>
          <w:color w:val="000000"/>
        </w:rPr>
        <w:t>обучающихся; программами учебных и производственных практик; годовым</w:t>
      </w:r>
      <w:r w:rsidR="004E6EBC" w:rsidRPr="0087521D">
        <w:rPr>
          <w:color w:val="000000"/>
        </w:rPr>
        <w:t xml:space="preserve"> </w:t>
      </w:r>
      <w:r w:rsidRPr="0087521D">
        <w:rPr>
          <w:color w:val="000000"/>
        </w:rPr>
        <w:t>календарным учебным графиком, а также методическими материалами,</w:t>
      </w:r>
      <w:r w:rsidR="004E6EBC" w:rsidRPr="0087521D">
        <w:rPr>
          <w:color w:val="000000"/>
        </w:rPr>
        <w:t xml:space="preserve"> </w:t>
      </w:r>
      <w:r w:rsidRPr="0087521D">
        <w:rPr>
          <w:color w:val="000000"/>
        </w:rPr>
        <w:t>обеспечивающими реализацию соответству</w:t>
      </w:r>
      <w:r w:rsidR="009357C1" w:rsidRPr="0087521D">
        <w:rPr>
          <w:color w:val="000000"/>
        </w:rPr>
        <w:t>ющих образовательных технологий:</w:t>
      </w:r>
    </w:p>
    <w:p w14:paraId="7C14EAEC" w14:textId="77777777" w:rsidR="00515BDF" w:rsidRPr="0087521D" w:rsidRDefault="00515BDF" w:rsidP="00E92E25">
      <w:pPr>
        <w:autoSpaceDE w:val="0"/>
        <w:autoSpaceDN w:val="0"/>
        <w:adjustRightInd w:val="0"/>
        <w:ind w:firstLine="720"/>
        <w:jc w:val="both"/>
        <w:rPr>
          <w:color w:val="000000"/>
        </w:rPr>
      </w:pPr>
    </w:p>
    <w:p w14:paraId="49854CE8" w14:textId="77777777" w:rsidR="00BD7A3F" w:rsidRPr="0087521D" w:rsidRDefault="00C2644E" w:rsidP="000B5904">
      <w:pPr>
        <w:autoSpaceDE w:val="0"/>
        <w:autoSpaceDN w:val="0"/>
        <w:adjustRightInd w:val="0"/>
        <w:jc w:val="both"/>
        <w:rPr>
          <w:bCs/>
          <w:color w:val="000000"/>
        </w:rPr>
      </w:pPr>
      <w:r w:rsidRPr="0087521D">
        <w:rPr>
          <w:bCs/>
          <w:color w:val="000000"/>
        </w:rPr>
        <w:t>5</w:t>
      </w:r>
      <w:r w:rsidR="00BD7A3F" w:rsidRPr="0087521D">
        <w:rPr>
          <w:bCs/>
          <w:color w:val="000000"/>
        </w:rPr>
        <w:t>.1</w:t>
      </w:r>
      <w:r w:rsidR="009357C1" w:rsidRPr="0087521D">
        <w:rPr>
          <w:bCs/>
          <w:color w:val="000000"/>
        </w:rPr>
        <w:t>.</w:t>
      </w:r>
      <w:r w:rsidR="00BD7A3F" w:rsidRPr="0087521D">
        <w:rPr>
          <w:bCs/>
          <w:color w:val="000000"/>
        </w:rPr>
        <w:t xml:space="preserve"> Календарный учебный график</w:t>
      </w:r>
      <w:r w:rsidR="00AB0ED9" w:rsidRPr="0087521D">
        <w:rPr>
          <w:bCs/>
          <w:color w:val="000000"/>
        </w:rPr>
        <w:t>.</w:t>
      </w:r>
    </w:p>
    <w:p w14:paraId="19E42CC9" w14:textId="77777777" w:rsidR="003A4C0C" w:rsidRPr="0087521D" w:rsidRDefault="003A4C0C" w:rsidP="003A4C0C">
      <w:pPr>
        <w:autoSpaceDE w:val="0"/>
        <w:autoSpaceDN w:val="0"/>
        <w:adjustRightInd w:val="0"/>
        <w:ind w:firstLine="709"/>
        <w:jc w:val="both"/>
        <w:rPr>
          <w:iCs/>
          <w:color w:val="000000"/>
        </w:rPr>
      </w:pPr>
      <w:r w:rsidRPr="0087521D">
        <w:rPr>
          <w:iCs/>
          <w:color w:val="000000"/>
        </w:rPr>
        <w:t xml:space="preserve">Календарный учебный график является самостоятельным документом, входящим в ППКРС по профессии </w:t>
      </w:r>
      <w:r w:rsidR="003C3AD7" w:rsidRPr="0087521D">
        <w:rPr>
          <w:iCs/>
          <w:color w:val="000000"/>
        </w:rPr>
        <w:t>15.01.05</w:t>
      </w:r>
      <w:r w:rsidR="00B108FC" w:rsidRPr="0087521D">
        <w:rPr>
          <w:iCs/>
          <w:color w:val="000000"/>
        </w:rPr>
        <w:t xml:space="preserve"> Сварщик (ручной и частично механизированной сварки (наплавки)</w:t>
      </w:r>
      <w:r w:rsidRPr="0087521D">
        <w:rPr>
          <w:iCs/>
          <w:color w:val="000000"/>
        </w:rPr>
        <w:t xml:space="preserve">. </w:t>
      </w:r>
    </w:p>
    <w:p w14:paraId="6196DFF4" w14:textId="77777777" w:rsidR="003A4C0C" w:rsidRPr="0087521D" w:rsidRDefault="003A4C0C" w:rsidP="003A4C0C">
      <w:pPr>
        <w:autoSpaceDE w:val="0"/>
        <w:autoSpaceDN w:val="0"/>
        <w:adjustRightInd w:val="0"/>
        <w:ind w:firstLine="709"/>
        <w:jc w:val="both"/>
        <w:rPr>
          <w:iCs/>
          <w:color w:val="000000"/>
        </w:rPr>
      </w:pPr>
      <w:r w:rsidRPr="0087521D">
        <w:rPr>
          <w:iCs/>
          <w:color w:val="000000"/>
        </w:rPr>
        <w:t xml:space="preserve">Календарный учебный график устанавливает последовательность и продолжительность теоретического обучения, </w:t>
      </w:r>
      <w:r w:rsidR="00C24672" w:rsidRPr="0087521D">
        <w:rPr>
          <w:iCs/>
          <w:color w:val="000000"/>
        </w:rPr>
        <w:t>промежуточной аттестации</w:t>
      </w:r>
      <w:r w:rsidRPr="0087521D">
        <w:rPr>
          <w:iCs/>
          <w:color w:val="000000"/>
        </w:rPr>
        <w:t xml:space="preserve">, практик, государственной (итоговой) аттестации, каникул. Структура календарного учебного графика разработана в соответствии с требованиями ФГОС СПО по профессии </w:t>
      </w:r>
      <w:r w:rsidR="003C3AD7" w:rsidRPr="0087521D">
        <w:rPr>
          <w:color w:val="000000"/>
        </w:rPr>
        <w:t>15.01.05</w:t>
      </w:r>
      <w:r w:rsidR="00B108FC" w:rsidRPr="0087521D">
        <w:rPr>
          <w:color w:val="000000"/>
        </w:rPr>
        <w:t xml:space="preserve"> Сварщик (ручной и частично механизированной сварки (наплавки)</w:t>
      </w:r>
      <w:r w:rsidRPr="0087521D">
        <w:rPr>
          <w:color w:val="000000"/>
        </w:rPr>
        <w:t>.</w:t>
      </w:r>
    </w:p>
    <w:p w14:paraId="741A71AC" w14:textId="77777777" w:rsidR="003A4C0C" w:rsidRPr="0087521D" w:rsidRDefault="003A4C0C" w:rsidP="003A4C0C">
      <w:pPr>
        <w:autoSpaceDE w:val="0"/>
        <w:autoSpaceDN w:val="0"/>
        <w:adjustRightInd w:val="0"/>
        <w:ind w:firstLine="709"/>
        <w:jc w:val="both"/>
        <w:rPr>
          <w:iCs/>
          <w:color w:val="000000"/>
        </w:rPr>
      </w:pPr>
      <w:r w:rsidRPr="0087521D">
        <w:rPr>
          <w:iCs/>
          <w:color w:val="000000"/>
        </w:rPr>
        <w:t>Календарный учебный график представлен в Приложении.</w:t>
      </w:r>
    </w:p>
    <w:p w14:paraId="3587D21D" w14:textId="77777777" w:rsidR="00515BDF" w:rsidRPr="0087521D" w:rsidRDefault="00515BDF" w:rsidP="000B5904">
      <w:pPr>
        <w:autoSpaceDE w:val="0"/>
        <w:autoSpaceDN w:val="0"/>
        <w:adjustRightInd w:val="0"/>
        <w:jc w:val="both"/>
        <w:rPr>
          <w:i/>
          <w:iCs/>
          <w:color w:val="000000"/>
        </w:rPr>
      </w:pPr>
    </w:p>
    <w:p w14:paraId="36947B7A" w14:textId="77777777" w:rsidR="00BD7A3F" w:rsidRPr="0087521D" w:rsidRDefault="00C2644E" w:rsidP="000B5904">
      <w:pPr>
        <w:autoSpaceDE w:val="0"/>
        <w:autoSpaceDN w:val="0"/>
        <w:adjustRightInd w:val="0"/>
        <w:jc w:val="both"/>
        <w:rPr>
          <w:bCs/>
          <w:color w:val="000000"/>
        </w:rPr>
      </w:pPr>
      <w:r w:rsidRPr="0087521D">
        <w:rPr>
          <w:bCs/>
          <w:color w:val="000000"/>
        </w:rPr>
        <w:t>5</w:t>
      </w:r>
      <w:r w:rsidR="00BD7A3F" w:rsidRPr="0087521D">
        <w:rPr>
          <w:bCs/>
          <w:color w:val="000000"/>
        </w:rPr>
        <w:t>.2</w:t>
      </w:r>
      <w:r w:rsidR="009357C1" w:rsidRPr="0087521D">
        <w:rPr>
          <w:bCs/>
          <w:color w:val="000000"/>
        </w:rPr>
        <w:t>.</w:t>
      </w:r>
      <w:r w:rsidR="00BD7A3F" w:rsidRPr="0087521D">
        <w:rPr>
          <w:bCs/>
          <w:color w:val="000000"/>
        </w:rPr>
        <w:t xml:space="preserve"> Учебный план подготовки </w:t>
      </w:r>
      <w:r w:rsidR="003C3AD7" w:rsidRPr="0087521D">
        <w:rPr>
          <w:bCs/>
          <w:color w:val="000000"/>
        </w:rPr>
        <w:t>15.01.05</w:t>
      </w:r>
      <w:r w:rsidR="00B108FC" w:rsidRPr="0087521D">
        <w:rPr>
          <w:bCs/>
          <w:color w:val="000000"/>
        </w:rPr>
        <w:t xml:space="preserve"> Сварщик (ручной и частично механизированной сварки (наплавки)</w:t>
      </w:r>
      <w:r w:rsidR="00AB0ED9" w:rsidRPr="0087521D">
        <w:rPr>
          <w:bCs/>
          <w:color w:val="000000"/>
        </w:rPr>
        <w:t>.</w:t>
      </w:r>
    </w:p>
    <w:p w14:paraId="7951C218" w14:textId="77777777" w:rsidR="003A4C0C" w:rsidRPr="0087521D" w:rsidRDefault="003A4C0C" w:rsidP="003A4C0C">
      <w:pPr>
        <w:autoSpaceDE w:val="0"/>
        <w:autoSpaceDN w:val="0"/>
        <w:adjustRightInd w:val="0"/>
        <w:ind w:firstLine="709"/>
        <w:jc w:val="both"/>
        <w:rPr>
          <w:iCs/>
          <w:color w:val="000000"/>
        </w:rPr>
      </w:pPr>
      <w:r w:rsidRPr="0087521D">
        <w:rPr>
          <w:iCs/>
          <w:color w:val="000000"/>
        </w:rPr>
        <w:t>Учебный план регламентирует порядок реализации ППКРС, в том числе с реализацией федерального государственного образовательного стандарта среднего (полного) общего образования в пределах образовательных программ СПО с учетом профиля получаемого профессионального образования.</w:t>
      </w:r>
    </w:p>
    <w:p w14:paraId="50901D8F" w14:textId="77777777" w:rsidR="003A4C0C" w:rsidRPr="0087521D" w:rsidRDefault="003A4C0C" w:rsidP="003A4C0C">
      <w:pPr>
        <w:ind w:firstLine="709"/>
        <w:jc w:val="both"/>
        <w:rPr>
          <w:bCs/>
        </w:rPr>
      </w:pPr>
      <w:r w:rsidRPr="0087521D">
        <w:rPr>
          <w:bCs/>
        </w:rPr>
        <w:t>Учебный план определяет качественные и количественные характеристики ППКРС по профессии:</w:t>
      </w:r>
    </w:p>
    <w:p w14:paraId="43CAE71E" w14:textId="77777777" w:rsidR="00000900" w:rsidRPr="0087521D" w:rsidRDefault="003A4C0C" w:rsidP="00BB0B8A">
      <w:pPr>
        <w:pStyle w:val="af6"/>
        <w:numPr>
          <w:ilvl w:val="0"/>
          <w:numId w:val="33"/>
        </w:numPr>
        <w:spacing w:after="0"/>
        <w:jc w:val="both"/>
        <w:rPr>
          <w:rFonts w:ascii="Times New Roman" w:hAnsi="Times New Roman"/>
          <w:bCs/>
          <w:sz w:val="24"/>
          <w:szCs w:val="24"/>
        </w:rPr>
      </w:pPr>
      <w:r w:rsidRPr="0087521D">
        <w:rPr>
          <w:rFonts w:ascii="Times New Roman" w:hAnsi="Times New Roman"/>
          <w:bCs/>
          <w:sz w:val="24"/>
          <w:szCs w:val="24"/>
        </w:rPr>
        <w:t>объемные параметры учебной нагрузки в целом, по годам обучения и по семестрам;</w:t>
      </w:r>
    </w:p>
    <w:p w14:paraId="5A114084" w14:textId="77777777" w:rsidR="00000900" w:rsidRPr="0087521D" w:rsidRDefault="003A4C0C" w:rsidP="00BB0B8A">
      <w:pPr>
        <w:pStyle w:val="af6"/>
        <w:numPr>
          <w:ilvl w:val="0"/>
          <w:numId w:val="33"/>
        </w:numPr>
        <w:spacing w:after="0"/>
        <w:jc w:val="both"/>
        <w:rPr>
          <w:rFonts w:ascii="Times New Roman" w:hAnsi="Times New Roman"/>
          <w:bCs/>
          <w:sz w:val="24"/>
          <w:szCs w:val="24"/>
        </w:rPr>
      </w:pPr>
      <w:r w:rsidRPr="0087521D">
        <w:rPr>
          <w:rFonts w:ascii="Times New Roman" w:hAnsi="Times New Roman"/>
          <w:bCs/>
          <w:sz w:val="24"/>
          <w:szCs w:val="24"/>
        </w:rPr>
        <w:t>последовательность изучения учебных дисциплин, освоения профессиональных модулей (далее – ПМ) в целом (в том числе последовательность изучения входящих в их состав МДК и прохождения учебных и производственных практик);</w:t>
      </w:r>
    </w:p>
    <w:p w14:paraId="62E4E0E4" w14:textId="77777777" w:rsidR="00000900" w:rsidRPr="0087521D" w:rsidRDefault="003A4C0C" w:rsidP="00BB0B8A">
      <w:pPr>
        <w:pStyle w:val="af6"/>
        <w:numPr>
          <w:ilvl w:val="0"/>
          <w:numId w:val="33"/>
        </w:numPr>
        <w:spacing w:after="0"/>
        <w:jc w:val="both"/>
        <w:rPr>
          <w:rFonts w:ascii="Times New Roman" w:hAnsi="Times New Roman"/>
          <w:bCs/>
          <w:sz w:val="24"/>
          <w:szCs w:val="24"/>
        </w:rPr>
      </w:pPr>
      <w:r w:rsidRPr="0087521D">
        <w:rPr>
          <w:rFonts w:ascii="Times New Roman" w:hAnsi="Times New Roman"/>
          <w:bCs/>
          <w:sz w:val="24"/>
          <w:szCs w:val="24"/>
        </w:rPr>
        <w:t>виды учебных занятий;</w:t>
      </w:r>
    </w:p>
    <w:p w14:paraId="01947BF9" w14:textId="77777777" w:rsidR="00000900" w:rsidRPr="0087521D" w:rsidRDefault="003A4C0C" w:rsidP="00BB0B8A">
      <w:pPr>
        <w:pStyle w:val="af6"/>
        <w:numPr>
          <w:ilvl w:val="0"/>
          <w:numId w:val="33"/>
        </w:numPr>
        <w:spacing w:after="0"/>
        <w:jc w:val="both"/>
        <w:rPr>
          <w:rFonts w:ascii="Times New Roman" w:hAnsi="Times New Roman"/>
          <w:bCs/>
          <w:sz w:val="24"/>
          <w:szCs w:val="24"/>
        </w:rPr>
      </w:pPr>
      <w:r w:rsidRPr="0087521D">
        <w:rPr>
          <w:rFonts w:ascii="Times New Roman" w:hAnsi="Times New Roman"/>
          <w:bCs/>
          <w:sz w:val="24"/>
          <w:szCs w:val="24"/>
        </w:rPr>
        <w:t>распределение по годам обучения, семестрам различных форм промежуточной аттестации по профессиональным модулям (и элементам в их составе), учебным дисциплинам;</w:t>
      </w:r>
    </w:p>
    <w:p w14:paraId="3864BD93" w14:textId="77777777" w:rsidR="003A4C0C" w:rsidRPr="0087521D" w:rsidRDefault="003A4C0C" w:rsidP="00BB0B8A">
      <w:pPr>
        <w:pStyle w:val="af6"/>
        <w:numPr>
          <w:ilvl w:val="0"/>
          <w:numId w:val="33"/>
        </w:numPr>
        <w:spacing w:after="0"/>
        <w:jc w:val="both"/>
        <w:rPr>
          <w:rFonts w:ascii="Times New Roman" w:hAnsi="Times New Roman"/>
          <w:bCs/>
          <w:sz w:val="24"/>
          <w:szCs w:val="24"/>
        </w:rPr>
      </w:pPr>
      <w:r w:rsidRPr="0087521D">
        <w:rPr>
          <w:rFonts w:ascii="Times New Roman" w:hAnsi="Times New Roman"/>
          <w:bCs/>
          <w:sz w:val="24"/>
          <w:szCs w:val="24"/>
        </w:rPr>
        <w:lastRenderedPageBreak/>
        <w:t>формы государственной (итоговой) аттестации, их распределение по семестрам, объемы времени, отведенные на подготовку и защиту выпускной квалификационной работы в рамках государственной (итоговой) аттестации.</w:t>
      </w:r>
    </w:p>
    <w:p w14:paraId="0BC97A23" w14:textId="77777777" w:rsidR="003A4C0C" w:rsidRPr="0087521D" w:rsidRDefault="003A4C0C" w:rsidP="003A4C0C">
      <w:pPr>
        <w:ind w:left="540"/>
        <w:jc w:val="both"/>
        <w:rPr>
          <w:bCs/>
        </w:rPr>
      </w:pPr>
      <w:r w:rsidRPr="0087521D">
        <w:rPr>
          <w:bCs/>
        </w:rPr>
        <w:t>Учебный план представлен в приложении.</w:t>
      </w:r>
    </w:p>
    <w:p w14:paraId="4B5F4577" w14:textId="77777777" w:rsidR="003A4C0C" w:rsidRPr="0087521D" w:rsidRDefault="003A4C0C" w:rsidP="003A4C0C">
      <w:pPr>
        <w:ind w:left="180"/>
        <w:jc w:val="both"/>
        <w:rPr>
          <w:bCs/>
        </w:rPr>
      </w:pPr>
    </w:p>
    <w:p w14:paraId="20F8BB47" w14:textId="77777777" w:rsidR="003A4C0C" w:rsidRPr="0087521D" w:rsidRDefault="00C2644E" w:rsidP="003F1AEC">
      <w:pPr>
        <w:autoSpaceDE w:val="0"/>
        <w:autoSpaceDN w:val="0"/>
        <w:adjustRightInd w:val="0"/>
      </w:pPr>
      <w:r w:rsidRPr="0087521D">
        <w:t>5</w:t>
      </w:r>
      <w:r w:rsidR="003A4C0C" w:rsidRPr="0087521D">
        <w:t xml:space="preserve">.3. </w:t>
      </w:r>
      <w:r w:rsidR="009D33DD" w:rsidRPr="0087521D">
        <w:t xml:space="preserve">Рабочие программы </w:t>
      </w:r>
      <w:r w:rsidR="003A4C0C" w:rsidRPr="0087521D">
        <w:t>дисциплин (профессиональных модулей)</w:t>
      </w:r>
      <w:r w:rsidR="00884A39" w:rsidRPr="0087521D">
        <w:t xml:space="preserve"> и практик</w:t>
      </w:r>
      <w:r w:rsidR="003A4C0C" w:rsidRPr="0087521D">
        <w:t>.</w:t>
      </w:r>
    </w:p>
    <w:p w14:paraId="01354C7E" w14:textId="77777777" w:rsidR="003A4C0C" w:rsidRPr="0087521D" w:rsidRDefault="003A4C0C" w:rsidP="003A4C0C">
      <w:pPr>
        <w:autoSpaceDE w:val="0"/>
        <w:autoSpaceDN w:val="0"/>
        <w:adjustRightInd w:val="0"/>
        <w:ind w:firstLine="709"/>
        <w:jc w:val="both"/>
        <w:rPr>
          <w:iCs/>
          <w:color w:val="000000"/>
        </w:rPr>
      </w:pPr>
      <w:r w:rsidRPr="0087521D">
        <w:rPr>
          <w:iCs/>
          <w:color w:val="000000"/>
        </w:rPr>
        <w:t>Рабочие программы учебных дисциплин, междисциплинарных курсов, профессиональных модулей составляются с учетом формирования необходимых компетенций. Рабочие программы и аннотации к рабочим программам учебных дисциплин, междисциплинарных курсов и профессиональных модулей прилагаются к данной ППКРС.</w:t>
      </w:r>
    </w:p>
    <w:p w14:paraId="74C42C00" w14:textId="77777777" w:rsidR="00750893" w:rsidRPr="0087521D" w:rsidRDefault="00750893" w:rsidP="003A4C0C">
      <w:pPr>
        <w:autoSpaceDE w:val="0"/>
        <w:autoSpaceDN w:val="0"/>
        <w:adjustRightInd w:val="0"/>
        <w:ind w:firstLine="709"/>
        <w:jc w:val="both"/>
        <w:rPr>
          <w:iCs/>
          <w:color w:val="000000"/>
        </w:rPr>
      </w:pPr>
      <w:r w:rsidRPr="0087521D">
        <w:rPr>
          <w:iCs/>
          <w:color w:val="000000"/>
        </w:rPr>
        <w:t>В рабочих программах четко сформулированы требования к результатам освоения: компетенциям, приобретаемому опыту, знаниям и умениям.</w:t>
      </w:r>
    </w:p>
    <w:p w14:paraId="24D8FEFA" w14:textId="77777777" w:rsidR="003A4C0C" w:rsidRPr="0087521D" w:rsidRDefault="003A4C0C" w:rsidP="00A431DF">
      <w:pPr>
        <w:autoSpaceDE w:val="0"/>
        <w:autoSpaceDN w:val="0"/>
        <w:adjustRightInd w:val="0"/>
        <w:ind w:firstLine="709"/>
        <w:jc w:val="both"/>
      </w:pPr>
      <w:r w:rsidRPr="0087521D">
        <w:t xml:space="preserve">В соответствии с ФГОС СПО по </w:t>
      </w:r>
      <w:r w:rsidRPr="0087521D">
        <w:rPr>
          <w:iCs/>
          <w:color w:val="000000"/>
        </w:rPr>
        <w:t xml:space="preserve">профессии </w:t>
      </w:r>
      <w:r w:rsidR="003C3AD7" w:rsidRPr="0087521D">
        <w:rPr>
          <w:bCs/>
          <w:iCs/>
          <w:color w:val="000000"/>
        </w:rPr>
        <w:t>15.01.05</w:t>
      </w:r>
      <w:r w:rsidR="00B108FC" w:rsidRPr="0087521D">
        <w:rPr>
          <w:bCs/>
          <w:iCs/>
          <w:color w:val="000000"/>
        </w:rPr>
        <w:t xml:space="preserve"> Сварщик (ручной и частично механизированной сварки (наплавки)</w:t>
      </w:r>
      <w:r w:rsidRPr="0087521D">
        <w:t xml:space="preserve"> практика является обязательным разделом ППКРС. Она представляет собой вид учебных занятий, обеспечивающих </w:t>
      </w:r>
      <w:proofErr w:type="spellStart"/>
      <w:r w:rsidRPr="0087521D">
        <w:t>практико</w:t>
      </w:r>
      <w:proofErr w:type="spellEnd"/>
      <w:r w:rsidRPr="0087521D">
        <w:t xml:space="preserve"> - ориентированную подготовку обучающихся. При реализации ППКРС предусматриваются следующие виды практик: учебная и производственная. Учебная практика и производственная практика проводятся образовательным учреждением при освоении обучающимися профессиональных компетенций в рамках профессиональных модулей и реализовываются концентрированно в несколько периодов или рассредоточено. Производственная практика проводится в организациях, направление деятельности которых соответствует профилю подготовки обучающихся. 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 Практика закрепляет компетенции, приобретаемые обучающимися в результате освоения теоретических курсов, помогает приобрести практический опыт выполнения профессиональных заданий, продолжает формировать общие компетенции обучающихся. Аннотации рабочих программ учебных и производственных практик и рабочие программы представлены в приложении к ППКРС.</w:t>
      </w:r>
    </w:p>
    <w:p w14:paraId="33BA8F51" w14:textId="77777777" w:rsidR="0027769E" w:rsidRPr="0087521D" w:rsidRDefault="00C2644E" w:rsidP="00320969">
      <w:pPr>
        <w:pStyle w:val="2"/>
      </w:pPr>
      <w:bookmarkStart w:id="52" w:name="_Toc41433104"/>
      <w:bookmarkStart w:id="53" w:name="_Toc136941792"/>
      <w:r w:rsidRPr="0087521D">
        <w:t>6</w:t>
      </w:r>
      <w:r w:rsidR="003A4C0C" w:rsidRPr="0087521D">
        <w:t xml:space="preserve">. </w:t>
      </w:r>
      <w:r w:rsidR="0027769E" w:rsidRPr="0087521D">
        <w:t>Требования к структуре программы подготовки квалифицированных рабочих, служащих</w:t>
      </w:r>
      <w:bookmarkEnd w:id="52"/>
      <w:bookmarkEnd w:id="53"/>
    </w:p>
    <w:p w14:paraId="1718EFBE" w14:textId="77777777" w:rsidR="009F034B" w:rsidRPr="0087521D" w:rsidRDefault="009F034B" w:rsidP="009F034B">
      <w:pPr>
        <w:autoSpaceDE w:val="0"/>
        <w:autoSpaceDN w:val="0"/>
        <w:adjustRightInd w:val="0"/>
        <w:ind w:firstLine="709"/>
        <w:jc w:val="both"/>
        <w:rPr>
          <w:bCs/>
        </w:rPr>
      </w:pPr>
      <w:r w:rsidRPr="0087521D">
        <w:rPr>
          <w:bCs/>
        </w:rPr>
        <w:t>ППКРС на базе основного общего образования предусматривает изучение следующих учебных циклов: общеобразовательный, общепрофессиональный, профессиональный и разделов: физическая культура, учебная практика, производственная практика, государственная итоговая аттестация.</w:t>
      </w:r>
    </w:p>
    <w:p w14:paraId="32B21348" w14:textId="77777777" w:rsidR="00260151" w:rsidRPr="0087521D" w:rsidRDefault="00260151" w:rsidP="009F034B">
      <w:pPr>
        <w:autoSpaceDE w:val="0"/>
        <w:autoSpaceDN w:val="0"/>
        <w:adjustRightInd w:val="0"/>
        <w:ind w:firstLine="709"/>
        <w:jc w:val="both"/>
        <w:rPr>
          <w:bCs/>
        </w:rPr>
      </w:pPr>
      <w:r w:rsidRPr="0087521D">
        <w:rPr>
          <w:bCs/>
        </w:rPr>
        <w:t>Обязательная часть ППКРС составляет около 80 процентов от общего объема времени, отведенного на ее освоение. Вариативная часть (около 20 процентов) дает возможность расширения и углубления подготовки, определяемой содержанием обязательной части.</w:t>
      </w:r>
    </w:p>
    <w:p w14:paraId="749A8107" w14:textId="77777777" w:rsidR="00260151" w:rsidRPr="0087521D" w:rsidRDefault="00260151" w:rsidP="009F034B">
      <w:pPr>
        <w:autoSpaceDE w:val="0"/>
        <w:autoSpaceDN w:val="0"/>
        <w:adjustRightInd w:val="0"/>
        <w:ind w:firstLine="709"/>
        <w:jc w:val="both"/>
        <w:rPr>
          <w:bCs/>
        </w:rPr>
      </w:pPr>
      <w:r w:rsidRPr="0087521D">
        <w:rPr>
          <w:bCs/>
        </w:rPr>
        <w:t>Структура ППКРС</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8107"/>
      </w:tblGrid>
      <w:tr w:rsidR="00421C34" w:rsidRPr="0087521D" w14:paraId="27535F7C" w14:textId="77777777" w:rsidTr="00AE29B6">
        <w:tc>
          <w:tcPr>
            <w:tcW w:w="1532" w:type="dxa"/>
            <w:vAlign w:val="center"/>
          </w:tcPr>
          <w:p w14:paraId="6654DB82" w14:textId="77777777" w:rsidR="00421C34" w:rsidRPr="0087521D" w:rsidRDefault="00421C34" w:rsidP="00260151">
            <w:pPr>
              <w:autoSpaceDE w:val="0"/>
              <w:autoSpaceDN w:val="0"/>
              <w:adjustRightInd w:val="0"/>
              <w:jc w:val="center"/>
              <w:rPr>
                <w:b/>
                <w:color w:val="000000"/>
              </w:rPr>
            </w:pPr>
            <w:r w:rsidRPr="0087521D">
              <w:rPr>
                <w:b/>
                <w:bCs/>
                <w:iCs/>
                <w:color w:val="000000"/>
              </w:rPr>
              <w:t>Индекс</w:t>
            </w:r>
          </w:p>
        </w:tc>
        <w:tc>
          <w:tcPr>
            <w:tcW w:w="8107" w:type="dxa"/>
            <w:vAlign w:val="center"/>
          </w:tcPr>
          <w:p w14:paraId="6075EEB4" w14:textId="77777777" w:rsidR="00421C34" w:rsidRPr="0087521D" w:rsidRDefault="00421C34" w:rsidP="00260151">
            <w:pPr>
              <w:autoSpaceDE w:val="0"/>
              <w:autoSpaceDN w:val="0"/>
              <w:adjustRightInd w:val="0"/>
              <w:jc w:val="center"/>
              <w:rPr>
                <w:b/>
                <w:color w:val="000000"/>
              </w:rPr>
            </w:pPr>
            <w:r w:rsidRPr="0087521D">
              <w:rPr>
                <w:b/>
                <w:bCs/>
                <w:iCs/>
                <w:color w:val="000000"/>
              </w:rPr>
              <w:t>Наименование циклов, дисциплин, профессиональных модулей, МДК, практик</w:t>
            </w:r>
          </w:p>
        </w:tc>
      </w:tr>
      <w:tr w:rsidR="00421C34" w:rsidRPr="0087521D" w14:paraId="1F2DCDFA" w14:textId="77777777" w:rsidTr="00AE29B6">
        <w:tc>
          <w:tcPr>
            <w:tcW w:w="1532" w:type="dxa"/>
            <w:vAlign w:val="center"/>
          </w:tcPr>
          <w:p w14:paraId="4482E7B2" w14:textId="77777777" w:rsidR="00421C34" w:rsidRPr="0087521D" w:rsidRDefault="00421C34" w:rsidP="00260151">
            <w:pPr>
              <w:autoSpaceDE w:val="0"/>
              <w:autoSpaceDN w:val="0"/>
              <w:adjustRightInd w:val="0"/>
              <w:jc w:val="center"/>
              <w:rPr>
                <w:b/>
                <w:color w:val="000000"/>
              </w:rPr>
            </w:pPr>
          </w:p>
        </w:tc>
        <w:tc>
          <w:tcPr>
            <w:tcW w:w="8107" w:type="dxa"/>
            <w:vAlign w:val="center"/>
          </w:tcPr>
          <w:p w14:paraId="6CFF74B9" w14:textId="77777777" w:rsidR="00421C34" w:rsidRPr="0087521D" w:rsidRDefault="00421C34" w:rsidP="00260151">
            <w:pPr>
              <w:autoSpaceDE w:val="0"/>
              <w:autoSpaceDN w:val="0"/>
              <w:adjustRightInd w:val="0"/>
              <w:jc w:val="both"/>
              <w:rPr>
                <w:b/>
                <w:bCs/>
                <w:color w:val="000000"/>
              </w:rPr>
            </w:pPr>
            <w:r w:rsidRPr="0087521D">
              <w:rPr>
                <w:b/>
                <w:bCs/>
                <w:color w:val="000000"/>
              </w:rPr>
              <w:t>Общие учебные предметы</w:t>
            </w:r>
          </w:p>
        </w:tc>
      </w:tr>
      <w:tr w:rsidR="00421C34" w:rsidRPr="0087521D" w14:paraId="777576C5" w14:textId="77777777" w:rsidTr="00AE29B6">
        <w:tc>
          <w:tcPr>
            <w:tcW w:w="1532" w:type="dxa"/>
            <w:vAlign w:val="center"/>
          </w:tcPr>
          <w:p w14:paraId="3B43B188" w14:textId="77777777" w:rsidR="00421C34" w:rsidRPr="0087521D" w:rsidRDefault="00421C34" w:rsidP="00260151">
            <w:pPr>
              <w:autoSpaceDE w:val="0"/>
              <w:autoSpaceDN w:val="0"/>
              <w:adjustRightInd w:val="0"/>
              <w:jc w:val="center"/>
              <w:rPr>
                <w:color w:val="000000"/>
              </w:rPr>
            </w:pPr>
            <w:r w:rsidRPr="0087521D">
              <w:rPr>
                <w:color w:val="000000"/>
              </w:rPr>
              <w:t>ОУП.01</w:t>
            </w:r>
          </w:p>
        </w:tc>
        <w:tc>
          <w:tcPr>
            <w:tcW w:w="8107" w:type="dxa"/>
            <w:vAlign w:val="center"/>
          </w:tcPr>
          <w:p w14:paraId="2EFE93B6" w14:textId="77777777" w:rsidR="00421C34" w:rsidRPr="0087521D" w:rsidRDefault="00421C34" w:rsidP="00260151">
            <w:pPr>
              <w:autoSpaceDE w:val="0"/>
              <w:autoSpaceDN w:val="0"/>
              <w:adjustRightInd w:val="0"/>
              <w:jc w:val="both"/>
              <w:rPr>
                <w:bCs/>
                <w:color w:val="000000"/>
              </w:rPr>
            </w:pPr>
            <w:r w:rsidRPr="0087521D">
              <w:rPr>
                <w:bCs/>
                <w:color w:val="000000"/>
              </w:rPr>
              <w:t>Русский язык</w:t>
            </w:r>
          </w:p>
        </w:tc>
      </w:tr>
      <w:tr w:rsidR="00421C34" w:rsidRPr="0087521D" w14:paraId="6C795A67" w14:textId="77777777" w:rsidTr="00AE29B6">
        <w:tc>
          <w:tcPr>
            <w:tcW w:w="1532" w:type="dxa"/>
            <w:vAlign w:val="center"/>
          </w:tcPr>
          <w:p w14:paraId="705A529C" w14:textId="77777777" w:rsidR="00421C34" w:rsidRPr="0087521D" w:rsidRDefault="00421C34" w:rsidP="00260151">
            <w:pPr>
              <w:autoSpaceDE w:val="0"/>
              <w:autoSpaceDN w:val="0"/>
              <w:adjustRightInd w:val="0"/>
              <w:jc w:val="center"/>
              <w:rPr>
                <w:color w:val="000000"/>
              </w:rPr>
            </w:pPr>
            <w:r w:rsidRPr="0087521D">
              <w:rPr>
                <w:color w:val="000000"/>
              </w:rPr>
              <w:t>ОУП.02</w:t>
            </w:r>
          </w:p>
        </w:tc>
        <w:tc>
          <w:tcPr>
            <w:tcW w:w="8107" w:type="dxa"/>
            <w:vAlign w:val="center"/>
          </w:tcPr>
          <w:p w14:paraId="54200C01" w14:textId="77777777" w:rsidR="00421C34" w:rsidRPr="0087521D" w:rsidRDefault="00421C34" w:rsidP="00260151">
            <w:pPr>
              <w:autoSpaceDE w:val="0"/>
              <w:autoSpaceDN w:val="0"/>
              <w:adjustRightInd w:val="0"/>
              <w:jc w:val="both"/>
              <w:rPr>
                <w:bCs/>
                <w:color w:val="000000"/>
              </w:rPr>
            </w:pPr>
            <w:r w:rsidRPr="0087521D">
              <w:rPr>
                <w:bCs/>
                <w:color w:val="000000"/>
              </w:rPr>
              <w:t>Литература</w:t>
            </w:r>
          </w:p>
        </w:tc>
      </w:tr>
      <w:tr w:rsidR="00421C34" w:rsidRPr="0087521D" w14:paraId="644EE37D" w14:textId="77777777" w:rsidTr="00AE29B6">
        <w:tc>
          <w:tcPr>
            <w:tcW w:w="1532" w:type="dxa"/>
            <w:vAlign w:val="center"/>
          </w:tcPr>
          <w:p w14:paraId="068E0BAC" w14:textId="77777777" w:rsidR="00421C34" w:rsidRPr="0087521D" w:rsidRDefault="00421C34" w:rsidP="00260151">
            <w:pPr>
              <w:autoSpaceDE w:val="0"/>
              <w:autoSpaceDN w:val="0"/>
              <w:adjustRightInd w:val="0"/>
              <w:jc w:val="center"/>
              <w:rPr>
                <w:color w:val="000000"/>
              </w:rPr>
            </w:pPr>
            <w:r w:rsidRPr="0087521D">
              <w:rPr>
                <w:color w:val="000000"/>
              </w:rPr>
              <w:t>ОУП.03</w:t>
            </w:r>
          </w:p>
        </w:tc>
        <w:tc>
          <w:tcPr>
            <w:tcW w:w="8107" w:type="dxa"/>
            <w:vAlign w:val="center"/>
          </w:tcPr>
          <w:p w14:paraId="1262687B" w14:textId="77777777" w:rsidR="00421C34" w:rsidRPr="0087521D" w:rsidRDefault="00421C34" w:rsidP="00E5007D">
            <w:pPr>
              <w:autoSpaceDE w:val="0"/>
              <w:autoSpaceDN w:val="0"/>
              <w:adjustRightInd w:val="0"/>
              <w:jc w:val="both"/>
              <w:rPr>
                <w:bCs/>
                <w:color w:val="000000"/>
              </w:rPr>
            </w:pPr>
            <w:r w:rsidRPr="0087521D">
              <w:rPr>
                <w:bCs/>
                <w:color w:val="000000"/>
              </w:rPr>
              <w:t xml:space="preserve">Иностранный язык </w:t>
            </w:r>
          </w:p>
        </w:tc>
      </w:tr>
      <w:tr w:rsidR="00421C34" w:rsidRPr="0087521D" w14:paraId="38EAF45B" w14:textId="77777777" w:rsidTr="00AE29B6">
        <w:tc>
          <w:tcPr>
            <w:tcW w:w="1532" w:type="dxa"/>
            <w:vAlign w:val="center"/>
          </w:tcPr>
          <w:p w14:paraId="417A2414" w14:textId="77777777" w:rsidR="00421C34" w:rsidRPr="0087521D" w:rsidRDefault="00421C34" w:rsidP="00260151">
            <w:pPr>
              <w:autoSpaceDE w:val="0"/>
              <w:autoSpaceDN w:val="0"/>
              <w:adjustRightInd w:val="0"/>
              <w:jc w:val="center"/>
              <w:rPr>
                <w:color w:val="000000"/>
              </w:rPr>
            </w:pPr>
            <w:r w:rsidRPr="0087521D">
              <w:rPr>
                <w:color w:val="000000"/>
              </w:rPr>
              <w:t>ОУП.04</w:t>
            </w:r>
          </w:p>
        </w:tc>
        <w:tc>
          <w:tcPr>
            <w:tcW w:w="8107" w:type="dxa"/>
            <w:vAlign w:val="center"/>
          </w:tcPr>
          <w:p w14:paraId="05C6DBCD" w14:textId="77777777" w:rsidR="00421C34" w:rsidRPr="0087521D" w:rsidRDefault="00421C34" w:rsidP="00260151">
            <w:pPr>
              <w:autoSpaceDE w:val="0"/>
              <w:autoSpaceDN w:val="0"/>
              <w:adjustRightInd w:val="0"/>
              <w:jc w:val="both"/>
              <w:rPr>
                <w:bCs/>
                <w:color w:val="000000"/>
              </w:rPr>
            </w:pPr>
            <w:r w:rsidRPr="0087521D">
              <w:rPr>
                <w:bCs/>
                <w:color w:val="000000"/>
              </w:rPr>
              <w:t>Математика</w:t>
            </w:r>
          </w:p>
        </w:tc>
      </w:tr>
      <w:tr w:rsidR="00421C34" w:rsidRPr="0087521D" w14:paraId="1EDF6881" w14:textId="77777777" w:rsidTr="00AE29B6">
        <w:tc>
          <w:tcPr>
            <w:tcW w:w="1532" w:type="dxa"/>
            <w:vAlign w:val="center"/>
          </w:tcPr>
          <w:p w14:paraId="28AD1955" w14:textId="77777777" w:rsidR="00421C34" w:rsidRPr="0087521D" w:rsidRDefault="00421C34" w:rsidP="00260151">
            <w:pPr>
              <w:autoSpaceDE w:val="0"/>
              <w:autoSpaceDN w:val="0"/>
              <w:adjustRightInd w:val="0"/>
              <w:jc w:val="center"/>
              <w:rPr>
                <w:color w:val="000000"/>
              </w:rPr>
            </w:pPr>
            <w:r w:rsidRPr="0087521D">
              <w:rPr>
                <w:color w:val="000000"/>
              </w:rPr>
              <w:t>ОУП.05</w:t>
            </w:r>
          </w:p>
        </w:tc>
        <w:tc>
          <w:tcPr>
            <w:tcW w:w="8107" w:type="dxa"/>
            <w:vAlign w:val="center"/>
          </w:tcPr>
          <w:p w14:paraId="13B1964B" w14:textId="77777777" w:rsidR="00421C34" w:rsidRPr="0087521D" w:rsidRDefault="00421C34" w:rsidP="00260151">
            <w:pPr>
              <w:autoSpaceDE w:val="0"/>
              <w:autoSpaceDN w:val="0"/>
              <w:adjustRightInd w:val="0"/>
              <w:jc w:val="both"/>
              <w:rPr>
                <w:bCs/>
                <w:color w:val="000000"/>
              </w:rPr>
            </w:pPr>
            <w:r w:rsidRPr="0087521D">
              <w:rPr>
                <w:bCs/>
                <w:color w:val="000000"/>
              </w:rPr>
              <w:t>История</w:t>
            </w:r>
          </w:p>
        </w:tc>
      </w:tr>
      <w:tr w:rsidR="00421C34" w:rsidRPr="0087521D" w14:paraId="5BC7EC88" w14:textId="77777777" w:rsidTr="00AE29B6">
        <w:tc>
          <w:tcPr>
            <w:tcW w:w="1532" w:type="dxa"/>
            <w:vAlign w:val="center"/>
          </w:tcPr>
          <w:p w14:paraId="7BB8EB9C" w14:textId="77777777" w:rsidR="00421C34" w:rsidRPr="0087521D" w:rsidRDefault="00421C34" w:rsidP="00260151">
            <w:pPr>
              <w:autoSpaceDE w:val="0"/>
              <w:autoSpaceDN w:val="0"/>
              <w:adjustRightInd w:val="0"/>
              <w:jc w:val="center"/>
              <w:rPr>
                <w:color w:val="000000"/>
              </w:rPr>
            </w:pPr>
            <w:r w:rsidRPr="0087521D">
              <w:rPr>
                <w:color w:val="000000"/>
              </w:rPr>
              <w:t>ОУП.06</w:t>
            </w:r>
          </w:p>
        </w:tc>
        <w:tc>
          <w:tcPr>
            <w:tcW w:w="8107" w:type="dxa"/>
            <w:vAlign w:val="center"/>
          </w:tcPr>
          <w:p w14:paraId="0033BC35" w14:textId="77777777" w:rsidR="00421C34" w:rsidRPr="0087521D" w:rsidRDefault="00421C34" w:rsidP="00260151">
            <w:pPr>
              <w:autoSpaceDE w:val="0"/>
              <w:autoSpaceDN w:val="0"/>
              <w:adjustRightInd w:val="0"/>
              <w:jc w:val="both"/>
              <w:rPr>
                <w:bCs/>
                <w:color w:val="000000"/>
              </w:rPr>
            </w:pPr>
            <w:r w:rsidRPr="0087521D">
              <w:rPr>
                <w:bCs/>
                <w:color w:val="000000"/>
              </w:rPr>
              <w:t>Физическая культура</w:t>
            </w:r>
          </w:p>
        </w:tc>
      </w:tr>
      <w:tr w:rsidR="00421C34" w:rsidRPr="0087521D" w14:paraId="4CBE6311" w14:textId="77777777" w:rsidTr="00AE29B6">
        <w:tc>
          <w:tcPr>
            <w:tcW w:w="1532" w:type="dxa"/>
            <w:vAlign w:val="center"/>
          </w:tcPr>
          <w:p w14:paraId="1FCA0EDA" w14:textId="77777777" w:rsidR="00421C34" w:rsidRPr="0087521D" w:rsidRDefault="00421C34" w:rsidP="00260151">
            <w:pPr>
              <w:autoSpaceDE w:val="0"/>
              <w:autoSpaceDN w:val="0"/>
              <w:adjustRightInd w:val="0"/>
              <w:jc w:val="center"/>
              <w:rPr>
                <w:color w:val="000000"/>
              </w:rPr>
            </w:pPr>
            <w:r w:rsidRPr="0087521D">
              <w:rPr>
                <w:color w:val="000000"/>
              </w:rPr>
              <w:t>ОУП.07</w:t>
            </w:r>
          </w:p>
        </w:tc>
        <w:tc>
          <w:tcPr>
            <w:tcW w:w="8107" w:type="dxa"/>
            <w:vAlign w:val="center"/>
          </w:tcPr>
          <w:p w14:paraId="25A88336" w14:textId="77777777" w:rsidR="00421C34" w:rsidRPr="0087521D" w:rsidRDefault="00421C34" w:rsidP="00260151">
            <w:pPr>
              <w:autoSpaceDE w:val="0"/>
              <w:autoSpaceDN w:val="0"/>
              <w:adjustRightInd w:val="0"/>
              <w:jc w:val="both"/>
              <w:rPr>
                <w:bCs/>
                <w:color w:val="000000"/>
              </w:rPr>
            </w:pPr>
            <w:r w:rsidRPr="0087521D">
              <w:rPr>
                <w:bCs/>
                <w:color w:val="000000"/>
              </w:rPr>
              <w:t>Основы безопасности жизнедеятельности</w:t>
            </w:r>
          </w:p>
        </w:tc>
      </w:tr>
      <w:tr w:rsidR="00421C34" w:rsidRPr="0087521D" w14:paraId="372FF8B5" w14:textId="77777777" w:rsidTr="00AE29B6">
        <w:tc>
          <w:tcPr>
            <w:tcW w:w="1532" w:type="dxa"/>
            <w:vAlign w:val="center"/>
          </w:tcPr>
          <w:p w14:paraId="3EEB62B6" w14:textId="77777777" w:rsidR="00421C34" w:rsidRPr="0087521D" w:rsidRDefault="00421C34" w:rsidP="00260151">
            <w:pPr>
              <w:autoSpaceDE w:val="0"/>
              <w:autoSpaceDN w:val="0"/>
              <w:adjustRightInd w:val="0"/>
              <w:jc w:val="center"/>
              <w:rPr>
                <w:color w:val="000000"/>
              </w:rPr>
            </w:pPr>
            <w:r w:rsidRPr="0087521D">
              <w:rPr>
                <w:color w:val="000000"/>
              </w:rPr>
              <w:t>ОУП.08</w:t>
            </w:r>
          </w:p>
        </w:tc>
        <w:tc>
          <w:tcPr>
            <w:tcW w:w="8107" w:type="dxa"/>
            <w:vAlign w:val="center"/>
          </w:tcPr>
          <w:p w14:paraId="6736AA4B" w14:textId="77777777" w:rsidR="00421C34" w:rsidRPr="0087521D" w:rsidRDefault="00421C34" w:rsidP="00260151">
            <w:pPr>
              <w:autoSpaceDE w:val="0"/>
              <w:autoSpaceDN w:val="0"/>
              <w:adjustRightInd w:val="0"/>
              <w:jc w:val="both"/>
              <w:rPr>
                <w:bCs/>
                <w:color w:val="000000"/>
              </w:rPr>
            </w:pPr>
            <w:r w:rsidRPr="0087521D">
              <w:rPr>
                <w:bCs/>
                <w:color w:val="000000"/>
              </w:rPr>
              <w:t>Астрономия</w:t>
            </w:r>
          </w:p>
        </w:tc>
      </w:tr>
      <w:tr w:rsidR="00421C34" w:rsidRPr="0087521D" w14:paraId="30A3DE99" w14:textId="77777777" w:rsidTr="00AE29B6">
        <w:tc>
          <w:tcPr>
            <w:tcW w:w="1532" w:type="dxa"/>
            <w:vAlign w:val="center"/>
          </w:tcPr>
          <w:p w14:paraId="4664FC17" w14:textId="77777777" w:rsidR="00421C34" w:rsidRPr="0087521D" w:rsidRDefault="00421C34" w:rsidP="00260151">
            <w:pPr>
              <w:autoSpaceDE w:val="0"/>
              <w:autoSpaceDN w:val="0"/>
              <w:adjustRightInd w:val="0"/>
              <w:jc w:val="center"/>
              <w:rPr>
                <w:color w:val="000000"/>
              </w:rPr>
            </w:pPr>
            <w:r w:rsidRPr="0087521D">
              <w:rPr>
                <w:color w:val="000000"/>
              </w:rPr>
              <w:lastRenderedPageBreak/>
              <w:t>ИП</w:t>
            </w:r>
          </w:p>
        </w:tc>
        <w:tc>
          <w:tcPr>
            <w:tcW w:w="8107" w:type="dxa"/>
            <w:vAlign w:val="center"/>
          </w:tcPr>
          <w:p w14:paraId="2B27CB02" w14:textId="77777777" w:rsidR="00421C34" w:rsidRPr="0087521D" w:rsidRDefault="00421C34" w:rsidP="00260151">
            <w:pPr>
              <w:autoSpaceDE w:val="0"/>
              <w:autoSpaceDN w:val="0"/>
              <w:adjustRightInd w:val="0"/>
              <w:jc w:val="both"/>
              <w:rPr>
                <w:bCs/>
                <w:color w:val="000000"/>
              </w:rPr>
            </w:pPr>
            <w:r w:rsidRPr="0087521D">
              <w:rPr>
                <w:bCs/>
                <w:color w:val="000000"/>
              </w:rPr>
              <w:t>Индивидуальный проект</w:t>
            </w:r>
            <w:r w:rsidR="00E5007D" w:rsidRPr="0087521D">
              <w:rPr>
                <w:bCs/>
                <w:color w:val="000000"/>
              </w:rPr>
              <w:t>**</w:t>
            </w:r>
          </w:p>
        </w:tc>
      </w:tr>
      <w:tr w:rsidR="00421C34" w:rsidRPr="0087521D" w14:paraId="2483DC94" w14:textId="77777777" w:rsidTr="00AE29B6">
        <w:tc>
          <w:tcPr>
            <w:tcW w:w="1532" w:type="dxa"/>
            <w:vAlign w:val="center"/>
          </w:tcPr>
          <w:p w14:paraId="199F6961" w14:textId="77777777" w:rsidR="00421C34" w:rsidRPr="0087521D" w:rsidRDefault="00421C34" w:rsidP="00260151">
            <w:pPr>
              <w:autoSpaceDE w:val="0"/>
              <w:autoSpaceDN w:val="0"/>
              <w:adjustRightInd w:val="0"/>
              <w:jc w:val="center"/>
              <w:rPr>
                <w:b/>
                <w:color w:val="000000"/>
              </w:rPr>
            </w:pPr>
          </w:p>
        </w:tc>
        <w:tc>
          <w:tcPr>
            <w:tcW w:w="8107" w:type="dxa"/>
            <w:vAlign w:val="center"/>
          </w:tcPr>
          <w:p w14:paraId="139A60E5" w14:textId="77777777" w:rsidR="00421C34" w:rsidRPr="0087521D" w:rsidRDefault="00421C34" w:rsidP="00260151">
            <w:pPr>
              <w:autoSpaceDE w:val="0"/>
              <w:autoSpaceDN w:val="0"/>
              <w:adjustRightInd w:val="0"/>
              <w:jc w:val="both"/>
              <w:rPr>
                <w:b/>
                <w:bCs/>
                <w:color w:val="000000"/>
              </w:rPr>
            </w:pPr>
            <w:r w:rsidRPr="0087521D">
              <w:rPr>
                <w:b/>
                <w:bCs/>
                <w:color w:val="000000"/>
              </w:rPr>
              <w:t>Предметы по выбору из обязательных предметных областей</w:t>
            </w:r>
          </w:p>
        </w:tc>
      </w:tr>
      <w:tr w:rsidR="00421C34" w:rsidRPr="0087521D" w14:paraId="3025751E" w14:textId="77777777" w:rsidTr="00AE29B6">
        <w:tc>
          <w:tcPr>
            <w:tcW w:w="1532" w:type="dxa"/>
            <w:vAlign w:val="center"/>
          </w:tcPr>
          <w:p w14:paraId="71B1D3C2" w14:textId="77777777" w:rsidR="00421C34" w:rsidRPr="0087521D" w:rsidRDefault="00421C34" w:rsidP="00260151">
            <w:pPr>
              <w:autoSpaceDE w:val="0"/>
              <w:autoSpaceDN w:val="0"/>
              <w:adjustRightInd w:val="0"/>
              <w:jc w:val="center"/>
              <w:rPr>
                <w:color w:val="000000"/>
              </w:rPr>
            </w:pPr>
            <w:r w:rsidRPr="0087521D">
              <w:rPr>
                <w:color w:val="000000"/>
              </w:rPr>
              <w:t>ПВО.01</w:t>
            </w:r>
          </w:p>
        </w:tc>
        <w:tc>
          <w:tcPr>
            <w:tcW w:w="8107" w:type="dxa"/>
            <w:vAlign w:val="center"/>
          </w:tcPr>
          <w:p w14:paraId="4E15A9F2" w14:textId="77777777" w:rsidR="00421C34" w:rsidRPr="0087521D" w:rsidRDefault="00421C34" w:rsidP="00260151">
            <w:pPr>
              <w:autoSpaceDE w:val="0"/>
              <w:autoSpaceDN w:val="0"/>
              <w:adjustRightInd w:val="0"/>
              <w:jc w:val="both"/>
              <w:rPr>
                <w:bCs/>
                <w:color w:val="000000"/>
              </w:rPr>
            </w:pPr>
            <w:r w:rsidRPr="0087521D">
              <w:rPr>
                <w:bCs/>
                <w:color w:val="000000"/>
              </w:rPr>
              <w:t>Информатика*</w:t>
            </w:r>
          </w:p>
        </w:tc>
      </w:tr>
      <w:tr w:rsidR="00421C34" w:rsidRPr="0087521D" w14:paraId="0DE18C78" w14:textId="77777777" w:rsidTr="00AE29B6">
        <w:tc>
          <w:tcPr>
            <w:tcW w:w="1532" w:type="dxa"/>
          </w:tcPr>
          <w:p w14:paraId="280ACF53" w14:textId="77777777" w:rsidR="00421C34" w:rsidRPr="0087521D" w:rsidRDefault="00421C34" w:rsidP="00260151">
            <w:pPr>
              <w:jc w:val="center"/>
            </w:pPr>
            <w:r w:rsidRPr="0087521D">
              <w:rPr>
                <w:color w:val="000000"/>
              </w:rPr>
              <w:t>ПВО.02</w:t>
            </w:r>
          </w:p>
        </w:tc>
        <w:tc>
          <w:tcPr>
            <w:tcW w:w="8107" w:type="dxa"/>
            <w:vAlign w:val="center"/>
          </w:tcPr>
          <w:p w14:paraId="41C06B4F" w14:textId="77777777" w:rsidR="00421C34" w:rsidRPr="0087521D" w:rsidRDefault="00421C34" w:rsidP="00260151">
            <w:pPr>
              <w:autoSpaceDE w:val="0"/>
              <w:autoSpaceDN w:val="0"/>
              <w:adjustRightInd w:val="0"/>
              <w:jc w:val="both"/>
              <w:rPr>
                <w:bCs/>
                <w:color w:val="000000"/>
              </w:rPr>
            </w:pPr>
            <w:r w:rsidRPr="0087521D">
              <w:rPr>
                <w:bCs/>
                <w:color w:val="000000"/>
              </w:rPr>
              <w:t>Физика*</w:t>
            </w:r>
          </w:p>
        </w:tc>
      </w:tr>
      <w:tr w:rsidR="00421C34" w:rsidRPr="0087521D" w14:paraId="133E00FC" w14:textId="77777777" w:rsidTr="00AE29B6">
        <w:tc>
          <w:tcPr>
            <w:tcW w:w="1532" w:type="dxa"/>
          </w:tcPr>
          <w:p w14:paraId="20D6981C" w14:textId="77777777" w:rsidR="00421C34" w:rsidRPr="0087521D" w:rsidRDefault="00421C34" w:rsidP="00260151">
            <w:pPr>
              <w:jc w:val="center"/>
            </w:pPr>
            <w:r w:rsidRPr="0087521D">
              <w:rPr>
                <w:color w:val="000000"/>
              </w:rPr>
              <w:t>ПВО.03</w:t>
            </w:r>
          </w:p>
        </w:tc>
        <w:tc>
          <w:tcPr>
            <w:tcW w:w="8107" w:type="dxa"/>
            <w:vAlign w:val="center"/>
          </w:tcPr>
          <w:p w14:paraId="63962CB5" w14:textId="77777777" w:rsidR="00421C34" w:rsidRPr="0087521D" w:rsidRDefault="00421C34" w:rsidP="00260151">
            <w:pPr>
              <w:autoSpaceDE w:val="0"/>
              <w:autoSpaceDN w:val="0"/>
              <w:adjustRightInd w:val="0"/>
              <w:jc w:val="both"/>
              <w:rPr>
                <w:bCs/>
                <w:color w:val="000000"/>
              </w:rPr>
            </w:pPr>
            <w:r w:rsidRPr="0087521D">
              <w:rPr>
                <w:bCs/>
                <w:color w:val="000000"/>
              </w:rPr>
              <w:t>Родной язык</w:t>
            </w:r>
          </w:p>
        </w:tc>
      </w:tr>
      <w:tr w:rsidR="00421C34" w:rsidRPr="0087521D" w14:paraId="1FD96664" w14:textId="77777777" w:rsidTr="00AE29B6">
        <w:tc>
          <w:tcPr>
            <w:tcW w:w="1532" w:type="dxa"/>
            <w:vAlign w:val="center"/>
          </w:tcPr>
          <w:p w14:paraId="4CB8863C" w14:textId="77777777" w:rsidR="00421C34" w:rsidRPr="0087521D" w:rsidRDefault="00421C34" w:rsidP="00260151">
            <w:pPr>
              <w:autoSpaceDE w:val="0"/>
              <w:autoSpaceDN w:val="0"/>
              <w:adjustRightInd w:val="0"/>
              <w:jc w:val="center"/>
              <w:rPr>
                <w:b/>
                <w:color w:val="000000"/>
              </w:rPr>
            </w:pPr>
          </w:p>
        </w:tc>
        <w:tc>
          <w:tcPr>
            <w:tcW w:w="8107" w:type="dxa"/>
            <w:vAlign w:val="center"/>
          </w:tcPr>
          <w:p w14:paraId="5E027899" w14:textId="77777777" w:rsidR="00421C34" w:rsidRPr="0087521D" w:rsidRDefault="00421C34" w:rsidP="00E911CB">
            <w:pPr>
              <w:autoSpaceDE w:val="0"/>
              <w:autoSpaceDN w:val="0"/>
              <w:adjustRightInd w:val="0"/>
              <w:jc w:val="both"/>
              <w:rPr>
                <w:b/>
                <w:bCs/>
                <w:color w:val="000000"/>
              </w:rPr>
            </w:pPr>
            <w:r w:rsidRPr="0087521D">
              <w:rPr>
                <w:b/>
                <w:bCs/>
                <w:color w:val="000000"/>
              </w:rPr>
              <w:t>Предлагаемы ОО</w:t>
            </w:r>
          </w:p>
        </w:tc>
      </w:tr>
      <w:tr w:rsidR="00421C34" w:rsidRPr="0087521D" w14:paraId="30B59BB8" w14:textId="77777777" w:rsidTr="00AE29B6">
        <w:tc>
          <w:tcPr>
            <w:tcW w:w="1532" w:type="dxa"/>
            <w:vAlign w:val="center"/>
          </w:tcPr>
          <w:p w14:paraId="7239D7E0" w14:textId="77777777" w:rsidR="00421C34" w:rsidRPr="0087521D" w:rsidRDefault="00421C34" w:rsidP="00260151">
            <w:pPr>
              <w:autoSpaceDE w:val="0"/>
              <w:autoSpaceDN w:val="0"/>
              <w:adjustRightInd w:val="0"/>
              <w:jc w:val="center"/>
              <w:rPr>
                <w:color w:val="000000"/>
              </w:rPr>
            </w:pPr>
            <w:r w:rsidRPr="0087521D">
              <w:rPr>
                <w:color w:val="000000"/>
              </w:rPr>
              <w:t>ПОО.01</w:t>
            </w:r>
          </w:p>
        </w:tc>
        <w:tc>
          <w:tcPr>
            <w:tcW w:w="8107" w:type="dxa"/>
            <w:vAlign w:val="center"/>
          </w:tcPr>
          <w:p w14:paraId="301BAC81" w14:textId="77777777" w:rsidR="00421C34" w:rsidRPr="0087521D" w:rsidRDefault="00421C34" w:rsidP="00260151">
            <w:pPr>
              <w:autoSpaceDE w:val="0"/>
              <w:autoSpaceDN w:val="0"/>
              <w:adjustRightInd w:val="0"/>
              <w:jc w:val="both"/>
              <w:rPr>
                <w:bCs/>
                <w:color w:val="000000"/>
              </w:rPr>
            </w:pPr>
            <w:r w:rsidRPr="0087521D">
              <w:rPr>
                <w:bCs/>
                <w:color w:val="000000"/>
              </w:rPr>
              <w:t>Введение в профессиональную деятельность</w:t>
            </w:r>
          </w:p>
        </w:tc>
      </w:tr>
      <w:tr w:rsidR="00421C34" w:rsidRPr="0087521D" w14:paraId="45D38890" w14:textId="77777777" w:rsidTr="00AE29B6">
        <w:tc>
          <w:tcPr>
            <w:tcW w:w="1532" w:type="dxa"/>
            <w:vAlign w:val="center"/>
          </w:tcPr>
          <w:p w14:paraId="4223A6EE" w14:textId="77777777" w:rsidR="00421C34" w:rsidRPr="0087521D" w:rsidRDefault="00421C34" w:rsidP="00260151">
            <w:pPr>
              <w:autoSpaceDE w:val="0"/>
              <w:autoSpaceDN w:val="0"/>
              <w:adjustRightInd w:val="0"/>
              <w:jc w:val="center"/>
              <w:rPr>
                <w:b/>
                <w:color w:val="000000"/>
              </w:rPr>
            </w:pPr>
          </w:p>
        </w:tc>
        <w:tc>
          <w:tcPr>
            <w:tcW w:w="8107" w:type="dxa"/>
            <w:vAlign w:val="center"/>
          </w:tcPr>
          <w:p w14:paraId="6CC7BE11" w14:textId="77777777" w:rsidR="00421C34" w:rsidRPr="0087521D" w:rsidRDefault="00421C34" w:rsidP="00260151">
            <w:pPr>
              <w:autoSpaceDE w:val="0"/>
              <w:autoSpaceDN w:val="0"/>
              <w:adjustRightInd w:val="0"/>
              <w:jc w:val="both"/>
              <w:rPr>
                <w:b/>
                <w:bCs/>
                <w:i/>
                <w:iCs/>
                <w:color w:val="000000"/>
              </w:rPr>
            </w:pPr>
            <w:r w:rsidRPr="0087521D">
              <w:rPr>
                <w:b/>
                <w:bCs/>
                <w:i/>
                <w:iCs/>
                <w:color w:val="000000"/>
              </w:rPr>
              <w:t>Обязательная часть циклов ППКРС и раздел "Физическая культура"</w:t>
            </w:r>
          </w:p>
        </w:tc>
      </w:tr>
      <w:tr w:rsidR="00421C34" w:rsidRPr="0087521D" w14:paraId="7F90D4EE" w14:textId="77777777" w:rsidTr="00AE29B6">
        <w:tc>
          <w:tcPr>
            <w:tcW w:w="1532" w:type="dxa"/>
            <w:vAlign w:val="center"/>
          </w:tcPr>
          <w:p w14:paraId="5F2AD5DA" w14:textId="77777777" w:rsidR="00421C34" w:rsidRPr="0087521D" w:rsidRDefault="00421C34" w:rsidP="00260151">
            <w:pPr>
              <w:autoSpaceDE w:val="0"/>
              <w:autoSpaceDN w:val="0"/>
              <w:adjustRightInd w:val="0"/>
              <w:jc w:val="center"/>
              <w:rPr>
                <w:b/>
                <w:color w:val="000000"/>
              </w:rPr>
            </w:pPr>
            <w:r w:rsidRPr="0087521D">
              <w:rPr>
                <w:b/>
                <w:color w:val="000000"/>
              </w:rPr>
              <w:t>ОП.00</w:t>
            </w:r>
          </w:p>
        </w:tc>
        <w:tc>
          <w:tcPr>
            <w:tcW w:w="8107" w:type="dxa"/>
            <w:vAlign w:val="center"/>
          </w:tcPr>
          <w:p w14:paraId="095AE85C" w14:textId="77777777" w:rsidR="00421C34" w:rsidRPr="0087521D" w:rsidRDefault="00421C34" w:rsidP="00260151">
            <w:pPr>
              <w:autoSpaceDE w:val="0"/>
              <w:autoSpaceDN w:val="0"/>
              <w:adjustRightInd w:val="0"/>
              <w:jc w:val="both"/>
              <w:rPr>
                <w:b/>
                <w:color w:val="000000"/>
              </w:rPr>
            </w:pPr>
            <w:r w:rsidRPr="0087521D">
              <w:rPr>
                <w:b/>
                <w:color w:val="000000"/>
              </w:rPr>
              <w:t>Общепрофессиональный учебный цикл</w:t>
            </w:r>
          </w:p>
        </w:tc>
      </w:tr>
      <w:tr w:rsidR="00421C34" w:rsidRPr="0087521D" w14:paraId="4131CF8F" w14:textId="77777777" w:rsidTr="00AE29B6">
        <w:tc>
          <w:tcPr>
            <w:tcW w:w="1532" w:type="dxa"/>
            <w:vAlign w:val="center"/>
          </w:tcPr>
          <w:p w14:paraId="7245A18C" w14:textId="77777777" w:rsidR="00421C34" w:rsidRPr="0087521D" w:rsidRDefault="00421C34" w:rsidP="00260151">
            <w:pPr>
              <w:autoSpaceDE w:val="0"/>
              <w:autoSpaceDN w:val="0"/>
              <w:adjustRightInd w:val="0"/>
              <w:jc w:val="center"/>
              <w:rPr>
                <w:color w:val="000000"/>
              </w:rPr>
            </w:pPr>
            <w:r w:rsidRPr="0087521D">
              <w:rPr>
                <w:color w:val="000000"/>
              </w:rPr>
              <w:t>ОП.01</w:t>
            </w:r>
          </w:p>
        </w:tc>
        <w:tc>
          <w:tcPr>
            <w:tcW w:w="8107" w:type="dxa"/>
            <w:vAlign w:val="center"/>
          </w:tcPr>
          <w:p w14:paraId="7453780F" w14:textId="77777777" w:rsidR="00421C34" w:rsidRPr="0087521D" w:rsidRDefault="00421C34" w:rsidP="00260151">
            <w:pPr>
              <w:autoSpaceDE w:val="0"/>
              <w:autoSpaceDN w:val="0"/>
              <w:adjustRightInd w:val="0"/>
              <w:jc w:val="both"/>
              <w:rPr>
                <w:color w:val="000000"/>
              </w:rPr>
            </w:pPr>
            <w:r w:rsidRPr="0087521D">
              <w:rPr>
                <w:color w:val="000000"/>
              </w:rPr>
              <w:t>Основы инженерной графики</w:t>
            </w:r>
          </w:p>
        </w:tc>
      </w:tr>
      <w:tr w:rsidR="00421C34" w:rsidRPr="0087521D" w14:paraId="295A7DDB" w14:textId="77777777" w:rsidTr="00AE29B6">
        <w:tc>
          <w:tcPr>
            <w:tcW w:w="1532" w:type="dxa"/>
          </w:tcPr>
          <w:p w14:paraId="2EF48162" w14:textId="77777777" w:rsidR="00421C34" w:rsidRPr="0087521D" w:rsidRDefault="00421C34" w:rsidP="00F65EEE">
            <w:pPr>
              <w:jc w:val="center"/>
            </w:pPr>
            <w:r w:rsidRPr="0087521D">
              <w:rPr>
                <w:color w:val="000000"/>
              </w:rPr>
              <w:t>ОП.02</w:t>
            </w:r>
          </w:p>
        </w:tc>
        <w:tc>
          <w:tcPr>
            <w:tcW w:w="8107" w:type="dxa"/>
            <w:vAlign w:val="center"/>
          </w:tcPr>
          <w:p w14:paraId="75145DAC" w14:textId="77777777" w:rsidR="00421C34" w:rsidRPr="0087521D" w:rsidRDefault="00421C34" w:rsidP="00260151">
            <w:pPr>
              <w:autoSpaceDE w:val="0"/>
              <w:autoSpaceDN w:val="0"/>
              <w:adjustRightInd w:val="0"/>
              <w:jc w:val="both"/>
              <w:rPr>
                <w:color w:val="000000"/>
              </w:rPr>
            </w:pPr>
            <w:r w:rsidRPr="0087521D">
              <w:rPr>
                <w:color w:val="000000"/>
              </w:rPr>
              <w:t>Основы электротехники</w:t>
            </w:r>
          </w:p>
        </w:tc>
      </w:tr>
      <w:tr w:rsidR="00421C34" w:rsidRPr="0087521D" w14:paraId="709763AB" w14:textId="77777777" w:rsidTr="00AE29B6">
        <w:tc>
          <w:tcPr>
            <w:tcW w:w="1532" w:type="dxa"/>
          </w:tcPr>
          <w:p w14:paraId="0F9B0378" w14:textId="77777777" w:rsidR="00421C34" w:rsidRPr="0087521D" w:rsidRDefault="00421C34" w:rsidP="00F65EEE">
            <w:pPr>
              <w:jc w:val="center"/>
            </w:pPr>
            <w:r w:rsidRPr="0087521D">
              <w:rPr>
                <w:color w:val="000000"/>
              </w:rPr>
              <w:t>ОП.03</w:t>
            </w:r>
          </w:p>
        </w:tc>
        <w:tc>
          <w:tcPr>
            <w:tcW w:w="8107" w:type="dxa"/>
            <w:vAlign w:val="center"/>
          </w:tcPr>
          <w:p w14:paraId="48E0BBF4" w14:textId="77777777" w:rsidR="00421C34" w:rsidRPr="0087521D" w:rsidRDefault="00421C34" w:rsidP="00260151">
            <w:pPr>
              <w:autoSpaceDE w:val="0"/>
              <w:autoSpaceDN w:val="0"/>
              <w:adjustRightInd w:val="0"/>
              <w:jc w:val="both"/>
              <w:rPr>
                <w:color w:val="000000"/>
              </w:rPr>
            </w:pPr>
            <w:r w:rsidRPr="0087521D">
              <w:rPr>
                <w:color w:val="000000"/>
              </w:rPr>
              <w:t>Основы материаловедения</w:t>
            </w:r>
          </w:p>
        </w:tc>
      </w:tr>
      <w:tr w:rsidR="00421C34" w:rsidRPr="0087521D" w14:paraId="0BFB6E66" w14:textId="77777777" w:rsidTr="00AE29B6">
        <w:tc>
          <w:tcPr>
            <w:tcW w:w="1532" w:type="dxa"/>
          </w:tcPr>
          <w:p w14:paraId="7AD783C4" w14:textId="77777777" w:rsidR="00421C34" w:rsidRPr="0087521D" w:rsidRDefault="00421C34" w:rsidP="00F65EEE">
            <w:pPr>
              <w:jc w:val="center"/>
            </w:pPr>
            <w:r w:rsidRPr="0087521D">
              <w:rPr>
                <w:color w:val="000000"/>
              </w:rPr>
              <w:t>ОП.04</w:t>
            </w:r>
          </w:p>
        </w:tc>
        <w:tc>
          <w:tcPr>
            <w:tcW w:w="8107" w:type="dxa"/>
            <w:vAlign w:val="center"/>
          </w:tcPr>
          <w:p w14:paraId="38E6DEBB" w14:textId="77777777" w:rsidR="00421C34" w:rsidRPr="0087521D" w:rsidRDefault="00421C34" w:rsidP="00260151">
            <w:pPr>
              <w:autoSpaceDE w:val="0"/>
              <w:autoSpaceDN w:val="0"/>
              <w:adjustRightInd w:val="0"/>
              <w:jc w:val="both"/>
              <w:rPr>
                <w:color w:val="000000"/>
              </w:rPr>
            </w:pPr>
            <w:r w:rsidRPr="0087521D">
              <w:rPr>
                <w:color w:val="000000"/>
              </w:rPr>
              <w:t>Допуск и технические измерения</w:t>
            </w:r>
          </w:p>
        </w:tc>
      </w:tr>
      <w:tr w:rsidR="00421C34" w:rsidRPr="0087521D" w14:paraId="17C9C935" w14:textId="77777777" w:rsidTr="00AE29B6">
        <w:tc>
          <w:tcPr>
            <w:tcW w:w="1532" w:type="dxa"/>
          </w:tcPr>
          <w:p w14:paraId="47C6F6F3" w14:textId="77777777" w:rsidR="00421C34" w:rsidRPr="0087521D" w:rsidRDefault="00421C34" w:rsidP="00437831">
            <w:pPr>
              <w:jc w:val="center"/>
            </w:pPr>
            <w:r w:rsidRPr="0087521D">
              <w:rPr>
                <w:color w:val="000000"/>
              </w:rPr>
              <w:t>ОП.05</w:t>
            </w:r>
          </w:p>
        </w:tc>
        <w:tc>
          <w:tcPr>
            <w:tcW w:w="8107" w:type="dxa"/>
            <w:vAlign w:val="center"/>
          </w:tcPr>
          <w:p w14:paraId="36FCB573" w14:textId="77777777" w:rsidR="00421C34" w:rsidRPr="0087521D" w:rsidRDefault="00421C34" w:rsidP="00437831">
            <w:pPr>
              <w:autoSpaceDE w:val="0"/>
              <w:autoSpaceDN w:val="0"/>
              <w:adjustRightInd w:val="0"/>
              <w:jc w:val="both"/>
              <w:rPr>
                <w:color w:val="000000"/>
              </w:rPr>
            </w:pPr>
            <w:r w:rsidRPr="0087521D">
              <w:rPr>
                <w:color w:val="000000"/>
              </w:rPr>
              <w:t>Основы экономики</w:t>
            </w:r>
          </w:p>
        </w:tc>
      </w:tr>
      <w:tr w:rsidR="00421C34" w:rsidRPr="0087521D" w14:paraId="7AA7C863" w14:textId="77777777" w:rsidTr="00AE29B6">
        <w:tc>
          <w:tcPr>
            <w:tcW w:w="1532" w:type="dxa"/>
          </w:tcPr>
          <w:p w14:paraId="3338B439" w14:textId="77777777" w:rsidR="00421C34" w:rsidRPr="0087521D" w:rsidRDefault="00421C34" w:rsidP="00437831">
            <w:pPr>
              <w:jc w:val="center"/>
            </w:pPr>
            <w:r w:rsidRPr="0087521D">
              <w:rPr>
                <w:color w:val="000000"/>
              </w:rPr>
              <w:t>ОП.06</w:t>
            </w:r>
          </w:p>
        </w:tc>
        <w:tc>
          <w:tcPr>
            <w:tcW w:w="8107" w:type="dxa"/>
            <w:vAlign w:val="center"/>
          </w:tcPr>
          <w:p w14:paraId="2166AA81" w14:textId="77777777" w:rsidR="00421C34" w:rsidRPr="0087521D" w:rsidRDefault="00421C34" w:rsidP="00437831">
            <w:pPr>
              <w:autoSpaceDE w:val="0"/>
              <w:autoSpaceDN w:val="0"/>
              <w:adjustRightInd w:val="0"/>
              <w:jc w:val="both"/>
              <w:rPr>
                <w:color w:val="000000"/>
              </w:rPr>
            </w:pPr>
            <w:r w:rsidRPr="0087521D">
              <w:rPr>
                <w:color w:val="000000"/>
              </w:rPr>
              <w:t>Безопасность жизнедеятельности</w:t>
            </w:r>
          </w:p>
        </w:tc>
      </w:tr>
      <w:tr w:rsidR="00421C34" w:rsidRPr="0087521D" w14:paraId="557D0207" w14:textId="77777777" w:rsidTr="00AE29B6">
        <w:tc>
          <w:tcPr>
            <w:tcW w:w="1532" w:type="dxa"/>
          </w:tcPr>
          <w:p w14:paraId="11BF80A5" w14:textId="77777777" w:rsidR="00421C34" w:rsidRPr="0087521D" w:rsidRDefault="00421C34" w:rsidP="00437831">
            <w:pPr>
              <w:jc w:val="center"/>
            </w:pPr>
            <w:r w:rsidRPr="0087521D">
              <w:rPr>
                <w:color w:val="000000"/>
              </w:rPr>
              <w:t>ВЧОП.07</w:t>
            </w:r>
          </w:p>
        </w:tc>
        <w:tc>
          <w:tcPr>
            <w:tcW w:w="8107" w:type="dxa"/>
            <w:vAlign w:val="center"/>
          </w:tcPr>
          <w:p w14:paraId="7AB6E506" w14:textId="77777777" w:rsidR="00421C34" w:rsidRPr="0087521D" w:rsidRDefault="00421C34" w:rsidP="00437831">
            <w:pPr>
              <w:autoSpaceDE w:val="0"/>
              <w:autoSpaceDN w:val="0"/>
              <w:adjustRightInd w:val="0"/>
              <w:jc w:val="both"/>
              <w:rPr>
                <w:color w:val="000000"/>
              </w:rPr>
            </w:pPr>
            <w:r w:rsidRPr="0087521D">
              <w:rPr>
                <w:color w:val="000000"/>
              </w:rPr>
              <w:t>Основы предпринимательской деятельности</w:t>
            </w:r>
          </w:p>
        </w:tc>
      </w:tr>
      <w:tr w:rsidR="00421C34" w:rsidRPr="0087521D" w14:paraId="4A40CA82" w14:textId="77777777" w:rsidTr="00AE29B6">
        <w:tc>
          <w:tcPr>
            <w:tcW w:w="1532" w:type="dxa"/>
          </w:tcPr>
          <w:p w14:paraId="37C3A148" w14:textId="77777777" w:rsidR="00421C34" w:rsidRPr="0087521D" w:rsidRDefault="00421C34" w:rsidP="00437831">
            <w:pPr>
              <w:jc w:val="center"/>
            </w:pPr>
            <w:r w:rsidRPr="0087521D">
              <w:rPr>
                <w:color w:val="000000"/>
              </w:rPr>
              <w:t>ВЧОП.08</w:t>
            </w:r>
          </w:p>
        </w:tc>
        <w:tc>
          <w:tcPr>
            <w:tcW w:w="8107" w:type="dxa"/>
            <w:vAlign w:val="center"/>
          </w:tcPr>
          <w:p w14:paraId="670F1FB8" w14:textId="77777777" w:rsidR="00421C34" w:rsidRPr="0087521D" w:rsidRDefault="00421C34" w:rsidP="00437831">
            <w:pPr>
              <w:autoSpaceDE w:val="0"/>
              <w:autoSpaceDN w:val="0"/>
              <w:adjustRightInd w:val="0"/>
              <w:jc w:val="both"/>
              <w:rPr>
                <w:color w:val="000000"/>
              </w:rPr>
            </w:pPr>
            <w:r w:rsidRPr="0087521D">
              <w:rPr>
                <w:color w:val="000000"/>
              </w:rPr>
              <w:t>Основы финансовой грамотности</w:t>
            </w:r>
          </w:p>
        </w:tc>
      </w:tr>
      <w:tr w:rsidR="00421C34" w:rsidRPr="0087521D" w14:paraId="70A68A9B" w14:textId="77777777" w:rsidTr="00AE29B6">
        <w:tc>
          <w:tcPr>
            <w:tcW w:w="1532" w:type="dxa"/>
          </w:tcPr>
          <w:p w14:paraId="32A5AFF3" w14:textId="77777777" w:rsidR="00421C34" w:rsidRPr="0087521D" w:rsidRDefault="00421C34" w:rsidP="00437831">
            <w:pPr>
              <w:jc w:val="center"/>
            </w:pPr>
            <w:r w:rsidRPr="0087521D">
              <w:rPr>
                <w:color w:val="000000"/>
              </w:rPr>
              <w:t>ВЧОП.09</w:t>
            </w:r>
          </w:p>
        </w:tc>
        <w:tc>
          <w:tcPr>
            <w:tcW w:w="8107" w:type="dxa"/>
            <w:vAlign w:val="center"/>
          </w:tcPr>
          <w:p w14:paraId="195BC523" w14:textId="77777777" w:rsidR="00421C34" w:rsidRPr="0087521D" w:rsidRDefault="00421C34" w:rsidP="00437831">
            <w:pPr>
              <w:autoSpaceDE w:val="0"/>
              <w:autoSpaceDN w:val="0"/>
              <w:adjustRightInd w:val="0"/>
              <w:jc w:val="both"/>
              <w:rPr>
                <w:color w:val="000000"/>
              </w:rPr>
            </w:pPr>
            <w:r w:rsidRPr="0087521D">
              <w:rPr>
                <w:color w:val="000000"/>
              </w:rPr>
              <w:t>Эффективное поведение на рынке труда</w:t>
            </w:r>
          </w:p>
        </w:tc>
      </w:tr>
      <w:tr w:rsidR="00421C34" w:rsidRPr="0087521D" w14:paraId="53D4F780" w14:textId="77777777" w:rsidTr="00AE29B6">
        <w:tc>
          <w:tcPr>
            <w:tcW w:w="1532" w:type="dxa"/>
          </w:tcPr>
          <w:p w14:paraId="402053AB" w14:textId="77777777" w:rsidR="00421C34" w:rsidRPr="0087521D" w:rsidRDefault="00421C34" w:rsidP="00F65EEE">
            <w:pPr>
              <w:jc w:val="center"/>
              <w:rPr>
                <w:color w:val="000000"/>
              </w:rPr>
            </w:pPr>
            <w:r w:rsidRPr="0087521D">
              <w:rPr>
                <w:color w:val="000000"/>
              </w:rPr>
              <w:t>ВЧОП.10</w:t>
            </w:r>
          </w:p>
        </w:tc>
        <w:tc>
          <w:tcPr>
            <w:tcW w:w="8107" w:type="dxa"/>
            <w:vAlign w:val="center"/>
          </w:tcPr>
          <w:p w14:paraId="3336AE99" w14:textId="77777777" w:rsidR="00421C34" w:rsidRPr="0087521D" w:rsidRDefault="00421C34" w:rsidP="00260151">
            <w:pPr>
              <w:autoSpaceDE w:val="0"/>
              <w:autoSpaceDN w:val="0"/>
              <w:adjustRightInd w:val="0"/>
              <w:jc w:val="both"/>
              <w:rPr>
                <w:color w:val="000000"/>
              </w:rPr>
            </w:pPr>
            <w:r w:rsidRPr="0087521D">
              <w:rPr>
                <w:color w:val="000000"/>
              </w:rPr>
              <w:t>Основы проектной деятельности</w:t>
            </w:r>
          </w:p>
        </w:tc>
      </w:tr>
      <w:tr w:rsidR="00421C34" w:rsidRPr="0087521D" w14:paraId="4AC9CEB1" w14:textId="77777777" w:rsidTr="00AE29B6">
        <w:tc>
          <w:tcPr>
            <w:tcW w:w="1532" w:type="dxa"/>
          </w:tcPr>
          <w:p w14:paraId="2C27D420" w14:textId="77777777" w:rsidR="00421C34" w:rsidRPr="0087521D" w:rsidRDefault="00421C34" w:rsidP="00F65EEE">
            <w:pPr>
              <w:jc w:val="center"/>
              <w:rPr>
                <w:b/>
              </w:rPr>
            </w:pPr>
            <w:r w:rsidRPr="0087521D">
              <w:rPr>
                <w:b/>
              </w:rPr>
              <w:t>П.00</w:t>
            </w:r>
          </w:p>
        </w:tc>
        <w:tc>
          <w:tcPr>
            <w:tcW w:w="8107" w:type="dxa"/>
            <w:vAlign w:val="center"/>
          </w:tcPr>
          <w:p w14:paraId="0F019550" w14:textId="77777777" w:rsidR="00421C34" w:rsidRPr="0087521D" w:rsidRDefault="00421C34" w:rsidP="00260151">
            <w:pPr>
              <w:autoSpaceDE w:val="0"/>
              <w:autoSpaceDN w:val="0"/>
              <w:adjustRightInd w:val="0"/>
              <w:jc w:val="both"/>
              <w:rPr>
                <w:b/>
                <w:color w:val="000000"/>
              </w:rPr>
            </w:pPr>
            <w:r w:rsidRPr="0087521D">
              <w:rPr>
                <w:b/>
                <w:color w:val="000000"/>
              </w:rPr>
              <w:t>Профессиональный учебный цикл</w:t>
            </w:r>
          </w:p>
        </w:tc>
      </w:tr>
      <w:tr w:rsidR="00421C34" w:rsidRPr="0087521D" w14:paraId="273C3B98" w14:textId="77777777" w:rsidTr="00AE29B6">
        <w:tc>
          <w:tcPr>
            <w:tcW w:w="1532" w:type="dxa"/>
            <w:vAlign w:val="center"/>
          </w:tcPr>
          <w:p w14:paraId="3B0B31B8" w14:textId="77777777" w:rsidR="00421C34" w:rsidRPr="0087521D" w:rsidRDefault="00421C34" w:rsidP="00260151">
            <w:pPr>
              <w:autoSpaceDE w:val="0"/>
              <w:autoSpaceDN w:val="0"/>
              <w:adjustRightInd w:val="0"/>
              <w:jc w:val="center"/>
              <w:rPr>
                <w:b/>
                <w:bCs/>
                <w:color w:val="000000"/>
              </w:rPr>
            </w:pPr>
            <w:r w:rsidRPr="0087521D">
              <w:rPr>
                <w:b/>
                <w:bCs/>
                <w:color w:val="000000"/>
              </w:rPr>
              <w:t>ПМ.01</w:t>
            </w:r>
          </w:p>
        </w:tc>
        <w:tc>
          <w:tcPr>
            <w:tcW w:w="8107" w:type="dxa"/>
            <w:vAlign w:val="center"/>
          </w:tcPr>
          <w:p w14:paraId="377F3C62" w14:textId="77777777" w:rsidR="00421C34" w:rsidRPr="0087521D" w:rsidRDefault="00421C34" w:rsidP="00260151">
            <w:pPr>
              <w:autoSpaceDE w:val="0"/>
              <w:autoSpaceDN w:val="0"/>
              <w:adjustRightInd w:val="0"/>
              <w:jc w:val="both"/>
              <w:rPr>
                <w:b/>
                <w:color w:val="000000"/>
              </w:rPr>
            </w:pPr>
            <w:r w:rsidRPr="0087521D">
              <w:rPr>
                <w:b/>
                <w:color w:val="000000"/>
              </w:rPr>
              <w:t>Подготовительно-сварочные работы и контроль качества сварных швов после сварки</w:t>
            </w:r>
          </w:p>
        </w:tc>
      </w:tr>
      <w:tr w:rsidR="00421C34" w:rsidRPr="0087521D" w14:paraId="036618DB" w14:textId="77777777" w:rsidTr="00AE29B6">
        <w:tc>
          <w:tcPr>
            <w:tcW w:w="1532" w:type="dxa"/>
            <w:vAlign w:val="center"/>
          </w:tcPr>
          <w:p w14:paraId="4CC6EE57" w14:textId="77777777" w:rsidR="00421C34" w:rsidRPr="0087521D" w:rsidRDefault="00421C34" w:rsidP="00260151">
            <w:pPr>
              <w:autoSpaceDE w:val="0"/>
              <w:autoSpaceDN w:val="0"/>
              <w:adjustRightInd w:val="0"/>
              <w:jc w:val="center"/>
              <w:rPr>
                <w:color w:val="000000"/>
              </w:rPr>
            </w:pPr>
            <w:r w:rsidRPr="0087521D">
              <w:rPr>
                <w:color w:val="000000"/>
              </w:rPr>
              <w:t>МДК.01.01</w:t>
            </w:r>
          </w:p>
        </w:tc>
        <w:tc>
          <w:tcPr>
            <w:tcW w:w="8107" w:type="dxa"/>
            <w:vAlign w:val="center"/>
          </w:tcPr>
          <w:p w14:paraId="06B25B52" w14:textId="77777777" w:rsidR="00421C34" w:rsidRPr="0087521D" w:rsidRDefault="00421C34" w:rsidP="00260151">
            <w:pPr>
              <w:autoSpaceDE w:val="0"/>
              <w:autoSpaceDN w:val="0"/>
              <w:adjustRightInd w:val="0"/>
              <w:jc w:val="both"/>
              <w:rPr>
                <w:color w:val="000000"/>
              </w:rPr>
            </w:pPr>
            <w:r w:rsidRPr="0087521D">
              <w:rPr>
                <w:color w:val="000000"/>
              </w:rPr>
              <w:t>Основы технологии сварки и сварочное оборудование</w:t>
            </w:r>
          </w:p>
        </w:tc>
      </w:tr>
      <w:tr w:rsidR="00421C34" w:rsidRPr="0087521D" w14:paraId="16E13B12" w14:textId="77777777" w:rsidTr="00AE29B6">
        <w:tc>
          <w:tcPr>
            <w:tcW w:w="1532" w:type="dxa"/>
            <w:vAlign w:val="center"/>
          </w:tcPr>
          <w:p w14:paraId="7ED448A5" w14:textId="77777777" w:rsidR="00421C34" w:rsidRPr="0087521D" w:rsidRDefault="00421C34" w:rsidP="00260151">
            <w:pPr>
              <w:autoSpaceDE w:val="0"/>
              <w:autoSpaceDN w:val="0"/>
              <w:adjustRightInd w:val="0"/>
              <w:jc w:val="center"/>
              <w:rPr>
                <w:color w:val="000000"/>
              </w:rPr>
            </w:pPr>
            <w:r w:rsidRPr="0087521D">
              <w:rPr>
                <w:color w:val="000000"/>
              </w:rPr>
              <w:t>МДК.01.02</w:t>
            </w:r>
          </w:p>
        </w:tc>
        <w:tc>
          <w:tcPr>
            <w:tcW w:w="8107" w:type="dxa"/>
            <w:vAlign w:val="center"/>
          </w:tcPr>
          <w:p w14:paraId="30F3DFE6" w14:textId="77777777" w:rsidR="00421C34" w:rsidRPr="0087521D" w:rsidRDefault="00421C34" w:rsidP="00260151">
            <w:pPr>
              <w:autoSpaceDE w:val="0"/>
              <w:autoSpaceDN w:val="0"/>
              <w:adjustRightInd w:val="0"/>
              <w:jc w:val="both"/>
              <w:rPr>
                <w:color w:val="000000"/>
              </w:rPr>
            </w:pPr>
            <w:r w:rsidRPr="0087521D">
              <w:rPr>
                <w:color w:val="000000"/>
              </w:rPr>
              <w:t>Технология производства сварных конструкций</w:t>
            </w:r>
          </w:p>
        </w:tc>
      </w:tr>
      <w:tr w:rsidR="00421C34" w:rsidRPr="0087521D" w14:paraId="42FFE50A" w14:textId="77777777" w:rsidTr="00AE29B6">
        <w:tc>
          <w:tcPr>
            <w:tcW w:w="1532" w:type="dxa"/>
          </w:tcPr>
          <w:p w14:paraId="59A3E413" w14:textId="77777777" w:rsidR="00421C34" w:rsidRPr="0087521D" w:rsidRDefault="00421C34" w:rsidP="004616F7">
            <w:pPr>
              <w:jc w:val="center"/>
            </w:pPr>
            <w:r w:rsidRPr="0087521D">
              <w:rPr>
                <w:color w:val="000000"/>
              </w:rPr>
              <w:t>МДК.01.03</w:t>
            </w:r>
          </w:p>
        </w:tc>
        <w:tc>
          <w:tcPr>
            <w:tcW w:w="8107" w:type="dxa"/>
          </w:tcPr>
          <w:p w14:paraId="7F719220" w14:textId="77777777" w:rsidR="00421C34" w:rsidRPr="0087521D" w:rsidRDefault="00421C34" w:rsidP="004616F7">
            <w:r w:rsidRPr="0087521D">
              <w:t>Подготовительные и сборочные операции перед сваркой</w:t>
            </w:r>
          </w:p>
        </w:tc>
      </w:tr>
      <w:tr w:rsidR="00421C34" w:rsidRPr="0087521D" w14:paraId="2C0675D6" w14:textId="77777777" w:rsidTr="00AE29B6">
        <w:tc>
          <w:tcPr>
            <w:tcW w:w="1532" w:type="dxa"/>
          </w:tcPr>
          <w:p w14:paraId="6E027D95" w14:textId="77777777" w:rsidR="00421C34" w:rsidRPr="0087521D" w:rsidRDefault="00421C34" w:rsidP="004616F7">
            <w:pPr>
              <w:jc w:val="center"/>
            </w:pPr>
            <w:r w:rsidRPr="0087521D">
              <w:rPr>
                <w:color w:val="000000"/>
              </w:rPr>
              <w:t>МДК.01.04</w:t>
            </w:r>
          </w:p>
        </w:tc>
        <w:tc>
          <w:tcPr>
            <w:tcW w:w="8107" w:type="dxa"/>
          </w:tcPr>
          <w:p w14:paraId="7098ABDF" w14:textId="77777777" w:rsidR="00421C34" w:rsidRPr="0087521D" w:rsidRDefault="00421C34" w:rsidP="004616F7">
            <w:r w:rsidRPr="0087521D">
              <w:t>Контроль качества сварных соединений</w:t>
            </w:r>
          </w:p>
        </w:tc>
      </w:tr>
      <w:tr w:rsidR="00421C34" w:rsidRPr="0087521D" w14:paraId="3ACF196A" w14:textId="77777777" w:rsidTr="00AE29B6">
        <w:tc>
          <w:tcPr>
            <w:tcW w:w="1532" w:type="dxa"/>
            <w:vAlign w:val="center"/>
          </w:tcPr>
          <w:p w14:paraId="0EE354E8" w14:textId="77777777" w:rsidR="00421C34" w:rsidRPr="0087521D" w:rsidRDefault="00421C34" w:rsidP="00260151">
            <w:pPr>
              <w:autoSpaceDE w:val="0"/>
              <w:autoSpaceDN w:val="0"/>
              <w:adjustRightInd w:val="0"/>
              <w:jc w:val="center"/>
              <w:rPr>
                <w:color w:val="000000"/>
              </w:rPr>
            </w:pPr>
            <w:r w:rsidRPr="0087521D">
              <w:rPr>
                <w:color w:val="000000"/>
              </w:rPr>
              <w:t>УП.01</w:t>
            </w:r>
          </w:p>
        </w:tc>
        <w:tc>
          <w:tcPr>
            <w:tcW w:w="8107" w:type="dxa"/>
            <w:vAlign w:val="center"/>
          </w:tcPr>
          <w:p w14:paraId="423D0AAB" w14:textId="77777777" w:rsidR="00421C34" w:rsidRPr="0087521D" w:rsidRDefault="00421C34" w:rsidP="00260151">
            <w:pPr>
              <w:autoSpaceDE w:val="0"/>
              <w:autoSpaceDN w:val="0"/>
              <w:adjustRightInd w:val="0"/>
              <w:jc w:val="both"/>
              <w:rPr>
                <w:color w:val="000000"/>
              </w:rPr>
            </w:pPr>
            <w:r w:rsidRPr="0087521D">
              <w:rPr>
                <w:color w:val="000000"/>
              </w:rPr>
              <w:t>Учебная практика</w:t>
            </w:r>
          </w:p>
        </w:tc>
      </w:tr>
      <w:tr w:rsidR="00421C34" w:rsidRPr="0087521D" w14:paraId="6DB05082" w14:textId="77777777" w:rsidTr="00AE29B6">
        <w:tc>
          <w:tcPr>
            <w:tcW w:w="1532" w:type="dxa"/>
            <w:vAlign w:val="center"/>
          </w:tcPr>
          <w:p w14:paraId="360EC270" w14:textId="77777777" w:rsidR="00421C34" w:rsidRPr="0087521D" w:rsidRDefault="00421C34" w:rsidP="00260151">
            <w:pPr>
              <w:autoSpaceDE w:val="0"/>
              <w:autoSpaceDN w:val="0"/>
              <w:adjustRightInd w:val="0"/>
              <w:jc w:val="center"/>
              <w:rPr>
                <w:color w:val="000000"/>
              </w:rPr>
            </w:pPr>
            <w:r w:rsidRPr="0087521D">
              <w:rPr>
                <w:color w:val="000000"/>
              </w:rPr>
              <w:t>ПП.01</w:t>
            </w:r>
          </w:p>
        </w:tc>
        <w:tc>
          <w:tcPr>
            <w:tcW w:w="8107" w:type="dxa"/>
            <w:vAlign w:val="center"/>
          </w:tcPr>
          <w:p w14:paraId="6F460EBD" w14:textId="77777777" w:rsidR="00421C34" w:rsidRPr="0087521D" w:rsidRDefault="00421C34" w:rsidP="00260151">
            <w:pPr>
              <w:autoSpaceDE w:val="0"/>
              <w:autoSpaceDN w:val="0"/>
              <w:adjustRightInd w:val="0"/>
              <w:jc w:val="both"/>
              <w:rPr>
                <w:color w:val="000000"/>
              </w:rPr>
            </w:pPr>
            <w:r w:rsidRPr="0087521D">
              <w:rPr>
                <w:color w:val="000000"/>
              </w:rPr>
              <w:t>Производственная практика</w:t>
            </w:r>
          </w:p>
        </w:tc>
      </w:tr>
      <w:tr w:rsidR="00421C34" w:rsidRPr="0087521D" w14:paraId="4360D1AB" w14:textId="77777777" w:rsidTr="00AE29B6">
        <w:tc>
          <w:tcPr>
            <w:tcW w:w="1532" w:type="dxa"/>
            <w:vAlign w:val="center"/>
          </w:tcPr>
          <w:p w14:paraId="200D8224" w14:textId="77777777" w:rsidR="00421C34" w:rsidRPr="0087521D" w:rsidRDefault="00421C34" w:rsidP="00260151">
            <w:pPr>
              <w:autoSpaceDE w:val="0"/>
              <w:autoSpaceDN w:val="0"/>
              <w:adjustRightInd w:val="0"/>
              <w:jc w:val="center"/>
              <w:rPr>
                <w:b/>
                <w:color w:val="000000"/>
              </w:rPr>
            </w:pPr>
            <w:r w:rsidRPr="0087521D">
              <w:rPr>
                <w:b/>
                <w:color w:val="000000"/>
              </w:rPr>
              <w:t>ПМ.02</w:t>
            </w:r>
          </w:p>
        </w:tc>
        <w:tc>
          <w:tcPr>
            <w:tcW w:w="8107" w:type="dxa"/>
            <w:vAlign w:val="center"/>
          </w:tcPr>
          <w:p w14:paraId="41465CBF" w14:textId="77777777" w:rsidR="00421C34" w:rsidRPr="0087521D" w:rsidRDefault="00421C34" w:rsidP="00260151">
            <w:pPr>
              <w:autoSpaceDE w:val="0"/>
              <w:autoSpaceDN w:val="0"/>
              <w:adjustRightInd w:val="0"/>
              <w:jc w:val="both"/>
              <w:rPr>
                <w:b/>
                <w:color w:val="000000"/>
              </w:rPr>
            </w:pPr>
            <w:r w:rsidRPr="0087521D">
              <w:rPr>
                <w:b/>
                <w:color w:val="000000"/>
              </w:rPr>
              <w:t>Ручная дуговая сварка (наплавка, резка) плавящимся покрытым электродом</w:t>
            </w:r>
          </w:p>
        </w:tc>
      </w:tr>
      <w:tr w:rsidR="00421C34" w:rsidRPr="0087521D" w14:paraId="242740D0" w14:textId="77777777" w:rsidTr="00AE29B6">
        <w:tc>
          <w:tcPr>
            <w:tcW w:w="1532" w:type="dxa"/>
            <w:vAlign w:val="center"/>
          </w:tcPr>
          <w:p w14:paraId="7458757E" w14:textId="77777777" w:rsidR="00421C34" w:rsidRPr="0087521D" w:rsidRDefault="00421C34" w:rsidP="00260151">
            <w:pPr>
              <w:autoSpaceDE w:val="0"/>
              <w:autoSpaceDN w:val="0"/>
              <w:adjustRightInd w:val="0"/>
              <w:jc w:val="center"/>
              <w:rPr>
                <w:color w:val="000000"/>
              </w:rPr>
            </w:pPr>
            <w:r w:rsidRPr="0087521D">
              <w:rPr>
                <w:color w:val="000000"/>
              </w:rPr>
              <w:t>МДК.02.01</w:t>
            </w:r>
          </w:p>
        </w:tc>
        <w:tc>
          <w:tcPr>
            <w:tcW w:w="8107" w:type="dxa"/>
            <w:vAlign w:val="center"/>
          </w:tcPr>
          <w:p w14:paraId="00A063F4" w14:textId="77777777" w:rsidR="00421C34" w:rsidRPr="0087521D" w:rsidRDefault="00421C34" w:rsidP="00260151">
            <w:pPr>
              <w:autoSpaceDE w:val="0"/>
              <w:autoSpaceDN w:val="0"/>
              <w:adjustRightInd w:val="0"/>
              <w:jc w:val="both"/>
              <w:rPr>
                <w:color w:val="000000"/>
              </w:rPr>
            </w:pPr>
            <w:r w:rsidRPr="0087521D">
              <w:rPr>
                <w:color w:val="000000"/>
              </w:rPr>
              <w:t>Техника и технология ручной дуговой сварки (наплавки, резки) покрытыми электродами</w:t>
            </w:r>
          </w:p>
        </w:tc>
      </w:tr>
      <w:tr w:rsidR="00421C34" w:rsidRPr="0087521D" w14:paraId="4F3BDEBF" w14:textId="77777777" w:rsidTr="00AE29B6">
        <w:tc>
          <w:tcPr>
            <w:tcW w:w="1532" w:type="dxa"/>
            <w:vAlign w:val="center"/>
          </w:tcPr>
          <w:p w14:paraId="10EE35BF" w14:textId="77777777" w:rsidR="00421C34" w:rsidRPr="0087521D" w:rsidRDefault="00421C34" w:rsidP="00B565FB">
            <w:pPr>
              <w:autoSpaceDE w:val="0"/>
              <w:autoSpaceDN w:val="0"/>
              <w:adjustRightInd w:val="0"/>
              <w:jc w:val="center"/>
              <w:rPr>
                <w:color w:val="000000"/>
              </w:rPr>
            </w:pPr>
            <w:r w:rsidRPr="0087521D">
              <w:rPr>
                <w:color w:val="000000"/>
              </w:rPr>
              <w:t>УП.02</w:t>
            </w:r>
          </w:p>
        </w:tc>
        <w:tc>
          <w:tcPr>
            <w:tcW w:w="8107" w:type="dxa"/>
            <w:vAlign w:val="center"/>
          </w:tcPr>
          <w:p w14:paraId="1D90989F" w14:textId="77777777" w:rsidR="00421C34" w:rsidRPr="0087521D" w:rsidRDefault="00421C34" w:rsidP="00B565FB">
            <w:pPr>
              <w:autoSpaceDE w:val="0"/>
              <w:autoSpaceDN w:val="0"/>
              <w:adjustRightInd w:val="0"/>
              <w:jc w:val="both"/>
              <w:rPr>
                <w:color w:val="000000"/>
              </w:rPr>
            </w:pPr>
            <w:r w:rsidRPr="0087521D">
              <w:rPr>
                <w:color w:val="000000"/>
              </w:rPr>
              <w:t>Учебная практика</w:t>
            </w:r>
          </w:p>
        </w:tc>
      </w:tr>
      <w:tr w:rsidR="00421C34" w:rsidRPr="0087521D" w14:paraId="35E1CCFE" w14:textId="77777777" w:rsidTr="00AE29B6">
        <w:tc>
          <w:tcPr>
            <w:tcW w:w="1532" w:type="dxa"/>
            <w:vAlign w:val="center"/>
          </w:tcPr>
          <w:p w14:paraId="46DD1273" w14:textId="77777777" w:rsidR="00421C34" w:rsidRPr="0087521D" w:rsidRDefault="00421C34" w:rsidP="00B565FB">
            <w:pPr>
              <w:autoSpaceDE w:val="0"/>
              <w:autoSpaceDN w:val="0"/>
              <w:adjustRightInd w:val="0"/>
              <w:jc w:val="center"/>
              <w:rPr>
                <w:color w:val="000000"/>
              </w:rPr>
            </w:pPr>
            <w:r w:rsidRPr="0087521D">
              <w:rPr>
                <w:color w:val="000000"/>
              </w:rPr>
              <w:t>ПП.02</w:t>
            </w:r>
          </w:p>
        </w:tc>
        <w:tc>
          <w:tcPr>
            <w:tcW w:w="8107" w:type="dxa"/>
            <w:vAlign w:val="center"/>
          </w:tcPr>
          <w:p w14:paraId="2A19ABD5" w14:textId="77777777" w:rsidR="00421C34" w:rsidRPr="0087521D" w:rsidRDefault="00421C34" w:rsidP="00B565FB">
            <w:pPr>
              <w:autoSpaceDE w:val="0"/>
              <w:autoSpaceDN w:val="0"/>
              <w:adjustRightInd w:val="0"/>
              <w:jc w:val="both"/>
              <w:rPr>
                <w:color w:val="000000"/>
              </w:rPr>
            </w:pPr>
            <w:r w:rsidRPr="0087521D">
              <w:rPr>
                <w:color w:val="000000"/>
              </w:rPr>
              <w:t>Производственная практика</w:t>
            </w:r>
          </w:p>
        </w:tc>
      </w:tr>
      <w:tr w:rsidR="00421C34" w:rsidRPr="0087521D" w14:paraId="19A151D7" w14:textId="77777777" w:rsidTr="00AE29B6">
        <w:tc>
          <w:tcPr>
            <w:tcW w:w="1532" w:type="dxa"/>
            <w:vAlign w:val="center"/>
          </w:tcPr>
          <w:p w14:paraId="3281F21C" w14:textId="77777777" w:rsidR="00421C34" w:rsidRPr="0087521D" w:rsidRDefault="00421C34" w:rsidP="00B565FB">
            <w:pPr>
              <w:autoSpaceDE w:val="0"/>
              <w:autoSpaceDN w:val="0"/>
              <w:adjustRightInd w:val="0"/>
              <w:jc w:val="center"/>
              <w:rPr>
                <w:b/>
                <w:color w:val="000000"/>
              </w:rPr>
            </w:pPr>
            <w:r w:rsidRPr="0087521D">
              <w:rPr>
                <w:b/>
                <w:color w:val="000000"/>
              </w:rPr>
              <w:t>ПМ.03</w:t>
            </w:r>
          </w:p>
        </w:tc>
        <w:tc>
          <w:tcPr>
            <w:tcW w:w="8107" w:type="dxa"/>
            <w:vAlign w:val="center"/>
          </w:tcPr>
          <w:p w14:paraId="3E31DABD" w14:textId="77777777" w:rsidR="00421C34" w:rsidRPr="0087521D" w:rsidRDefault="00421C34" w:rsidP="00B565FB">
            <w:pPr>
              <w:autoSpaceDE w:val="0"/>
              <w:autoSpaceDN w:val="0"/>
              <w:adjustRightInd w:val="0"/>
              <w:jc w:val="both"/>
              <w:rPr>
                <w:b/>
                <w:color w:val="000000"/>
              </w:rPr>
            </w:pPr>
            <w:r w:rsidRPr="0087521D">
              <w:rPr>
                <w:b/>
                <w:color w:val="000000"/>
              </w:rPr>
              <w:t>Частично механизированная сварка (наплавка) плавлением</w:t>
            </w:r>
          </w:p>
        </w:tc>
      </w:tr>
      <w:tr w:rsidR="00421C34" w:rsidRPr="0087521D" w14:paraId="1E4721D6" w14:textId="77777777" w:rsidTr="00AE29B6">
        <w:tc>
          <w:tcPr>
            <w:tcW w:w="1532" w:type="dxa"/>
            <w:vAlign w:val="center"/>
          </w:tcPr>
          <w:p w14:paraId="5CCD5C07" w14:textId="77777777" w:rsidR="00421C34" w:rsidRPr="0087521D" w:rsidRDefault="00421C34" w:rsidP="00B565FB">
            <w:pPr>
              <w:jc w:val="center"/>
              <w:rPr>
                <w:color w:val="000000"/>
              </w:rPr>
            </w:pPr>
            <w:r w:rsidRPr="0087521D">
              <w:rPr>
                <w:color w:val="000000"/>
              </w:rPr>
              <w:t>МДК.03.01</w:t>
            </w:r>
          </w:p>
        </w:tc>
        <w:tc>
          <w:tcPr>
            <w:tcW w:w="8107" w:type="dxa"/>
            <w:vAlign w:val="center"/>
          </w:tcPr>
          <w:p w14:paraId="4D5057DA" w14:textId="77777777" w:rsidR="00421C34" w:rsidRPr="0087521D" w:rsidRDefault="00421C34" w:rsidP="00B565FB">
            <w:pPr>
              <w:rPr>
                <w:color w:val="000000"/>
              </w:rPr>
            </w:pPr>
            <w:r w:rsidRPr="0087521D">
              <w:rPr>
                <w:color w:val="000000"/>
              </w:rPr>
              <w:t>Техника и технология частично механизированной сварки (наплавки) плавлением в защитном газе</w:t>
            </w:r>
          </w:p>
        </w:tc>
      </w:tr>
      <w:tr w:rsidR="00421C34" w:rsidRPr="0087521D" w14:paraId="212A68A5" w14:textId="77777777" w:rsidTr="00AE29B6">
        <w:tc>
          <w:tcPr>
            <w:tcW w:w="1532" w:type="dxa"/>
            <w:vAlign w:val="center"/>
          </w:tcPr>
          <w:p w14:paraId="29E9C7D7" w14:textId="77777777" w:rsidR="00421C34" w:rsidRPr="0087521D" w:rsidRDefault="00421C34" w:rsidP="00B565FB">
            <w:pPr>
              <w:autoSpaceDE w:val="0"/>
              <w:autoSpaceDN w:val="0"/>
              <w:adjustRightInd w:val="0"/>
              <w:jc w:val="center"/>
              <w:rPr>
                <w:color w:val="000000"/>
              </w:rPr>
            </w:pPr>
            <w:r w:rsidRPr="0087521D">
              <w:rPr>
                <w:color w:val="000000"/>
              </w:rPr>
              <w:t>УП.03</w:t>
            </w:r>
          </w:p>
        </w:tc>
        <w:tc>
          <w:tcPr>
            <w:tcW w:w="8107" w:type="dxa"/>
            <w:vAlign w:val="center"/>
          </w:tcPr>
          <w:p w14:paraId="08A44652" w14:textId="77777777" w:rsidR="00421C34" w:rsidRPr="0087521D" w:rsidRDefault="00421C34" w:rsidP="00B565FB">
            <w:pPr>
              <w:autoSpaceDE w:val="0"/>
              <w:autoSpaceDN w:val="0"/>
              <w:adjustRightInd w:val="0"/>
              <w:jc w:val="both"/>
              <w:rPr>
                <w:color w:val="000000"/>
              </w:rPr>
            </w:pPr>
            <w:r w:rsidRPr="0087521D">
              <w:rPr>
                <w:color w:val="000000"/>
              </w:rPr>
              <w:t>Учебная практика</w:t>
            </w:r>
          </w:p>
        </w:tc>
      </w:tr>
      <w:tr w:rsidR="00421C34" w:rsidRPr="0087521D" w14:paraId="456B7CFB" w14:textId="77777777" w:rsidTr="00AE29B6">
        <w:tc>
          <w:tcPr>
            <w:tcW w:w="1532" w:type="dxa"/>
            <w:vAlign w:val="center"/>
          </w:tcPr>
          <w:p w14:paraId="72FD45E6" w14:textId="77777777" w:rsidR="00421C34" w:rsidRPr="0087521D" w:rsidRDefault="00421C34" w:rsidP="00B565FB">
            <w:pPr>
              <w:autoSpaceDE w:val="0"/>
              <w:autoSpaceDN w:val="0"/>
              <w:adjustRightInd w:val="0"/>
              <w:jc w:val="center"/>
              <w:rPr>
                <w:color w:val="000000"/>
              </w:rPr>
            </w:pPr>
            <w:r w:rsidRPr="0087521D">
              <w:rPr>
                <w:color w:val="000000"/>
              </w:rPr>
              <w:t>ПП.03</w:t>
            </w:r>
          </w:p>
        </w:tc>
        <w:tc>
          <w:tcPr>
            <w:tcW w:w="8107" w:type="dxa"/>
            <w:vAlign w:val="center"/>
          </w:tcPr>
          <w:p w14:paraId="796F7F17" w14:textId="77777777" w:rsidR="00421C34" w:rsidRPr="0087521D" w:rsidRDefault="00421C34" w:rsidP="00B565FB">
            <w:pPr>
              <w:autoSpaceDE w:val="0"/>
              <w:autoSpaceDN w:val="0"/>
              <w:adjustRightInd w:val="0"/>
              <w:jc w:val="both"/>
              <w:rPr>
                <w:color w:val="000000"/>
              </w:rPr>
            </w:pPr>
            <w:r w:rsidRPr="0087521D">
              <w:rPr>
                <w:color w:val="000000"/>
              </w:rPr>
              <w:t>Производственная практика</w:t>
            </w:r>
          </w:p>
        </w:tc>
      </w:tr>
      <w:tr w:rsidR="00421C34" w:rsidRPr="0087521D" w14:paraId="6B7B86C6" w14:textId="77777777" w:rsidTr="00AE29B6">
        <w:tc>
          <w:tcPr>
            <w:tcW w:w="1532" w:type="dxa"/>
            <w:vAlign w:val="center"/>
          </w:tcPr>
          <w:p w14:paraId="47A68B1D" w14:textId="77777777" w:rsidR="00421C34" w:rsidRPr="0087521D" w:rsidRDefault="00421C34" w:rsidP="00B565FB">
            <w:pPr>
              <w:autoSpaceDE w:val="0"/>
              <w:autoSpaceDN w:val="0"/>
              <w:adjustRightInd w:val="0"/>
              <w:jc w:val="center"/>
              <w:rPr>
                <w:b/>
                <w:color w:val="000000"/>
              </w:rPr>
            </w:pPr>
            <w:r w:rsidRPr="0087521D">
              <w:rPr>
                <w:b/>
                <w:color w:val="000000"/>
              </w:rPr>
              <w:t>ФК.00</w:t>
            </w:r>
          </w:p>
        </w:tc>
        <w:tc>
          <w:tcPr>
            <w:tcW w:w="8107" w:type="dxa"/>
            <w:vAlign w:val="center"/>
          </w:tcPr>
          <w:p w14:paraId="5B33C0E2" w14:textId="77777777" w:rsidR="00421C34" w:rsidRPr="0087521D" w:rsidRDefault="00421C34" w:rsidP="00B565FB">
            <w:pPr>
              <w:autoSpaceDE w:val="0"/>
              <w:autoSpaceDN w:val="0"/>
              <w:adjustRightInd w:val="0"/>
              <w:jc w:val="both"/>
              <w:rPr>
                <w:b/>
                <w:color w:val="000000"/>
              </w:rPr>
            </w:pPr>
            <w:r w:rsidRPr="0087521D">
              <w:rPr>
                <w:b/>
                <w:color w:val="000000"/>
              </w:rPr>
              <w:t>Физическая культура</w:t>
            </w:r>
          </w:p>
        </w:tc>
      </w:tr>
      <w:tr w:rsidR="00421C34" w:rsidRPr="0087521D" w14:paraId="19F3E388" w14:textId="77777777" w:rsidTr="00AE29B6">
        <w:tc>
          <w:tcPr>
            <w:tcW w:w="1532" w:type="dxa"/>
          </w:tcPr>
          <w:p w14:paraId="7CEE509D" w14:textId="77777777" w:rsidR="00421C34" w:rsidRPr="0087521D" w:rsidRDefault="00421C34" w:rsidP="00B565FB">
            <w:pPr>
              <w:jc w:val="center"/>
              <w:rPr>
                <w:b/>
              </w:rPr>
            </w:pPr>
            <w:r w:rsidRPr="0087521D">
              <w:rPr>
                <w:b/>
              </w:rPr>
              <w:t>ВЧ.00</w:t>
            </w:r>
          </w:p>
        </w:tc>
        <w:tc>
          <w:tcPr>
            <w:tcW w:w="8107" w:type="dxa"/>
            <w:vAlign w:val="center"/>
          </w:tcPr>
          <w:p w14:paraId="5D978C72" w14:textId="77777777" w:rsidR="00421C34" w:rsidRPr="0087521D" w:rsidRDefault="00421C34" w:rsidP="00B565FB">
            <w:pPr>
              <w:autoSpaceDE w:val="0"/>
              <w:autoSpaceDN w:val="0"/>
              <w:adjustRightInd w:val="0"/>
              <w:jc w:val="both"/>
              <w:rPr>
                <w:b/>
                <w:color w:val="000000"/>
              </w:rPr>
            </w:pPr>
            <w:r w:rsidRPr="0087521D">
              <w:rPr>
                <w:b/>
                <w:color w:val="000000"/>
              </w:rPr>
              <w:t>Вариативная часть (распределена)</w:t>
            </w:r>
          </w:p>
        </w:tc>
      </w:tr>
      <w:tr w:rsidR="00421C34" w:rsidRPr="0087521D" w14:paraId="0DE37D92" w14:textId="77777777" w:rsidTr="00AE29B6">
        <w:tc>
          <w:tcPr>
            <w:tcW w:w="1532" w:type="dxa"/>
          </w:tcPr>
          <w:p w14:paraId="3C6CA462" w14:textId="77777777" w:rsidR="00421C34" w:rsidRPr="0087521D" w:rsidRDefault="00421C34" w:rsidP="00B565FB">
            <w:pPr>
              <w:jc w:val="center"/>
              <w:rPr>
                <w:b/>
              </w:rPr>
            </w:pPr>
            <w:r w:rsidRPr="0087521D">
              <w:rPr>
                <w:b/>
              </w:rPr>
              <w:t>ПА.00</w:t>
            </w:r>
          </w:p>
        </w:tc>
        <w:tc>
          <w:tcPr>
            <w:tcW w:w="8107" w:type="dxa"/>
            <w:vAlign w:val="center"/>
          </w:tcPr>
          <w:p w14:paraId="2EEB247C" w14:textId="77777777" w:rsidR="00421C34" w:rsidRPr="0087521D" w:rsidRDefault="00421C34" w:rsidP="00B565FB">
            <w:pPr>
              <w:autoSpaceDE w:val="0"/>
              <w:autoSpaceDN w:val="0"/>
              <w:adjustRightInd w:val="0"/>
              <w:jc w:val="both"/>
              <w:rPr>
                <w:b/>
                <w:color w:val="000000"/>
              </w:rPr>
            </w:pPr>
            <w:r w:rsidRPr="0087521D">
              <w:rPr>
                <w:b/>
                <w:color w:val="000000"/>
              </w:rPr>
              <w:t>Промежуточная аттестация</w:t>
            </w:r>
          </w:p>
        </w:tc>
      </w:tr>
      <w:tr w:rsidR="00421C34" w:rsidRPr="0087521D" w14:paraId="74CEE3C9" w14:textId="77777777" w:rsidTr="00AE29B6">
        <w:tc>
          <w:tcPr>
            <w:tcW w:w="1532" w:type="dxa"/>
            <w:vAlign w:val="center"/>
          </w:tcPr>
          <w:p w14:paraId="6B54F951" w14:textId="77777777" w:rsidR="00421C34" w:rsidRPr="0087521D" w:rsidRDefault="00421C34" w:rsidP="00B565FB">
            <w:pPr>
              <w:autoSpaceDE w:val="0"/>
              <w:autoSpaceDN w:val="0"/>
              <w:adjustRightInd w:val="0"/>
              <w:jc w:val="center"/>
              <w:rPr>
                <w:b/>
                <w:color w:val="000000"/>
              </w:rPr>
            </w:pPr>
            <w:r w:rsidRPr="0087521D">
              <w:rPr>
                <w:b/>
                <w:color w:val="000000"/>
              </w:rPr>
              <w:t>ГИА.00</w:t>
            </w:r>
          </w:p>
        </w:tc>
        <w:tc>
          <w:tcPr>
            <w:tcW w:w="8107" w:type="dxa"/>
            <w:vAlign w:val="center"/>
          </w:tcPr>
          <w:p w14:paraId="35ED89DE" w14:textId="77777777" w:rsidR="00421C34" w:rsidRPr="0087521D" w:rsidRDefault="00421C34" w:rsidP="00B565FB">
            <w:pPr>
              <w:autoSpaceDE w:val="0"/>
              <w:autoSpaceDN w:val="0"/>
              <w:adjustRightInd w:val="0"/>
              <w:jc w:val="both"/>
              <w:rPr>
                <w:b/>
                <w:color w:val="000000"/>
              </w:rPr>
            </w:pPr>
            <w:r w:rsidRPr="0087521D">
              <w:rPr>
                <w:b/>
                <w:color w:val="000000"/>
              </w:rPr>
              <w:t>Государственная итоговая аттестация</w:t>
            </w:r>
          </w:p>
        </w:tc>
      </w:tr>
    </w:tbl>
    <w:p w14:paraId="40058391" w14:textId="77777777" w:rsidR="009F034B" w:rsidRPr="0087521D" w:rsidRDefault="00B0636D" w:rsidP="00E5007D">
      <w:pPr>
        <w:spacing w:line="259" w:lineRule="auto"/>
        <w:jc w:val="both"/>
        <w:rPr>
          <w:rFonts w:eastAsia="Calibri"/>
          <w:i/>
          <w:lang w:eastAsia="en-US"/>
        </w:rPr>
      </w:pPr>
      <w:r w:rsidRPr="0087521D">
        <w:rPr>
          <w:rFonts w:eastAsia="Calibri"/>
          <w:i/>
          <w:lang w:eastAsia="en-US"/>
        </w:rPr>
        <w:t>* - дисциплины, изучаемые на углубленном уровне с учетом техн</w:t>
      </w:r>
      <w:r w:rsidR="00D63A12" w:rsidRPr="0087521D">
        <w:rPr>
          <w:rFonts w:eastAsia="Calibri"/>
          <w:i/>
          <w:lang w:eastAsia="en-US"/>
        </w:rPr>
        <w:t>ического</w:t>
      </w:r>
      <w:r w:rsidRPr="0087521D">
        <w:rPr>
          <w:rFonts w:eastAsia="Calibri"/>
          <w:i/>
          <w:lang w:eastAsia="en-US"/>
        </w:rPr>
        <w:t xml:space="preserve"> профиля</w:t>
      </w:r>
    </w:p>
    <w:p w14:paraId="2E951ABB" w14:textId="77777777" w:rsidR="00E5007D" w:rsidRPr="0087521D" w:rsidRDefault="00E5007D" w:rsidP="00E5007D">
      <w:pPr>
        <w:spacing w:line="259" w:lineRule="auto"/>
        <w:jc w:val="both"/>
        <w:rPr>
          <w:rFonts w:eastAsia="Calibri"/>
          <w:i/>
          <w:lang w:eastAsia="en-US"/>
        </w:rPr>
      </w:pPr>
      <w:r w:rsidRPr="0087521D">
        <w:rPr>
          <w:rFonts w:eastAsia="Calibri"/>
          <w:i/>
          <w:lang w:eastAsia="en-US"/>
        </w:rPr>
        <w:t xml:space="preserve">** - </w:t>
      </w:r>
      <w:r w:rsidRPr="0087521D">
        <w:rPr>
          <w:rFonts w:eastAsia="Calibri"/>
          <w:i/>
          <w:iCs/>
          <w:lang w:eastAsia="en-US"/>
        </w:rPr>
        <w:t>выполняется студентами самостоятельно</w:t>
      </w:r>
    </w:p>
    <w:p w14:paraId="292F5598" w14:textId="77777777" w:rsidR="00ED7E03" w:rsidRPr="0087521D" w:rsidRDefault="00C2644E" w:rsidP="00320969">
      <w:pPr>
        <w:pStyle w:val="2"/>
      </w:pPr>
      <w:bookmarkStart w:id="54" w:name="_Toc41433105"/>
      <w:bookmarkStart w:id="55" w:name="_Toc136941793"/>
      <w:r w:rsidRPr="0087521D">
        <w:t>7</w:t>
      </w:r>
      <w:r w:rsidR="00750893" w:rsidRPr="0087521D">
        <w:t xml:space="preserve">. </w:t>
      </w:r>
      <w:r w:rsidR="00AC1802">
        <w:t>Систем</w:t>
      </w:r>
      <w:r w:rsidR="00ED7E03" w:rsidRPr="0087521D">
        <w:t xml:space="preserve"> условий реализации ППКРС</w:t>
      </w:r>
      <w:bookmarkEnd w:id="54"/>
      <w:bookmarkEnd w:id="55"/>
    </w:p>
    <w:p w14:paraId="17F38402" w14:textId="77777777" w:rsidR="0027769E" w:rsidRPr="0087521D" w:rsidRDefault="003A4C0C" w:rsidP="00C2644E">
      <w:pPr>
        <w:autoSpaceDE w:val="0"/>
        <w:autoSpaceDN w:val="0"/>
        <w:adjustRightInd w:val="0"/>
        <w:ind w:firstLine="709"/>
        <w:jc w:val="both"/>
      </w:pPr>
      <w:r w:rsidRPr="0087521D">
        <w:t>Реализация ППКРС осуществляется образовательной организацией на государственном языке Российской Федерации.</w:t>
      </w:r>
    </w:p>
    <w:p w14:paraId="741C07C1" w14:textId="77777777" w:rsidR="009A7D02" w:rsidRPr="0087521D" w:rsidRDefault="00C2644E" w:rsidP="009A7D02">
      <w:pPr>
        <w:autoSpaceDE w:val="0"/>
        <w:autoSpaceDN w:val="0"/>
        <w:adjustRightInd w:val="0"/>
        <w:jc w:val="both"/>
      </w:pPr>
      <w:r w:rsidRPr="0087521D">
        <w:t>7</w:t>
      </w:r>
      <w:r w:rsidR="009A7D02" w:rsidRPr="0087521D">
        <w:t>.1</w:t>
      </w:r>
      <w:r w:rsidR="00DD0F1D" w:rsidRPr="0087521D">
        <w:t xml:space="preserve">. </w:t>
      </w:r>
      <w:r w:rsidR="009A7D02" w:rsidRPr="0087521D">
        <w:t>Кадровые условия реализации основной образовательной программы</w:t>
      </w:r>
    </w:p>
    <w:p w14:paraId="72627ECE" w14:textId="77777777" w:rsidR="00E979EA" w:rsidRPr="0087521D" w:rsidRDefault="003A4C0C" w:rsidP="00D2056B">
      <w:pPr>
        <w:autoSpaceDE w:val="0"/>
        <w:autoSpaceDN w:val="0"/>
        <w:adjustRightInd w:val="0"/>
        <w:ind w:firstLine="709"/>
        <w:jc w:val="both"/>
      </w:pPr>
      <w:r w:rsidRPr="0087521D">
        <w:lastRenderedPageBreak/>
        <w:t xml:space="preserve">Реализация ППКРС обеспечивается педагогическими кадрами, имеющими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обучающимися профессионального цикла. </w:t>
      </w:r>
    </w:p>
    <w:p w14:paraId="47A7A33D" w14:textId="77777777" w:rsidR="007537A2" w:rsidRPr="0087521D" w:rsidRDefault="007537A2" w:rsidP="007537A2">
      <w:pPr>
        <w:autoSpaceDE w:val="0"/>
        <w:autoSpaceDN w:val="0"/>
        <w:adjustRightInd w:val="0"/>
        <w:ind w:firstLine="709"/>
        <w:jc w:val="both"/>
      </w:pPr>
      <w:r w:rsidRPr="0087521D">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14:paraId="052E457D" w14:textId="77777777" w:rsidR="00E979EA" w:rsidRPr="0087521D" w:rsidRDefault="00E979EA" w:rsidP="00E979EA">
      <w:pPr>
        <w:autoSpaceDE w:val="0"/>
        <w:autoSpaceDN w:val="0"/>
        <w:adjustRightInd w:val="0"/>
        <w:ind w:firstLine="709"/>
        <w:jc w:val="both"/>
      </w:pPr>
      <w:r w:rsidRPr="0087521D">
        <w:t>Педагогические работники проходят аттестацию в соответствии с Порядком проведения аттестации педагогических работников, утверждённым приказом Министерства образования и науки Российской Федерации № 276 от 07.04.2014 г.</w:t>
      </w:r>
    </w:p>
    <w:p w14:paraId="5B2C7638" w14:textId="77777777" w:rsidR="00E979EA" w:rsidRPr="0087521D" w:rsidRDefault="00D254F3" w:rsidP="00D254F3">
      <w:pPr>
        <w:autoSpaceDE w:val="0"/>
        <w:autoSpaceDN w:val="0"/>
        <w:adjustRightInd w:val="0"/>
        <w:ind w:firstLine="709"/>
        <w:jc w:val="both"/>
      </w:pPr>
      <w:r w:rsidRPr="0087521D">
        <w:t>С целью обеспечения соответствующего применяемым технологиям уровня подготовки педагогических, научных, учебно-вспомогательных, административно-хозяйственных работников в техникуме организовано обучение работников организации по дополнительным профессиональным программам.</w:t>
      </w:r>
    </w:p>
    <w:p w14:paraId="53C029D2" w14:textId="77777777" w:rsidR="003A4C0C" w:rsidRPr="0087521D" w:rsidRDefault="003A4C0C" w:rsidP="00C2644E">
      <w:pPr>
        <w:autoSpaceDE w:val="0"/>
        <w:autoSpaceDN w:val="0"/>
        <w:adjustRightInd w:val="0"/>
        <w:ind w:firstLine="709"/>
        <w:jc w:val="both"/>
      </w:pPr>
      <w:r w:rsidRPr="0087521D">
        <w:t xml:space="preserve">Таблица </w:t>
      </w:r>
      <w:r w:rsidR="00D254F3" w:rsidRPr="0087521D">
        <w:t>кадрового обеспечения реализации основной образовательной программы среднего профессионального образования</w:t>
      </w:r>
      <w:r w:rsidR="00D254F3" w:rsidRPr="0087521D">
        <w:rPr>
          <w:b/>
        </w:rPr>
        <w:t xml:space="preserve"> </w:t>
      </w:r>
      <w:r w:rsidRPr="0087521D">
        <w:t>представлена в приложении.</w:t>
      </w:r>
    </w:p>
    <w:p w14:paraId="0E113136" w14:textId="77777777" w:rsidR="00D86058" w:rsidRPr="0087521D" w:rsidRDefault="00D86058" w:rsidP="007537A2">
      <w:pPr>
        <w:autoSpaceDE w:val="0"/>
        <w:autoSpaceDN w:val="0"/>
        <w:adjustRightInd w:val="0"/>
        <w:jc w:val="both"/>
      </w:pPr>
    </w:p>
    <w:p w14:paraId="4499A8E0" w14:textId="77777777" w:rsidR="007537A2" w:rsidRPr="0087521D" w:rsidRDefault="00C2644E" w:rsidP="007537A2">
      <w:pPr>
        <w:autoSpaceDE w:val="0"/>
        <w:autoSpaceDN w:val="0"/>
        <w:adjustRightInd w:val="0"/>
        <w:jc w:val="both"/>
      </w:pPr>
      <w:r w:rsidRPr="0087521D">
        <w:t>7</w:t>
      </w:r>
      <w:r w:rsidR="007537A2" w:rsidRPr="0087521D">
        <w:t>.2.</w:t>
      </w:r>
      <w:r w:rsidR="003A4C0C" w:rsidRPr="0087521D">
        <w:t xml:space="preserve"> </w:t>
      </w:r>
      <w:r w:rsidR="007537A2" w:rsidRPr="0087521D">
        <w:t>Финансовые условия реализации основной образовательной программы</w:t>
      </w:r>
    </w:p>
    <w:p w14:paraId="55F0856C" w14:textId="77777777" w:rsidR="00F90B8E" w:rsidRPr="0087521D" w:rsidRDefault="007537A2" w:rsidP="00F90B8E">
      <w:pPr>
        <w:autoSpaceDE w:val="0"/>
        <w:autoSpaceDN w:val="0"/>
        <w:adjustRightInd w:val="0"/>
        <w:ind w:firstLine="709"/>
        <w:jc w:val="both"/>
      </w:pPr>
      <w:r w:rsidRPr="0087521D">
        <w:t>Нормативные затраты на оказание государственных (муниципальных) услуг в сфере образования определяются в расчете на одного обучающегося с учетом формы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от 29 декабря 2012 г. N 273-ФЗ "Об образовании в Российской Федерации" (далее - Федеральный закон N 273-ФЗ) особенностей организации и осуществления образовательных услуг (для различных категорий обучающихся), за исключением образовательной деятельности, осуществляемой в соответствии с образовательными стандартами.</w:t>
      </w:r>
    </w:p>
    <w:p w14:paraId="073B573B" w14:textId="77777777" w:rsidR="00F90B8E" w:rsidRPr="0087521D" w:rsidRDefault="007537A2" w:rsidP="00F90B8E">
      <w:pPr>
        <w:autoSpaceDE w:val="0"/>
        <w:autoSpaceDN w:val="0"/>
        <w:adjustRightInd w:val="0"/>
        <w:ind w:firstLine="709"/>
        <w:jc w:val="both"/>
      </w:pPr>
      <w:r w:rsidRPr="0087521D">
        <w:t>Нормативные затраты на оказание государственных (муниципальных) услуг по реализации образовательной программы определяются в расчете на человеко-час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N 273-ФЗ особенностей организации и осуществления образовательных услуг (для различных категорий обучающихся).</w:t>
      </w:r>
    </w:p>
    <w:p w14:paraId="0A8E217E" w14:textId="77777777" w:rsidR="00F90B8E" w:rsidRPr="0087521D" w:rsidRDefault="007537A2" w:rsidP="00F90B8E">
      <w:pPr>
        <w:autoSpaceDE w:val="0"/>
        <w:autoSpaceDN w:val="0"/>
        <w:adjustRightInd w:val="0"/>
        <w:ind w:firstLine="709"/>
        <w:jc w:val="both"/>
      </w:pPr>
      <w:r w:rsidRPr="0087521D">
        <w:t>При определении нормативных затрат на оказание государственных услуг по реализации образовательных программ среднего профессионального образования в очной форме профессиональными образовательными организациями, осуществляющими оказание государственных услуг в сфере образования за счет бюджетных ассигнований федерального бюджета, учитываются затраты на организацию культурно-массовой, физкультурной и спортивной, оздоровительной работы с обучающимися исходя из месячного размера стипендиального фонда по образовательным программам среднего профессионального образования.</w:t>
      </w:r>
    </w:p>
    <w:p w14:paraId="09A794F3" w14:textId="77777777" w:rsidR="007537A2" w:rsidRPr="0087521D" w:rsidRDefault="007537A2" w:rsidP="00C2644E">
      <w:pPr>
        <w:autoSpaceDE w:val="0"/>
        <w:autoSpaceDN w:val="0"/>
        <w:adjustRightInd w:val="0"/>
        <w:ind w:firstLine="709"/>
        <w:jc w:val="both"/>
      </w:pPr>
      <w:r w:rsidRPr="0087521D">
        <w:lastRenderedPageBreak/>
        <w:t>Затраты на организацию культурно-массовой, физкультурной и спортивной, оздоровительной работы со студентами включаются в нормативные затраты на оказание государственных (муниципальных) услуг по реализации образовательных программ среднего профессионального образования в очной форме профессиональными образовательными организациями, осуществляющими оказание государственных услуг в сфере образования за счет бюджетных ассигнований бюджетов субъектов Российской Федерации и местных бюджетов, в размере, определяемом высшим органом исполнительной власти субъекта Российской Федерации или местной администрацией соответственно.</w:t>
      </w:r>
    </w:p>
    <w:p w14:paraId="7D09EE43" w14:textId="77777777" w:rsidR="00D86058" w:rsidRPr="0087521D" w:rsidRDefault="00D86058" w:rsidP="00216C64">
      <w:pPr>
        <w:autoSpaceDE w:val="0"/>
        <w:autoSpaceDN w:val="0"/>
        <w:adjustRightInd w:val="0"/>
        <w:jc w:val="both"/>
      </w:pPr>
    </w:p>
    <w:p w14:paraId="01068531" w14:textId="77777777" w:rsidR="00216C64" w:rsidRPr="0087521D" w:rsidRDefault="00C2644E" w:rsidP="00216C64">
      <w:pPr>
        <w:autoSpaceDE w:val="0"/>
        <w:autoSpaceDN w:val="0"/>
        <w:adjustRightInd w:val="0"/>
        <w:jc w:val="both"/>
      </w:pPr>
      <w:r w:rsidRPr="0087521D">
        <w:t>7</w:t>
      </w:r>
      <w:r w:rsidR="008122DF" w:rsidRPr="0087521D">
        <w:t>.3. Материально-технические условия реализации основной образовательной программы</w:t>
      </w:r>
    </w:p>
    <w:p w14:paraId="72305E39" w14:textId="77777777" w:rsidR="003A4C0C" w:rsidRPr="0087521D" w:rsidRDefault="00216C64" w:rsidP="00216C64">
      <w:pPr>
        <w:autoSpaceDE w:val="0"/>
        <w:autoSpaceDN w:val="0"/>
        <w:adjustRightInd w:val="0"/>
        <w:ind w:firstLine="709"/>
        <w:jc w:val="both"/>
      </w:pPr>
      <w:r w:rsidRPr="0087521D">
        <w:t>Техникум</w:t>
      </w:r>
      <w:r w:rsidR="003A4C0C" w:rsidRPr="0087521D">
        <w:t xml:space="preserve">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14:paraId="449B9E1B" w14:textId="77777777" w:rsidR="003A4C0C" w:rsidRPr="0087521D" w:rsidRDefault="003A4C0C" w:rsidP="003A4C0C">
      <w:pPr>
        <w:autoSpaceDE w:val="0"/>
        <w:autoSpaceDN w:val="0"/>
        <w:adjustRightInd w:val="0"/>
        <w:ind w:firstLine="709"/>
        <w:jc w:val="both"/>
        <w:rPr>
          <w:bCs/>
        </w:rPr>
      </w:pPr>
      <w:r w:rsidRPr="0087521D">
        <w:rPr>
          <w:bCs/>
        </w:rPr>
        <w:t>Реализация ППКРС обеспечивает:</w:t>
      </w:r>
    </w:p>
    <w:p w14:paraId="210D3851" w14:textId="77777777" w:rsidR="00AE29B6" w:rsidRPr="0087521D" w:rsidRDefault="003A4C0C" w:rsidP="00BB0B8A">
      <w:pPr>
        <w:pStyle w:val="af6"/>
        <w:numPr>
          <w:ilvl w:val="0"/>
          <w:numId w:val="34"/>
        </w:numPr>
        <w:autoSpaceDE w:val="0"/>
        <w:autoSpaceDN w:val="0"/>
        <w:adjustRightInd w:val="0"/>
        <w:spacing w:after="0"/>
        <w:jc w:val="both"/>
        <w:rPr>
          <w:rFonts w:ascii="Times New Roman" w:hAnsi="Times New Roman"/>
          <w:bCs/>
          <w:sz w:val="24"/>
          <w:szCs w:val="24"/>
        </w:rPr>
      </w:pPr>
      <w:r w:rsidRPr="0087521D">
        <w:rPr>
          <w:rFonts w:ascii="Times New Roman" w:hAnsi="Times New Roman"/>
          <w:bCs/>
          <w:sz w:val="24"/>
          <w:szCs w:val="24"/>
        </w:rPr>
        <w:t>выполнение обучающимися лабораторных работ и практических занятий, включая как обязательный компонент практические занятия с использованием персональных компьютеров;</w:t>
      </w:r>
    </w:p>
    <w:p w14:paraId="13365258" w14:textId="77777777" w:rsidR="00E652BF" w:rsidRPr="0087521D" w:rsidRDefault="003A4C0C" w:rsidP="00BB0B8A">
      <w:pPr>
        <w:pStyle w:val="af6"/>
        <w:numPr>
          <w:ilvl w:val="0"/>
          <w:numId w:val="34"/>
        </w:numPr>
        <w:autoSpaceDE w:val="0"/>
        <w:autoSpaceDN w:val="0"/>
        <w:adjustRightInd w:val="0"/>
        <w:spacing w:after="0"/>
        <w:jc w:val="both"/>
        <w:rPr>
          <w:rFonts w:ascii="Times New Roman" w:hAnsi="Times New Roman"/>
          <w:bCs/>
        </w:rPr>
      </w:pPr>
      <w:r w:rsidRPr="0087521D">
        <w:rPr>
          <w:rFonts w:ascii="Times New Roman" w:hAnsi="Times New Roman"/>
          <w:bCs/>
          <w:sz w:val="24"/>
          <w:szCs w:val="24"/>
        </w:rPr>
        <w:t>освоение обучающимися профессиональных модулей в условиях созданной соответствующей образовательной среды в образовательном учреждении или в организациях</w:t>
      </w:r>
      <w:r w:rsidRPr="0087521D">
        <w:rPr>
          <w:rFonts w:ascii="Times New Roman" w:hAnsi="Times New Roman"/>
          <w:sz w:val="24"/>
          <w:szCs w:val="24"/>
        </w:rPr>
        <w:t xml:space="preserve"> </w:t>
      </w:r>
      <w:r w:rsidRPr="0087521D">
        <w:rPr>
          <w:rFonts w:ascii="Times New Roman" w:hAnsi="Times New Roman"/>
          <w:bCs/>
          <w:sz w:val="24"/>
          <w:szCs w:val="24"/>
        </w:rPr>
        <w:t>в зависимости от специфики вида профессиональной деятельности.</w:t>
      </w:r>
      <w:r w:rsidRPr="0087521D">
        <w:rPr>
          <w:rFonts w:ascii="Times New Roman" w:hAnsi="Times New Roman"/>
          <w:b/>
          <w:i/>
          <w:sz w:val="24"/>
          <w:szCs w:val="24"/>
        </w:rPr>
        <w:t xml:space="preserve">   </w:t>
      </w:r>
    </w:p>
    <w:p w14:paraId="2601C86C" w14:textId="77777777" w:rsidR="00AE29B6" w:rsidRPr="0087521D" w:rsidRDefault="003A4C0C" w:rsidP="00AE29B6">
      <w:pPr>
        <w:pStyle w:val="ConsPlusNormal"/>
        <w:spacing w:before="200"/>
        <w:ind w:firstLine="540"/>
        <w:jc w:val="both"/>
        <w:rPr>
          <w:rFonts w:ascii="Times New Roman" w:hAnsi="Times New Roman" w:cs="Times New Roman"/>
          <w:sz w:val="24"/>
          <w:szCs w:val="24"/>
        </w:rPr>
      </w:pPr>
      <w:r w:rsidRPr="0087521D">
        <w:rPr>
          <w:rFonts w:ascii="Times New Roman" w:hAnsi="Times New Roman" w:cs="Times New Roman"/>
          <w:sz w:val="24"/>
          <w:szCs w:val="24"/>
        </w:rPr>
        <w:t xml:space="preserve"> </w:t>
      </w:r>
      <w:r w:rsidR="001D2B86" w:rsidRPr="0087521D">
        <w:rPr>
          <w:rFonts w:ascii="Times New Roman" w:hAnsi="Times New Roman" w:cs="Times New Roman"/>
          <w:sz w:val="24"/>
          <w:szCs w:val="24"/>
        </w:rPr>
        <w:t xml:space="preserve">Соблюдение: </w:t>
      </w:r>
      <w:r w:rsidR="00E652BF" w:rsidRPr="0087521D">
        <w:rPr>
          <w:rFonts w:ascii="Times New Roman" w:hAnsi="Times New Roman" w:cs="Times New Roman"/>
          <w:sz w:val="24"/>
          <w:szCs w:val="24"/>
        </w:rPr>
        <w:t>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14:paraId="2D729188" w14:textId="77777777" w:rsidR="00AE29B6" w:rsidRPr="0087521D" w:rsidRDefault="00E652BF" w:rsidP="00BB0B8A">
      <w:pPr>
        <w:pStyle w:val="ConsPlusNormal"/>
        <w:numPr>
          <w:ilvl w:val="0"/>
          <w:numId w:val="35"/>
        </w:numPr>
        <w:jc w:val="both"/>
        <w:rPr>
          <w:rFonts w:ascii="Times New Roman" w:hAnsi="Times New Roman" w:cs="Times New Roman"/>
          <w:sz w:val="24"/>
          <w:szCs w:val="24"/>
        </w:rPr>
      </w:pPr>
      <w:r w:rsidRPr="0087521D">
        <w:rPr>
          <w:rFonts w:ascii="Times New Roman" w:hAnsi="Times New Roman" w:cs="Times New Roman"/>
          <w:sz w:val="24"/>
          <w:szCs w:val="24"/>
        </w:rPr>
        <w:t>требований к санитарно-бытовым условиям (оборудование гардеробов, санузлов, мест личной гигиены);</w:t>
      </w:r>
    </w:p>
    <w:p w14:paraId="1F45CE06" w14:textId="77777777" w:rsidR="00AE29B6" w:rsidRPr="0087521D" w:rsidRDefault="00E652BF" w:rsidP="00BB0B8A">
      <w:pPr>
        <w:pStyle w:val="ConsPlusNormal"/>
        <w:numPr>
          <w:ilvl w:val="0"/>
          <w:numId w:val="35"/>
        </w:numPr>
        <w:jc w:val="both"/>
        <w:rPr>
          <w:rFonts w:ascii="Times New Roman" w:hAnsi="Times New Roman" w:cs="Times New Roman"/>
          <w:sz w:val="24"/>
          <w:szCs w:val="24"/>
        </w:rPr>
      </w:pPr>
      <w:r w:rsidRPr="0087521D">
        <w:rPr>
          <w:rFonts w:ascii="Times New Roman" w:hAnsi="Times New Roman" w:cs="Times New Roman"/>
          <w:sz w:val="24"/>
          <w:szCs w:val="24"/>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14:paraId="53FD77D2" w14:textId="77777777" w:rsidR="00AE29B6" w:rsidRPr="0087521D" w:rsidRDefault="00E652BF" w:rsidP="00BB0B8A">
      <w:pPr>
        <w:pStyle w:val="ConsPlusNormal"/>
        <w:numPr>
          <w:ilvl w:val="0"/>
          <w:numId w:val="35"/>
        </w:numPr>
        <w:jc w:val="both"/>
        <w:rPr>
          <w:rFonts w:ascii="Times New Roman" w:hAnsi="Times New Roman" w:cs="Times New Roman"/>
          <w:sz w:val="24"/>
          <w:szCs w:val="24"/>
        </w:rPr>
      </w:pPr>
      <w:r w:rsidRPr="0087521D">
        <w:rPr>
          <w:rFonts w:ascii="Times New Roman" w:hAnsi="Times New Roman" w:cs="Times New Roman"/>
          <w:sz w:val="24"/>
          <w:szCs w:val="24"/>
        </w:rPr>
        <w:t>строительных норм и правил;</w:t>
      </w:r>
    </w:p>
    <w:p w14:paraId="3DEAA39B" w14:textId="77777777" w:rsidR="00AE29B6" w:rsidRPr="0087521D" w:rsidRDefault="00E652BF" w:rsidP="00BB0B8A">
      <w:pPr>
        <w:pStyle w:val="ConsPlusNormal"/>
        <w:numPr>
          <w:ilvl w:val="0"/>
          <w:numId w:val="35"/>
        </w:numPr>
        <w:jc w:val="both"/>
        <w:rPr>
          <w:rFonts w:ascii="Times New Roman" w:hAnsi="Times New Roman" w:cs="Times New Roman"/>
          <w:sz w:val="24"/>
          <w:szCs w:val="24"/>
        </w:rPr>
      </w:pPr>
      <w:r w:rsidRPr="0087521D">
        <w:rPr>
          <w:rFonts w:ascii="Times New Roman" w:hAnsi="Times New Roman" w:cs="Times New Roman"/>
          <w:sz w:val="24"/>
          <w:szCs w:val="24"/>
        </w:rPr>
        <w:t>требований пожарной безопасности и электробезопасности;</w:t>
      </w:r>
    </w:p>
    <w:p w14:paraId="6D9355DC" w14:textId="77777777" w:rsidR="00AE29B6" w:rsidRPr="0087521D" w:rsidRDefault="00E652BF" w:rsidP="00BB0B8A">
      <w:pPr>
        <w:pStyle w:val="ConsPlusNormal"/>
        <w:numPr>
          <w:ilvl w:val="0"/>
          <w:numId w:val="35"/>
        </w:numPr>
        <w:jc w:val="both"/>
        <w:rPr>
          <w:rFonts w:ascii="Times New Roman" w:hAnsi="Times New Roman" w:cs="Times New Roman"/>
          <w:sz w:val="24"/>
          <w:szCs w:val="24"/>
        </w:rPr>
      </w:pPr>
      <w:r w:rsidRPr="0087521D">
        <w:rPr>
          <w:rFonts w:ascii="Times New Roman" w:hAnsi="Times New Roman" w:cs="Times New Roman"/>
          <w:sz w:val="24"/>
          <w:szCs w:val="24"/>
        </w:rPr>
        <w:t>требований охраны здоровья обучающихся и охраны труда работников организаций, осуществляющих образовательную деятельность;</w:t>
      </w:r>
    </w:p>
    <w:p w14:paraId="4851CFFC" w14:textId="77777777" w:rsidR="00AE29B6" w:rsidRPr="0087521D" w:rsidRDefault="00E652BF" w:rsidP="00BB0B8A">
      <w:pPr>
        <w:pStyle w:val="ConsPlusNormal"/>
        <w:numPr>
          <w:ilvl w:val="0"/>
          <w:numId w:val="35"/>
        </w:numPr>
        <w:jc w:val="both"/>
        <w:rPr>
          <w:rFonts w:ascii="Times New Roman" w:hAnsi="Times New Roman" w:cs="Times New Roman"/>
          <w:sz w:val="24"/>
          <w:szCs w:val="24"/>
        </w:rPr>
      </w:pPr>
      <w:r w:rsidRPr="0087521D">
        <w:rPr>
          <w:rFonts w:ascii="Times New Roman" w:hAnsi="Times New Roman" w:cs="Times New Roman"/>
          <w:sz w:val="24"/>
          <w:szCs w:val="24"/>
        </w:rPr>
        <w:t>требований к транспортному обслуживанию обучающихся;</w:t>
      </w:r>
    </w:p>
    <w:p w14:paraId="05A4C227" w14:textId="77777777" w:rsidR="00AE29B6" w:rsidRPr="0087521D" w:rsidRDefault="00E652BF" w:rsidP="00BB0B8A">
      <w:pPr>
        <w:pStyle w:val="ConsPlusNormal"/>
        <w:numPr>
          <w:ilvl w:val="0"/>
          <w:numId w:val="35"/>
        </w:numPr>
        <w:jc w:val="both"/>
        <w:rPr>
          <w:rFonts w:ascii="Times New Roman" w:hAnsi="Times New Roman" w:cs="Times New Roman"/>
          <w:sz w:val="24"/>
          <w:szCs w:val="24"/>
        </w:rPr>
      </w:pPr>
      <w:r w:rsidRPr="0087521D">
        <w:rPr>
          <w:rFonts w:ascii="Times New Roman" w:hAnsi="Times New Roman" w:cs="Times New Roman"/>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14:paraId="1CB91036" w14:textId="77777777" w:rsidR="00AE29B6" w:rsidRPr="0087521D" w:rsidRDefault="00E652BF" w:rsidP="00BB0B8A">
      <w:pPr>
        <w:pStyle w:val="ConsPlusNormal"/>
        <w:numPr>
          <w:ilvl w:val="0"/>
          <w:numId w:val="35"/>
        </w:numPr>
        <w:jc w:val="both"/>
        <w:rPr>
          <w:rFonts w:ascii="Times New Roman" w:hAnsi="Times New Roman" w:cs="Times New Roman"/>
          <w:sz w:val="24"/>
          <w:szCs w:val="24"/>
        </w:rPr>
      </w:pPr>
      <w:r w:rsidRPr="0087521D">
        <w:rPr>
          <w:rFonts w:ascii="Times New Roman" w:hAnsi="Times New Roman" w:cs="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14:paraId="02AFAA62" w14:textId="77777777" w:rsidR="00AE29B6" w:rsidRPr="0087521D" w:rsidRDefault="00E652BF" w:rsidP="00BB0B8A">
      <w:pPr>
        <w:pStyle w:val="ConsPlusNormal"/>
        <w:numPr>
          <w:ilvl w:val="0"/>
          <w:numId w:val="35"/>
        </w:numPr>
        <w:jc w:val="both"/>
        <w:rPr>
          <w:rFonts w:ascii="Times New Roman" w:hAnsi="Times New Roman" w:cs="Times New Roman"/>
          <w:sz w:val="24"/>
          <w:szCs w:val="24"/>
        </w:rPr>
      </w:pPr>
      <w:r w:rsidRPr="0087521D">
        <w:rPr>
          <w:rFonts w:ascii="Times New Roman" w:hAnsi="Times New Roman" w:cs="Times New Roman"/>
          <w:sz w:val="24"/>
          <w:szCs w:val="24"/>
        </w:rPr>
        <w:t>установленных сроков и необходимых объемов текущего и капитального ремонта;</w:t>
      </w:r>
    </w:p>
    <w:p w14:paraId="28281F03" w14:textId="77777777" w:rsidR="00E652BF" w:rsidRPr="0087521D" w:rsidRDefault="00E652BF" w:rsidP="00BB0B8A">
      <w:pPr>
        <w:pStyle w:val="ConsPlusNormal"/>
        <w:numPr>
          <w:ilvl w:val="0"/>
          <w:numId w:val="35"/>
        </w:numPr>
        <w:jc w:val="both"/>
        <w:rPr>
          <w:rFonts w:ascii="Times New Roman" w:hAnsi="Times New Roman" w:cs="Times New Roman"/>
          <w:sz w:val="24"/>
          <w:szCs w:val="24"/>
        </w:rPr>
      </w:pPr>
      <w:r w:rsidRPr="0087521D">
        <w:rPr>
          <w:rFonts w:ascii="Times New Roman" w:hAnsi="Times New Roman" w:cs="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14:paraId="263A6C6B" w14:textId="77777777" w:rsidR="00E652BF" w:rsidRPr="0087521D" w:rsidRDefault="00E652BF" w:rsidP="00AE29B6">
      <w:pPr>
        <w:widowControl w:val="0"/>
        <w:autoSpaceDE w:val="0"/>
        <w:autoSpaceDN w:val="0"/>
        <w:adjustRightInd w:val="0"/>
        <w:spacing w:before="120"/>
        <w:ind w:firstLine="540"/>
        <w:jc w:val="both"/>
      </w:pPr>
      <w:r w:rsidRPr="0087521D">
        <w:lastRenderedPageBreak/>
        <w:t>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w:t>
      </w:r>
      <w:r w:rsidR="001D2B86" w:rsidRPr="0087521D">
        <w:t xml:space="preserve">уют </w:t>
      </w:r>
      <w:r w:rsidRPr="0087521D">
        <w:t>государственным санитарно-эпидемиологическим правилам и нормативам и обеспечивать возможность безопасной и комфортной организации всех видов урочной и внеурочной деятельности для всех участников образовательных отношений.</w:t>
      </w:r>
    </w:p>
    <w:p w14:paraId="2A5E0370" w14:textId="77777777" w:rsidR="00AE29B6" w:rsidRPr="0087521D" w:rsidRDefault="001D2B86" w:rsidP="00AE29B6">
      <w:pPr>
        <w:widowControl w:val="0"/>
        <w:autoSpaceDE w:val="0"/>
        <w:autoSpaceDN w:val="0"/>
        <w:adjustRightInd w:val="0"/>
        <w:ind w:firstLine="540"/>
        <w:jc w:val="both"/>
      </w:pPr>
      <w:r w:rsidRPr="0087521D">
        <w:t>О</w:t>
      </w:r>
      <w:r w:rsidR="00E652BF" w:rsidRPr="0087521D">
        <w:t>беспечи</w:t>
      </w:r>
      <w:r w:rsidRPr="0087521D">
        <w:t>ваются</w:t>
      </w:r>
      <w:r w:rsidR="00E652BF" w:rsidRPr="0087521D">
        <w:t xml:space="preserve"> необходимые для образовательной деятельности обучающихся (в том числе детей с ограниченными возможностями здоровья и детей-инвалидов, а также одаренных детей), административной и хозяйственной деятельности:</w:t>
      </w:r>
    </w:p>
    <w:p w14:paraId="73B6ACDC" w14:textId="77777777" w:rsidR="00AE29B6" w:rsidRPr="0087521D" w:rsidRDefault="00E652BF" w:rsidP="00BB0B8A">
      <w:pPr>
        <w:pStyle w:val="af6"/>
        <w:widowControl w:val="0"/>
        <w:numPr>
          <w:ilvl w:val="0"/>
          <w:numId w:val="3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p w14:paraId="42127792" w14:textId="77777777" w:rsidR="00AE29B6" w:rsidRPr="0087521D" w:rsidRDefault="00E652BF" w:rsidP="00BB0B8A">
      <w:pPr>
        <w:pStyle w:val="af6"/>
        <w:widowControl w:val="0"/>
        <w:numPr>
          <w:ilvl w:val="0"/>
          <w:numId w:val="3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а также другими учебными курсами и курсами внеурочной деятельности по выбору обучающихся;</w:t>
      </w:r>
    </w:p>
    <w:p w14:paraId="5981FB6C" w14:textId="77777777" w:rsidR="00AE29B6" w:rsidRPr="0087521D" w:rsidRDefault="00E652BF" w:rsidP="00BB0B8A">
      <w:pPr>
        <w:pStyle w:val="af6"/>
        <w:widowControl w:val="0"/>
        <w:numPr>
          <w:ilvl w:val="0"/>
          <w:numId w:val="3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w:t>
      </w:r>
    </w:p>
    <w:p w14:paraId="6A9740D6" w14:textId="77777777" w:rsidR="00AE29B6" w:rsidRPr="0087521D" w:rsidRDefault="00E652BF" w:rsidP="00BB0B8A">
      <w:pPr>
        <w:pStyle w:val="af6"/>
        <w:widowControl w:val="0"/>
        <w:numPr>
          <w:ilvl w:val="0"/>
          <w:numId w:val="3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w:t>
      </w:r>
    </w:p>
    <w:p w14:paraId="479F5371" w14:textId="77777777" w:rsidR="00AE29B6" w:rsidRPr="0087521D" w:rsidRDefault="00E652BF" w:rsidP="00BB0B8A">
      <w:pPr>
        <w:pStyle w:val="af6"/>
        <w:widowControl w:val="0"/>
        <w:numPr>
          <w:ilvl w:val="0"/>
          <w:numId w:val="3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актовые, спортивные залы, спортивные сооружения (комплексы, залы, стадионы, спортивные площадки, тиры, оснащенные игровым, спортивным оборудованием и инвентарем);</w:t>
      </w:r>
    </w:p>
    <w:p w14:paraId="46510000" w14:textId="77777777" w:rsidR="00AE29B6" w:rsidRPr="0087521D" w:rsidRDefault="00E652BF" w:rsidP="00BB0B8A">
      <w:pPr>
        <w:pStyle w:val="af6"/>
        <w:widowControl w:val="0"/>
        <w:numPr>
          <w:ilvl w:val="0"/>
          <w:numId w:val="3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профессиональных образовательных организациях </w:t>
      </w:r>
    </w:p>
    <w:p w14:paraId="2C79D3B2" w14:textId="77777777" w:rsidR="00AE29B6" w:rsidRPr="0087521D" w:rsidRDefault="00E652BF" w:rsidP="00BB0B8A">
      <w:pPr>
        <w:pStyle w:val="af6"/>
        <w:widowControl w:val="0"/>
        <w:numPr>
          <w:ilvl w:val="0"/>
          <w:numId w:val="3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помещения медицинского назначения, отвечающие санитарно-эпидемиологическим требованиям к организациям, осуществляющим медицинскую деятельность;</w:t>
      </w:r>
    </w:p>
    <w:p w14:paraId="58BB2961" w14:textId="77777777" w:rsidR="00AE29B6" w:rsidRPr="0087521D" w:rsidRDefault="00E652BF" w:rsidP="00BB0B8A">
      <w:pPr>
        <w:pStyle w:val="af6"/>
        <w:widowControl w:val="0"/>
        <w:numPr>
          <w:ilvl w:val="0"/>
          <w:numId w:val="3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p w14:paraId="1F2F66A6" w14:textId="77777777" w:rsidR="00AE29B6" w:rsidRPr="0087521D" w:rsidRDefault="00E652BF" w:rsidP="00BB0B8A">
      <w:pPr>
        <w:pStyle w:val="af6"/>
        <w:widowControl w:val="0"/>
        <w:numPr>
          <w:ilvl w:val="0"/>
          <w:numId w:val="3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гардеробы, санузлы, места личной гигиены;</w:t>
      </w:r>
    </w:p>
    <w:p w14:paraId="7881C42B" w14:textId="77777777" w:rsidR="00AE29B6" w:rsidRPr="0087521D" w:rsidRDefault="00E652BF" w:rsidP="00BB0B8A">
      <w:pPr>
        <w:pStyle w:val="af6"/>
        <w:widowControl w:val="0"/>
        <w:numPr>
          <w:ilvl w:val="0"/>
          <w:numId w:val="3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участок (территорию) с необходимым набором оборудованных зон;</w:t>
      </w:r>
    </w:p>
    <w:p w14:paraId="254FABF8" w14:textId="77777777" w:rsidR="00AE29B6" w:rsidRPr="0087521D" w:rsidRDefault="00E652BF" w:rsidP="00BB0B8A">
      <w:pPr>
        <w:pStyle w:val="af6"/>
        <w:widowControl w:val="0"/>
        <w:numPr>
          <w:ilvl w:val="0"/>
          <w:numId w:val="3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p w14:paraId="7C8516CB" w14:textId="77777777" w:rsidR="00E652BF" w:rsidRPr="0087521D" w:rsidRDefault="00E652BF" w:rsidP="00BB0B8A">
      <w:pPr>
        <w:pStyle w:val="af6"/>
        <w:widowControl w:val="0"/>
        <w:numPr>
          <w:ilvl w:val="0"/>
          <w:numId w:val="3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мебель, офисное оснащение и хозяйственный инвентарь.</w:t>
      </w:r>
    </w:p>
    <w:p w14:paraId="18C85173" w14:textId="77777777" w:rsidR="00AE29B6" w:rsidRPr="0087521D" w:rsidRDefault="00E652BF" w:rsidP="00AE29B6">
      <w:pPr>
        <w:widowControl w:val="0"/>
        <w:autoSpaceDE w:val="0"/>
        <w:autoSpaceDN w:val="0"/>
        <w:adjustRightInd w:val="0"/>
        <w:spacing w:before="200"/>
        <w:ind w:firstLine="540"/>
        <w:jc w:val="both"/>
      </w:pPr>
      <w:r w:rsidRPr="0087521D">
        <w:t>Материально-техническое оснащение образовательной деятельности обеспечивает возможность:</w:t>
      </w:r>
    </w:p>
    <w:p w14:paraId="57E96B3D" w14:textId="77777777" w:rsidR="00AE29B6"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 xml:space="preserve">реализации индивидуальных учебных планов обучающихся, осуществления </w:t>
      </w:r>
      <w:r w:rsidRPr="0087521D">
        <w:rPr>
          <w:rFonts w:ascii="Times New Roman" w:hAnsi="Times New Roman"/>
          <w:sz w:val="24"/>
          <w:szCs w:val="24"/>
        </w:rPr>
        <w:lastRenderedPageBreak/>
        <w:t>самостоятельной познавательной деятельности обучающихся;</w:t>
      </w:r>
    </w:p>
    <w:p w14:paraId="30C3E16C" w14:textId="77777777" w:rsidR="00AE29B6"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65ABB30A" w14:textId="77777777" w:rsidR="00AE29B6"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w:t>
      </w:r>
    </w:p>
    <w:p w14:paraId="0700796D" w14:textId="77777777" w:rsidR="00AE29B6"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383F0890" w14:textId="77777777" w:rsidR="00AE29B6"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65385E77" w14:textId="77777777" w:rsidR="00AE29B6"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наблюдения, наглядного представления и анализа данных; использования цифровых планов и карт, спутниковых изображений;</w:t>
      </w:r>
    </w:p>
    <w:p w14:paraId="3E8CF97C" w14:textId="77777777" w:rsidR="00AE29B6"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14:paraId="414BE65C" w14:textId="77777777" w:rsidR="00AE29B6"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занятий по изучению правил дорожного движения с использованием компьютерных технологий;</w:t>
      </w:r>
    </w:p>
    <w:p w14:paraId="17D128DF" w14:textId="77777777" w:rsidR="00AE29B6"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w:t>
      </w:r>
    </w:p>
    <w:p w14:paraId="4E19B77F" w14:textId="77777777" w:rsidR="00AE29B6"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w:t>
      </w:r>
    </w:p>
    <w:p w14:paraId="4BA15DBA" w14:textId="77777777" w:rsidR="00AE29B6"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 xml:space="preserve">обеспечения доступа в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sidRPr="0087521D">
        <w:rPr>
          <w:rFonts w:ascii="Times New Roman" w:hAnsi="Times New Roman"/>
          <w:sz w:val="24"/>
          <w:szCs w:val="24"/>
        </w:rPr>
        <w:t>тексто</w:t>
      </w:r>
      <w:proofErr w:type="spellEnd"/>
      <w:r w:rsidRPr="0087521D">
        <w:rPr>
          <w:rFonts w:ascii="Times New Roman" w:hAnsi="Times New Roman"/>
          <w:sz w:val="24"/>
          <w:szCs w:val="24"/>
        </w:rPr>
        <w:t xml:space="preserve">-графических и </w:t>
      </w:r>
      <w:proofErr w:type="spellStart"/>
      <w:r w:rsidRPr="0087521D">
        <w:rPr>
          <w:rFonts w:ascii="Times New Roman" w:hAnsi="Times New Roman"/>
          <w:sz w:val="24"/>
          <w:szCs w:val="24"/>
        </w:rPr>
        <w:t>аудиовидеоматериалов</w:t>
      </w:r>
      <w:proofErr w:type="spellEnd"/>
      <w:r w:rsidRPr="0087521D">
        <w:rPr>
          <w:rFonts w:ascii="Times New Roman" w:hAnsi="Times New Roman"/>
          <w:sz w:val="24"/>
          <w:szCs w:val="24"/>
        </w:rPr>
        <w:t>, результатов творческой, научно-исследовательской и проектной деятельности обучающихся;</w:t>
      </w:r>
    </w:p>
    <w:p w14:paraId="08957334" w14:textId="77777777" w:rsidR="00AE29B6"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14:paraId="68714211" w14:textId="77777777" w:rsidR="00AE29B6"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работы сайта;</w:t>
      </w:r>
    </w:p>
    <w:p w14:paraId="5C007E82" w14:textId="77777777" w:rsidR="00E652BF" w:rsidRPr="0087521D" w:rsidRDefault="00E652BF" w:rsidP="00BB0B8A">
      <w:pPr>
        <w:pStyle w:val="af6"/>
        <w:widowControl w:val="0"/>
        <w:numPr>
          <w:ilvl w:val="0"/>
          <w:numId w:val="37"/>
        </w:numPr>
        <w:autoSpaceDE w:val="0"/>
        <w:autoSpaceDN w:val="0"/>
        <w:adjustRightInd w:val="0"/>
        <w:spacing w:after="0"/>
        <w:ind w:left="714" w:hanging="357"/>
        <w:jc w:val="both"/>
        <w:rPr>
          <w:rFonts w:ascii="Times New Roman" w:hAnsi="Times New Roman"/>
          <w:sz w:val="24"/>
          <w:szCs w:val="24"/>
        </w:rPr>
      </w:pPr>
      <w:r w:rsidRPr="0087521D">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14:paraId="1A02367E" w14:textId="77777777" w:rsidR="00E652BF" w:rsidRPr="0087521D" w:rsidRDefault="00E652BF" w:rsidP="00E652BF">
      <w:pPr>
        <w:widowControl w:val="0"/>
        <w:autoSpaceDE w:val="0"/>
        <w:autoSpaceDN w:val="0"/>
        <w:adjustRightInd w:val="0"/>
        <w:spacing w:before="200"/>
        <w:ind w:firstLine="540"/>
        <w:jc w:val="both"/>
      </w:pPr>
      <w:r w:rsidRPr="0087521D">
        <w:t>Все указанные виды деятельности обеспечены расходными материалами.</w:t>
      </w:r>
    </w:p>
    <w:p w14:paraId="61F13D83" w14:textId="77777777" w:rsidR="00E135CA" w:rsidRPr="0087521D" w:rsidRDefault="00E652BF" w:rsidP="007B3168">
      <w:pPr>
        <w:autoSpaceDE w:val="0"/>
        <w:autoSpaceDN w:val="0"/>
        <w:adjustRightInd w:val="0"/>
        <w:ind w:firstLine="709"/>
        <w:jc w:val="both"/>
        <w:rPr>
          <w:color w:val="000000"/>
        </w:rPr>
      </w:pPr>
      <w:r w:rsidRPr="0087521D">
        <w:rPr>
          <w:color w:val="000000"/>
        </w:rPr>
        <w:t xml:space="preserve">Техникум располагает материально-технической базой, обеспечивающей проведение всех видов лабораторных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w:t>
      </w:r>
      <w:r w:rsidRPr="0087521D">
        <w:rPr>
          <w:color w:val="000000"/>
        </w:rPr>
        <w:lastRenderedPageBreak/>
        <w:t>противопожарным нормам. Техникум обеспечен необходимым комплектом лицензионного программного обеспечения.</w:t>
      </w:r>
      <w:r w:rsidR="003A4C0C" w:rsidRPr="0087521D">
        <w:rPr>
          <w:b/>
          <w:i/>
        </w:rPr>
        <w:t xml:space="preserve">     </w:t>
      </w:r>
    </w:p>
    <w:p w14:paraId="7ED1BE33" w14:textId="77777777" w:rsidR="00E135CA" w:rsidRPr="0087521D" w:rsidRDefault="00E135CA" w:rsidP="00AE29B6">
      <w:pPr>
        <w:autoSpaceDE w:val="0"/>
        <w:autoSpaceDN w:val="0"/>
        <w:adjustRightInd w:val="0"/>
        <w:jc w:val="center"/>
        <w:rPr>
          <w:b/>
          <w:bCs/>
          <w:iCs/>
          <w:color w:val="000000"/>
        </w:rPr>
      </w:pPr>
    </w:p>
    <w:p w14:paraId="4F7AB525" w14:textId="77777777" w:rsidR="00E652BF" w:rsidRPr="0087521D" w:rsidRDefault="00E652BF" w:rsidP="00AE29B6">
      <w:pPr>
        <w:autoSpaceDE w:val="0"/>
        <w:autoSpaceDN w:val="0"/>
        <w:adjustRightInd w:val="0"/>
        <w:jc w:val="center"/>
        <w:rPr>
          <w:b/>
          <w:bCs/>
          <w:iCs/>
          <w:color w:val="000000"/>
        </w:rPr>
      </w:pPr>
      <w:r w:rsidRPr="0087521D">
        <w:rPr>
          <w:b/>
          <w:bCs/>
          <w:iCs/>
          <w:color w:val="000000"/>
        </w:rPr>
        <w:t>Перечень кабинетов лабораторий и других помещений</w:t>
      </w:r>
    </w:p>
    <w:p w14:paraId="318427C8" w14:textId="77777777" w:rsidR="00E652BF" w:rsidRPr="0087521D" w:rsidRDefault="00E652BF" w:rsidP="00AE29B6">
      <w:pPr>
        <w:autoSpaceDE w:val="0"/>
        <w:autoSpaceDN w:val="0"/>
        <w:adjustRightInd w:val="0"/>
        <w:jc w:val="both"/>
        <w:rPr>
          <w:b/>
          <w:iCs/>
          <w:color w:val="000000"/>
        </w:rPr>
      </w:pPr>
    </w:p>
    <w:p w14:paraId="35F6E73E" w14:textId="77777777" w:rsidR="00DD2B01" w:rsidRPr="0087521D" w:rsidRDefault="00DD2B01" w:rsidP="00AE29B6">
      <w:pPr>
        <w:widowControl w:val="0"/>
        <w:autoSpaceDE w:val="0"/>
        <w:autoSpaceDN w:val="0"/>
        <w:adjustRightInd w:val="0"/>
        <w:ind w:firstLine="720"/>
        <w:jc w:val="both"/>
      </w:pPr>
      <w:r w:rsidRPr="0087521D">
        <w:rPr>
          <w:b/>
          <w:bCs/>
          <w:color w:val="26282F"/>
        </w:rPr>
        <w:t>Кабинеты:</w:t>
      </w:r>
    </w:p>
    <w:p w14:paraId="5C120938" w14:textId="77777777" w:rsidR="00DD2B01" w:rsidRPr="0087521D" w:rsidRDefault="00DD2B01" w:rsidP="00BB0B8A">
      <w:pPr>
        <w:pStyle w:val="af6"/>
        <w:widowControl w:val="0"/>
        <w:numPr>
          <w:ilvl w:val="0"/>
          <w:numId w:val="38"/>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технической графики;</w:t>
      </w:r>
    </w:p>
    <w:p w14:paraId="3AF87F10" w14:textId="77777777" w:rsidR="00DD2B01" w:rsidRPr="0087521D" w:rsidRDefault="00DD2B01" w:rsidP="00BB0B8A">
      <w:pPr>
        <w:pStyle w:val="af6"/>
        <w:widowControl w:val="0"/>
        <w:numPr>
          <w:ilvl w:val="0"/>
          <w:numId w:val="38"/>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безопасности жизнедеятельности и охраны труда;</w:t>
      </w:r>
    </w:p>
    <w:p w14:paraId="6A2F5ADB" w14:textId="77777777" w:rsidR="00DD2B01" w:rsidRPr="0087521D" w:rsidRDefault="00DD2B01" w:rsidP="00BB0B8A">
      <w:pPr>
        <w:pStyle w:val="af6"/>
        <w:widowControl w:val="0"/>
        <w:numPr>
          <w:ilvl w:val="0"/>
          <w:numId w:val="38"/>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теоретических основ сварки и резки металлов.</w:t>
      </w:r>
    </w:p>
    <w:p w14:paraId="35BD7FCA" w14:textId="77777777" w:rsidR="00DD2B01" w:rsidRPr="0087521D" w:rsidRDefault="00DD2B01" w:rsidP="00AE29B6">
      <w:pPr>
        <w:widowControl w:val="0"/>
        <w:autoSpaceDE w:val="0"/>
        <w:autoSpaceDN w:val="0"/>
        <w:adjustRightInd w:val="0"/>
        <w:ind w:firstLine="720"/>
        <w:jc w:val="both"/>
      </w:pPr>
      <w:r w:rsidRPr="0087521D">
        <w:rPr>
          <w:b/>
          <w:bCs/>
          <w:color w:val="26282F"/>
        </w:rPr>
        <w:t>Лаборатории:</w:t>
      </w:r>
    </w:p>
    <w:p w14:paraId="41DC485E" w14:textId="77777777" w:rsidR="00DD2B01" w:rsidRPr="0087521D" w:rsidRDefault="00DD2B01" w:rsidP="00BB0B8A">
      <w:pPr>
        <w:pStyle w:val="af6"/>
        <w:widowControl w:val="0"/>
        <w:numPr>
          <w:ilvl w:val="0"/>
          <w:numId w:val="39"/>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материаловедения;</w:t>
      </w:r>
    </w:p>
    <w:p w14:paraId="3AD10BC6" w14:textId="77777777" w:rsidR="00DD2B01" w:rsidRPr="0087521D" w:rsidRDefault="00DD2B01" w:rsidP="00BB0B8A">
      <w:pPr>
        <w:pStyle w:val="af6"/>
        <w:widowControl w:val="0"/>
        <w:numPr>
          <w:ilvl w:val="0"/>
          <w:numId w:val="39"/>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электротехники и сварочного оборудования;</w:t>
      </w:r>
    </w:p>
    <w:p w14:paraId="00BD8BAB" w14:textId="77777777" w:rsidR="00DD2B01" w:rsidRPr="0087521D" w:rsidRDefault="00DD2B01" w:rsidP="00BB0B8A">
      <w:pPr>
        <w:pStyle w:val="af6"/>
        <w:widowControl w:val="0"/>
        <w:numPr>
          <w:ilvl w:val="0"/>
          <w:numId w:val="39"/>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испытания материалов и контроля качества сварных соединений.</w:t>
      </w:r>
    </w:p>
    <w:p w14:paraId="02A3BF58" w14:textId="77777777" w:rsidR="00DD2B01" w:rsidRPr="0087521D" w:rsidRDefault="00DD2B01" w:rsidP="00AE29B6">
      <w:pPr>
        <w:widowControl w:val="0"/>
        <w:autoSpaceDE w:val="0"/>
        <w:autoSpaceDN w:val="0"/>
        <w:adjustRightInd w:val="0"/>
        <w:ind w:firstLine="720"/>
        <w:jc w:val="both"/>
      </w:pPr>
      <w:r w:rsidRPr="0087521D">
        <w:rPr>
          <w:b/>
          <w:bCs/>
          <w:color w:val="26282F"/>
        </w:rPr>
        <w:t>Мастерские:</w:t>
      </w:r>
    </w:p>
    <w:p w14:paraId="5EF04A7D" w14:textId="77777777" w:rsidR="00DD2B01" w:rsidRPr="0087521D" w:rsidRDefault="00DD2B01" w:rsidP="00BB0B8A">
      <w:pPr>
        <w:pStyle w:val="af6"/>
        <w:widowControl w:val="0"/>
        <w:numPr>
          <w:ilvl w:val="0"/>
          <w:numId w:val="40"/>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слесарная;</w:t>
      </w:r>
    </w:p>
    <w:p w14:paraId="4366999A" w14:textId="77777777" w:rsidR="00DD2B01" w:rsidRPr="0087521D" w:rsidRDefault="00DD2B01" w:rsidP="00BB0B8A">
      <w:pPr>
        <w:pStyle w:val="af6"/>
        <w:widowControl w:val="0"/>
        <w:numPr>
          <w:ilvl w:val="0"/>
          <w:numId w:val="40"/>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сварочная для сварки металлов;</w:t>
      </w:r>
    </w:p>
    <w:p w14:paraId="521F81A9" w14:textId="77777777" w:rsidR="00DD2B01" w:rsidRPr="0087521D" w:rsidRDefault="00DD2B01" w:rsidP="00BB0B8A">
      <w:pPr>
        <w:pStyle w:val="af6"/>
        <w:widowControl w:val="0"/>
        <w:numPr>
          <w:ilvl w:val="0"/>
          <w:numId w:val="40"/>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сварочная для сварки неметаллических материалов.</w:t>
      </w:r>
    </w:p>
    <w:p w14:paraId="1DBE0CA2" w14:textId="77777777" w:rsidR="00DD2B01" w:rsidRPr="0087521D" w:rsidRDefault="00DD2B01" w:rsidP="00AE29B6">
      <w:pPr>
        <w:widowControl w:val="0"/>
        <w:autoSpaceDE w:val="0"/>
        <w:autoSpaceDN w:val="0"/>
        <w:adjustRightInd w:val="0"/>
        <w:ind w:firstLine="720"/>
        <w:jc w:val="both"/>
      </w:pPr>
      <w:r w:rsidRPr="0087521D">
        <w:rPr>
          <w:b/>
          <w:bCs/>
          <w:color w:val="26282F"/>
        </w:rPr>
        <w:t>Полигоны:</w:t>
      </w:r>
    </w:p>
    <w:p w14:paraId="1EF76D55" w14:textId="77777777" w:rsidR="00DD2B01" w:rsidRPr="0087521D" w:rsidRDefault="00DD2B01" w:rsidP="00BB0B8A">
      <w:pPr>
        <w:pStyle w:val="af6"/>
        <w:widowControl w:val="0"/>
        <w:numPr>
          <w:ilvl w:val="0"/>
          <w:numId w:val="41"/>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сварочный.</w:t>
      </w:r>
    </w:p>
    <w:p w14:paraId="152A1E7D" w14:textId="77777777" w:rsidR="00DD2B01" w:rsidRPr="0087521D" w:rsidRDefault="00DD2B01" w:rsidP="00AE29B6">
      <w:pPr>
        <w:widowControl w:val="0"/>
        <w:autoSpaceDE w:val="0"/>
        <w:autoSpaceDN w:val="0"/>
        <w:adjustRightInd w:val="0"/>
        <w:ind w:firstLine="720"/>
        <w:jc w:val="both"/>
      </w:pPr>
      <w:r w:rsidRPr="0087521D">
        <w:rPr>
          <w:b/>
          <w:bCs/>
          <w:color w:val="26282F"/>
        </w:rPr>
        <w:t>Спортивный комплекс:</w:t>
      </w:r>
    </w:p>
    <w:p w14:paraId="0BE05544" w14:textId="77777777" w:rsidR="00DD2B01" w:rsidRPr="0087521D" w:rsidRDefault="00DD2B01" w:rsidP="00BB0B8A">
      <w:pPr>
        <w:pStyle w:val="af6"/>
        <w:widowControl w:val="0"/>
        <w:numPr>
          <w:ilvl w:val="0"/>
          <w:numId w:val="41"/>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спортивный зал;</w:t>
      </w:r>
    </w:p>
    <w:p w14:paraId="3833B97E" w14:textId="77777777" w:rsidR="00DD2B01" w:rsidRPr="0087521D" w:rsidRDefault="00DD2B01" w:rsidP="00BB0B8A">
      <w:pPr>
        <w:pStyle w:val="af6"/>
        <w:widowControl w:val="0"/>
        <w:numPr>
          <w:ilvl w:val="0"/>
          <w:numId w:val="41"/>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открытый стадион широкого профиля с элементами полосы препятствий;</w:t>
      </w:r>
    </w:p>
    <w:p w14:paraId="335FDB8F" w14:textId="77777777" w:rsidR="00DD2B01" w:rsidRPr="0087521D" w:rsidRDefault="00DD2B01" w:rsidP="00AE29B6">
      <w:pPr>
        <w:widowControl w:val="0"/>
        <w:autoSpaceDE w:val="0"/>
        <w:autoSpaceDN w:val="0"/>
        <w:adjustRightInd w:val="0"/>
        <w:ind w:firstLine="720"/>
        <w:jc w:val="both"/>
      </w:pPr>
      <w:r w:rsidRPr="0087521D">
        <w:rPr>
          <w:b/>
          <w:bCs/>
          <w:color w:val="26282F"/>
        </w:rPr>
        <w:t>Залы:</w:t>
      </w:r>
    </w:p>
    <w:p w14:paraId="7F76CD0B" w14:textId="77777777" w:rsidR="00DD2B01" w:rsidRPr="0087521D" w:rsidRDefault="00DD2B01" w:rsidP="00BB0B8A">
      <w:pPr>
        <w:pStyle w:val="af6"/>
        <w:widowControl w:val="0"/>
        <w:numPr>
          <w:ilvl w:val="0"/>
          <w:numId w:val="42"/>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библиотека, читальный зал с выходом в сеть Интернет;</w:t>
      </w:r>
    </w:p>
    <w:p w14:paraId="0BA525DF" w14:textId="77777777" w:rsidR="00DD2B01" w:rsidRPr="0087521D" w:rsidRDefault="00DD2B01" w:rsidP="00BB0B8A">
      <w:pPr>
        <w:pStyle w:val="af6"/>
        <w:widowControl w:val="0"/>
        <w:numPr>
          <w:ilvl w:val="0"/>
          <w:numId w:val="42"/>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актовый зал.</w:t>
      </w:r>
    </w:p>
    <w:p w14:paraId="59AA8DB0" w14:textId="77777777" w:rsidR="00DD2B01" w:rsidRPr="0087521D" w:rsidRDefault="00DD2B01" w:rsidP="00AE29B6">
      <w:pPr>
        <w:widowControl w:val="0"/>
        <w:autoSpaceDE w:val="0"/>
        <w:autoSpaceDN w:val="0"/>
        <w:adjustRightInd w:val="0"/>
        <w:ind w:firstLine="720"/>
        <w:jc w:val="both"/>
      </w:pPr>
      <w:r w:rsidRPr="0087521D">
        <w:rPr>
          <w:b/>
          <w:bCs/>
          <w:color w:val="26282F"/>
        </w:rPr>
        <w:t>Перечень минимально необходимого набора инструментов:</w:t>
      </w:r>
    </w:p>
    <w:p w14:paraId="7F0A832F"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защитные очки для сварки;</w:t>
      </w:r>
    </w:p>
    <w:p w14:paraId="515791A4"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защитные очки для шлифовки;</w:t>
      </w:r>
    </w:p>
    <w:p w14:paraId="277B2C40"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сварочная маска;</w:t>
      </w:r>
    </w:p>
    <w:p w14:paraId="3B5D6DC4"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защитные ботинки;</w:t>
      </w:r>
    </w:p>
    <w:p w14:paraId="0A48BBDE"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средство защиты органов слуха;</w:t>
      </w:r>
    </w:p>
    <w:p w14:paraId="235BE7F3"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ручная шлифовальная машинка (болгарка) с защитным кожухом;</w:t>
      </w:r>
    </w:p>
    <w:p w14:paraId="17DE26E1"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металлическая щетка для шлифовальной машинки, подходящая ей по размеру;</w:t>
      </w:r>
    </w:p>
    <w:p w14:paraId="408631CC"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огнестойкая одежда;</w:t>
      </w:r>
    </w:p>
    <w:p w14:paraId="77313174"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молоток для отделения шлака;</w:t>
      </w:r>
    </w:p>
    <w:p w14:paraId="354320E2"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зубило;</w:t>
      </w:r>
    </w:p>
    <w:p w14:paraId="6B514DBF"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разметчик;</w:t>
      </w:r>
    </w:p>
    <w:p w14:paraId="29209BD0"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напильники;</w:t>
      </w:r>
    </w:p>
    <w:p w14:paraId="6306451D"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металлические щетки;</w:t>
      </w:r>
    </w:p>
    <w:p w14:paraId="02965F7A"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молоток;</w:t>
      </w:r>
    </w:p>
    <w:p w14:paraId="5DD97B0C"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универсальный шаблон сварщика; стальная линейка с метрической разметкой; прямоугольник;</w:t>
      </w:r>
    </w:p>
    <w:p w14:paraId="7B52703F"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струбцины и приспособления для сборки под сварку;</w:t>
      </w:r>
    </w:p>
    <w:p w14:paraId="24A91F84" w14:textId="77777777" w:rsidR="00DD2B01" w:rsidRPr="0087521D" w:rsidRDefault="00DD2B01" w:rsidP="00BB0B8A">
      <w:pPr>
        <w:pStyle w:val="af6"/>
        <w:widowControl w:val="0"/>
        <w:numPr>
          <w:ilvl w:val="0"/>
          <w:numId w:val="43"/>
        </w:numPr>
        <w:autoSpaceDE w:val="0"/>
        <w:autoSpaceDN w:val="0"/>
        <w:adjustRightInd w:val="0"/>
        <w:spacing w:after="0" w:line="240" w:lineRule="auto"/>
        <w:jc w:val="both"/>
        <w:rPr>
          <w:rFonts w:ascii="Times New Roman" w:hAnsi="Times New Roman"/>
          <w:sz w:val="24"/>
          <w:szCs w:val="24"/>
        </w:rPr>
      </w:pPr>
      <w:r w:rsidRPr="0087521D">
        <w:rPr>
          <w:rFonts w:ascii="Times New Roman" w:hAnsi="Times New Roman"/>
          <w:sz w:val="24"/>
          <w:szCs w:val="24"/>
        </w:rPr>
        <w:t>оборудование для ручной дуговой сварки плавящимся покрытым электродом, частично механизированной сварки плавлением и для ручной дуговой сварки неплавящимся электродом в защитном газе.</w:t>
      </w:r>
    </w:p>
    <w:p w14:paraId="072AE3E6" w14:textId="77777777" w:rsidR="00DD2B01" w:rsidRPr="0087521D" w:rsidRDefault="00DD2B01" w:rsidP="00DD2B01">
      <w:pPr>
        <w:widowControl w:val="0"/>
        <w:autoSpaceDE w:val="0"/>
        <w:autoSpaceDN w:val="0"/>
        <w:adjustRightInd w:val="0"/>
        <w:ind w:firstLine="720"/>
        <w:jc w:val="both"/>
      </w:pPr>
      <w:r w:rsidRPr="0087521D">
        <w:t>Все инструменты и рабочая одежда должны соответствовать положениям техники безопасности и гигиены труда, установленным в Российской Федерации.</w:t>
      </w:r>
    </w:p>
    <w:p w14:paraId="137592F9" w14:textId="77777777" w:rsidR="00DD2B01" w:rsidRPr="0087521D" w:rsidRDefault="00DD2B01" w:rsidP="00DD2B01">
      <w:pPr>
        <w:widowControl w:val="0"/>
        <w:autoSpaceDE w:val="0"/>
        <w:autoSpaceDN w:val="0"/>
        <w:adjustRightInd w:val="0"/>
        <w:ind w:firstLine="720"/>
        <w:jc w:val="both"/>
      </w:pPr>
      <w:r w:rsidRPr="0087521D">
        <w:t>Реализация ППКРС должна обеспечивать:</w:t>
      </w:r>
    </w:p>
    <w:p w14:paraId="20941893" w14:textId="77777777" w:rsidR="00DD2B01" w:rsidRPr="0087521D" w:rsidRDefault="00DD2B01" w:rsidP="00DD2B01">
      <w:pPr>
        <w:widowControl w:val="0"/>
        <w:autoSpaceDE w:val="0"/>
        <w:autoSpaceDN w:val="0"/>
        <w:adjustRightInd w:val="0"/>
        <w:ind w:firstLine="720"/>
        <w:jc w:val="both"/>
      </w:pPr>
      <w:r w:rsidRPr="0087521D">
        <w:t xml:space="preserve">выполнение обучающимися лабораторных работ и практических занятий, включая </w:t>
      </w:r>
      <w:r w:rsidRPr="0087521D">
        <w:lastRenderedPageBreak/>
        <w:t>как обязательный компонент практические задания с использованием персональных компьютеров;</w:t>
      </w:r>
    </w:p>
    <w:p w14:paraId="6C7F8921" w14:textId="77777777" w:rsidR="00DD2B01" w:rsidRPr="0087521D" w:rsidRDefault="00DD2B01" w:rsidP="00DD2B01">
      <w:pPr>
        <w:widowControl w:val="0"/>
        <w:autoSpaceDE w:val="0"/>
        <w:autoSpaceDN w:val="0"/>
        <w:adjustRightInd w:val="0"/>
        <w:ind w:firstLine="720"/>
        <w:jc w:val="both"/>
      </w:pPr>
      <w:r w:rsidRPr="0087521D">
        <w:t>освоение обучающимися профессиональных модулей в условиях созданной соответствующей образовательной среды в образовательной организации или в организациях в зависимости от специфики вида деятельности.</w:t>
      </w:r>
    </w:p>
    <w:p w14:paraId="73BCACFF" w14:textId="77777777" w:rsidR="00C12C8D" w:rsidRPr="0087521D" w:rsidRDefault="00C12C8D" w:rsidP="00C12C8D">
      <w:pPr>
        <w:ind w:firstLine="709"/>
        <w:jc w:val="both"/>
      </w:pPr>
      <w:r w:rsidRPr="0087521D">
        <w:t>Образовательная организация обеспечена необходимым комплектом лицензионного программного обеспечения.</w:t>
      </w:r>
    </w:p>
    <w:p w14:paraId="2845B623" w14:textId="77777777" w:rsidR="00A96A4A" w:rsidRPr="0087521D" w:rsidRDefault="00C2644E" w:rsidP="00A96A4A">
      <w:pPr>
        <w:widowControl w:val="0"/>
        <w:autoSpaceDE w:val="0"/>
        <w:autoSpaceDN w:val="0"/>
        <w:adjustRightInd w:val="0"/>
        <w:spacing w:before="200"/>
      </w:pPr>
      <w:r w:rsidRPr="0087521D">
        <w:t>7</w:t>
      </w:r>
      <w:r w:rsidR="00A96A4A" w:rsidRPr="0087521D">
        <w:t>.4. Учебно-методическое и информационное обеспечение</w:t>
      </w:r>
    </w:p>
    <w:p w14:paraId="15692E2A" w14:textId="77777777" w:rsidR="00A96A4A" w:rsidRPr="0087521D" w:rsidRDefault="00A96A4A" w:rsidP="00A96A4A">
      <w:pPr>
        <w:widowControl w:val="0"/>
        <w:autoSpaceDE w:val="0"/>
        <w:autoSpaceDN w:val="0"/>
        <w:adjustRightInd w:val="0"/>
        <w:spacing w:before="200"/>
        <w:ind w:firstLine="540"/>
        <w:jc w:val="both"/>
      </w:pPr>
      <w:r w:rsidRPr="0087521D">
        <w:t>Учебно-методическое и информационное обеспечение реализации основной образовательной программы включает характеристики оснащения информационно-библиотечного центра, читального зала, учебных кабинетов и лабораторий, административных помещений, сервера техникума, сайта техникума, внутренней (локальной) сети, внешней (в том числе глобальной) сети и направлено на создание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14:paraId="7F1CC5BD" w14:textId="77777777" w:rsidR="00A96A4A" w:rsidRPr="0087521D" w:rsidRDefault="00A96A4A" w:rsidP="00A96A4A">
      <w:pPr>
        <w:autoSpaceDE w:val="0"/>
        <w:autoSpaceDN w:val="0"/>
        <w:adjustRightInd w:val="0"/>
        <w:ind w:firstLine="709"/>
        <w:jc w:val="both"/>
        <w:rPr>
          <w:color w:val="000000"/>
        </w:rPr>
      </w:pPr>
      <w:r w:rsidRPr="0087521D">
        <w:rPr>
          <w:color w:val="000000"/>
        </w:rPr>
        <w:t>ППКРС обеспечивается учебно-методической документацией по всем дисциплинам, междисциплинарным курсам и профессиональным модулям.</w:t>
      </w:r>
    </w:p>
    <w:p w14:paraId="0DDAE49D" w14:textId="77777777" w:rsidR="00A96A4A" w:rsidRPr="0087521D" w:rsidRDefault="00A96A4A" w:rsidP="00A96A4A">
      <w:pPr>
        <w:autoSpaceDE w:val="0"/>
        <w:autoSpaceDN w:val="0"/>
        <w:adjustRightInd w:val="0"/>
        <w:ind w:firstLine="709"/>
        <w:jc w:val="both"/>
        <w:rPr>
          <w:color w:val="000000"/>
        </w:rPr>
      </w:pPr>
      <w:r w:rsidRPr="0087521D">
        <w:rPr>
          <w:color w:val="000000"/>
        </w:rPr>
        <w:t xml:space="preserve">Реализация ППКРС обеспечивается доступом каждого обучающегося к базам данных и библиотечным фондам, формируемым по полному перечню дисциплин (модулей). </w:t>
      </w:r>
    </w:p>
    <w:p w14:paraId="218125BE" w14:textId="77777777" w:rsidR="00A96A4A" w:rsidRPr="0087521D" w:rsidRDefault="00A96A4A" w:rsidP="00A96A4A">
      <w:pPr>
        <w:autoSpaceDE w:val="0"/>
        <w:autoSpaceDN w:val="0"/>
        <w:adjustRightInd w:val="0"/>
        <w:ind w:firstLine="709"/>
        <w:jc w:val="both"/>
        <w:rPr>
          <w:color w:val="000000"/>
        </w:rPr>
      </w:pPr>
      <w:r w:rsidRPr="0087521D">
        <w:rPr>
          <w:color w:val="000000"/>
        </w:rPr>
        <w:t>Во время самостоятельной подготовки обучающиеся обеспечены доступом к информационно-телекоммуникационной сети "Интернет". Каждый обучающийся обеспечен не менее чем одним учебным печатным и/или электронным изданием по каждой дисциплине профессионального учебного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14:paraId="7291A12B" w14:textId="77777777" w:rsidR="00A96A4A" w:rsidRPr="0087521D" w:rsidRDefault="00A96A4A" w:rsidP="00A96A4A">
      <w:pPr>
        <w:autoSpaceDE w:val="0"/>
        <w:autoSpaceDN w:val="0"/>
        <w:adjustRightInd w:val="0"/>
        <w:ind w:firstLine="709"/>
        <w:jc w:val="both"/>
        <w:rPr>
          <w:color w:val="000000"/>
        </w:rPr>
      </w:pPr>
      <w:r w:rsidRPr="0087521D">
        <w:rPr>
          <w:color w:val="000000"/>
        </w:rPr>
        <w:t>Библиотечный фонд укомплектован печатными и/или электронными изданиями основной и дополнительной учебной литературы по дисциплинам всех учебных циклов. Библиотечный фонд помимо учебной литературы включает официальные, справочно-библиографические и периодические издания.</w:t>
      </w:r>
    </w:p>
    <w:p w14:paraId="57E0E2D5" w14:textId="77777777" w:rsidR="00C12C8D" w:rsidRPr="0087521D" w:rsidRDefault="00C12C8D" w:rsidP="001461DD">
      <w:pPr>
        <w:jc w:val="both"/>
      </w:pPr>
    </w:p>
    <w:p w14:paraId="696AFB17" w14:textId="77777777" w:rsidR="002C0A1F" w:rsidRPr="0087521D" w:rsidRDefault="00C2644E" w:rsidP="002C0A1F">
      <w:pPr>
        <w:pStyle w:val="Style13"/>
        <w:widowControl/>
        <w:tabs>
          <w:tab w:val="left" w:pos="413"/>
        </w:tabs>
        <w:spacing w:line="360" w:lineRule="auto"/>
        <w:rPr>
          <w:rStyle w:val="FontStyle85"/>
          <w:sz w:val="24"/>
          <w:szCs w:val="24"/>
        </w:rPr>
      </w:pPr>
      <w:r w:rsidRPr="0087521D">
        <w:t>7</w:t>
      </w:r>
      <w:r w:rsidR="002C0A1F" w:rsidRPr="0087521D">
        <w:t xml:space="preserve">.5. </w:t>
      </w:r>
      <w:r w:rsidR="002C0A1F" w:rsidRPr="0087521D">
        <w:rPr>
          <w:rStyle w:val="FontStyle85"/>
          <w:sz w:val="24"/>
          <w:szCs w:val="24"/>
        </w:rPr>
        <w:t>Использование образовательных технологий</w:t>
      </w:r>
    </w:p>
    <w:p w14:paraId="482F88E8" w14:textId="77777777" w:rsidR="00877993" w:rsidRPr="0087521D" w:rsidRDefault="002C0A1F" w:rsidP="00877993">
      <w:pPr>
        <w:pStyle w:val="Style13"/>
        <w:tabs>
          <w:tab w:val="left" w:pos="413"/>
        </w:tabs>
        <w:ind w:firstLine="414"/>
      </w:pPr>
      <w:r w:rsidRPr="0087521D">
        <w:rPr>
          <w:rStyle w:val="FontStyle85"/>
          <w:sz w:val="24"/>
          <w:szCs w:val="24"/>
        </w:rPr>
        <w:t xml:space="preserve">При реализации компетентностного подхода в техникуме предусматривается использование в образовательном процессе </w:t>
      </w:r>
      <w:r w:rsidR="00920CEF" w:rsidRPr="0087521D">
        <w:t>активных и интерактивных форм проведения занятий (компьютерных симуляций, деловых и ролевых игр, разбора конкретных ситуаций, психологических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w:t>
      </w:r>
    </w:p>
    <w:p w14:paraId="62A4072B" w14:textId="77777777" w:rsidR="001E1FCA" w:rsidRPr="0087521D" w:rsidRDefault="00C2644E" w:rsidP="006A43BA">
      <w:pPr>
        <w:pStyle w:val="2"/>
      </w:pPr>
      <w:bookmarkStart w:id="56" w:name="_Toc41433106"/>
      <w:bookmarkStart w:id="57" w:name="_Toc136941794"/>
      <w:r w:rsidRPr="0087521D">
        <w:t>8</w:t>
      </w:r>
      <w:r w:rsidR="001E1FCA" w:rsidRPr="0087521D">
        <w:t>. Социокультурная среда, обеспечивающая развитие воспитательного компонента образовательного процесса и социализацию личности</w:t>
      </w:r>
      <w:bookmarkEnd w:id="56"/>
      <w:bookmarkEnd w:id="57"/>
    </w:p>
    <w:p w14:paraId="49B3E31F" w14:textId="77777777" w:rsidR="001E1FCA" w:rsidRPr="0087521D" w:rsidRDefault="001E1FCA" w:rsidP="001E1FCA">
      <w:pPr>
        <w:autoSpaceDE w:val="0"/>
        <w:autoSpaceDN w:val="0"/>
        <w:adjustRightInd w:val="0"/>
        <w:ind w:firstLine="709"/>
        <w:jc w:val="both"/>
        <w:rPr>
          <w:b/>
        </w:rPr>
      </w:pPr>
      <w:r w:rsidRPr="0087521D">
        <w:t>Воспитательный процесс в техникуме осуществляется на основе программы воспитательной деятельности, разработанной в соответствии с Законом Российской Федерации №</w:t>
      </w:r>
      <w:r w:rsidR="00AE29B6" w:rsidRPr="0087521D">
        <w:t xml:space="preserve"> </w:t>
      </w:r>
      <w:r w:rsidRPr="0087521D">
        <w:t>273-ФЗ «Об образовании», Международной конвенцией о правах и свободах человека, Типовым положением об образовательном учреждении среднего профессионального образования, Концепцией воспитательной деятельности ГБПОУ ЛО «Бегуницкий агротехнологический техникум»</w:t>
      </w:r>
    </w:p>
    <w:p w14:paraId="151D08B0" w14:textId="77777777" w:rsidR="001E1FCA" w:rsidRPr="0087521D" w:rsidRDefault="001E1FCA" w:rsidP="001E1FCA">
      <w:pPr>
        <w:autoSpaceDE w:val="0"/>
        <w:autoSpaceDN w:val="0"/>
        <w:adjustRightInd w:val="0"/>
        <w:ind w:firstLine="709"/>
        <w:jc w:val="both"/>
      </w:pPr>
      <w:r w:rsidRPr="0087521D">
        <w:t>Задачи воспитательной деятельности:</w:t>
      </w:r>
    </w:p>
    <w:p w14:paraId="15E2F50C" w14:textId="77777777" w:rsidR="00AE29B6" w:rsidRPr="0087521D" w:rsidRDefault="001E1FCA" w:rsidP="00BB0B8A">
      <w:pPr>
        <w:pStyle w:val="af6"/>
        <w:numPr>
          <w:ilvl w:val="0"/>
          <w:numId w:val="44"/>
        </w:numPr>
        <w:tabs>
          <w:tab w:val="num" w:pos="720"/>
        </w:tabs>
        <w:autoSpaceDE w:val="0"/>
        <w:autoSpaceDN w:val="0"/>
        <w:adjustRightInd w:val="0"/>
        <w:spacing w:after="0" w:line="259" w:lineRule="auto"/>
        <w:jc w:val="both"/>
        <w:rPr>
          <w:rFonts w:ascii="Times New Roman" w:hAnsi="Times New Roman"/>
          <w:sz w:val="24"/>
          <w:szCs w:val="24"/>
        </w:rPr>
      </w:pPr>
      <w:r w:rsidRPr="0087521D">
        <w:rPr>
          <w:rFonts w:ascii="Times New Roman" w:hAnsi="Times New Roman"/>
          <w:sz w:val="24"/>
          <w:szCs w:val="24"/>
        </w:rPr>
        <w:t>создание условий развития личности и реализации ее творческой активности;</w:t>
      </w:r>
    </w:p>
    <w:p w14:paraId="3EDF8E2C" w14:textId="77777777" w:rsidR="001E1FCA" w:rsidRPr="0087521D" w:rsidRDefault="001E1FCA" w:rsidP="00BB0B8A">
      <w:pPr>
        <w:pStyle w:val="af6"/>
        <w:numPr>
          <w:ilvl w:val="0"/>
          <w:numId w:val="44"/>
        </w:numPr>
        <w:tabs>
          <w:tab w:val="num" w:pos="720"/>
        </w:tabs>
        <w:autoSpaceDE w:val="0"/>
        <w:autoSpaceDN w:val="0"/>
        <w:adjustRightInd w:val="0"/>
        <w:spacing w:after="0" w:line="259" w:lineRule="auto"/>
        <w:jc w:val="both"/>
        <w:rPr>
          <w:rFonts w:ascii="Times New Roman" w:hAnsi="Times New Roman"/>
          <w:sz w:val="24"/>
          <w:szCs w:val="24"/>
        </w:rPr>
      </w:pPr>
      <w:r w:rsidRPr="0087521D">
        <w:rPr>
          <w:rFonts w:ascii="Times New Roman" w:hAnsi="Times New Roman"/>
          <w:sz w:val="24"/>
          <w:szCs w:val="24"/>
        </w:rPr>
        <w:lastRenderedPageBreak/>
        <w:t>развитие воспитательной среды и воспитательных систем, их вариативности в учебном заведении.</w:t>
      </w:r>
    </w:p>
    <w:p w14:paraId="215E0C65" w14:textId="77777777" w:rsidR="001E1FCA" w:rsidRPr="0087521D" w:rsidRDefault="001E1FCA" w:rsidP="004D1858">
      <w:pPr>
        <w:autoSpaceDE w:val="0"/>
        <w:autoSpaceDN w:val="0"/>
        <w:adjustRightInd w:val="0"/>
        <w:ind w:firstLine="709"/>
        <w:jc w:val="both"/>
      </w:pPr>
      <w:r w:rsidRPr="0087521D">
        <w:t>Основные направления воспитательной деятельности:</w:t>
      </w:r>
    </w:p>
    <w:p w14:paraId="300E5370" w14:textId="77777777" w:rsidR="001E1FCA" w:rsidRPr="0087521D" w:rsidRDefault="001E1FCA" w:rsidP="00BB0B8A">
      <w:pPr>
        <w:numPr>
          <w:ilvl w:val="0"/>
          <w:numId w:val="2"/>
        </w:numPr>
        <w:tabs>
          <w:tab w:val="num" w:pos="360"/>
        </w:tabs>
        <w:autoSpaceDE w:val="0"/>
        <w:autoSpaceDN w:val="0"/>
        <w:adjustRightInd w:val="0"/>
        <w:spacing w:line="259" w:lineRule="auto"/>
        <w:jc w:val="both"/>
      </w:pPr>
      <w:r w:rsidRPr="0087521D">
        <w:t>создание условий для становления мировоззрения и системы ценностных ориентаций студента;</w:t>
      </w:r>
    </w:p>
    <w:p w14:paraId="30A3B3E0" w14:textId="77777777" w:rsidR="001E1FCA" w:rsidRPr="0087521D" w:rsidRDefault="001E1FCA" w:rsidP="00BB0B8A">
      <w:pPr>
        <w:numPr>
          <w:ilvl w:val="0"/>
          <w:numId w:val="2"/>
        </w:numPr>
        <w:tabs>
          <w:tab w:val="num" w:pos="360"/>
        </w:tabs>
        <w:autoSpaceDE w:val="0"/>
        <w:autoSpaceDN w:val="0"/>
        <w:adjustRightInd w:val="0"/>
        <w:spacing w:line="259" w:lineRule="auto"/>
        <w:jc w:val="both"/>
      </w:pPr>
      <w:r w:rsidRPr="0087521D">
        <w:t>формирование профессиональной направленности воспитательной деятельности;</w:t>
      </w:r>
    </w:p>
    <w:p w14:paraId="13385718" w14:textId="77777777" w:rsidR="001E1FCA" w:rsidRPr="0087521D" w:rsidRDefault="001E1FCA" w:rsidP="00BB0B8A">
      <w:pPr>
        <w:numPr>
          <w:ilvl w:val="0"/>
          <w:numId w:val="2"/>
        </w:numPr>
        <w:autoSpaceDE w:val="0"/>
        <w:autoSpaceDN w:val="0"/>
        <w:adjustRightInd w:val="0"/>
        <w:spacing w:line="259" w:lineRule="auto"/>
        <w:jc w:val="both"/>
      </w:pPr>
      <w:r w:rsidRPr="0087521D">
        <w:t>воспитание культуры межнационального общения;</w:t>
      </w:r>
    </w:p>
    <w:p w14:paraId="7371E877" w14:textId="77777777" w:rsidR="001E1FCA" w:rsidRPr="0087521D" w:rsidRDefault="001E1FCA" w:rsidP="00BB0B8A">
      <w:pPr>
        <w:numPr>
          <w:ilvl w:val="0"/>
          <w:numId w:val="2"/>
        </w:numPr>
        <w:autoSpaceDE w:val="0"/>
        <w:autoSpaceDN w:val="0"/>
        <w:adjustRightInd w:val="0"/>
        <w:spacing w:line="259" w:lineRule="auto"/>
        <w:jc w:val="both"/>
      </w:pPr>
      <w:r w:rsidRPr="0087521D">
        <w:t>формирование здорового образа жизни и экологической культуры;</w:t>
      </w:r>
    </w:p>
    <w:p w14:paraId="73F018A2" w14:textId="77777777" w:rsidR="001E1FCA" w:rsidRPr="0087521D" w:rsidRDefault="001E1FCA" w:rsidP="00BB0B8A">
      <w:pPr>
        <w:numPr>
          <w:ilvl w:val="0"/>
          <w:numId w:val="2"/>
        </w:numPr>
        <w:autoSpaceDE w:val="0"/>
        <w:autoSpaceDN w:val="0"/>
        <w:adjustRightInd w:val="0"/>
        <w:spacing w:line="259" w:lineRule="auto"/>
        <w:jc w:val="both"/>
      </w:pPr>
      <w:r w:rsidRPr="0087521D">
        <w:t>воспитание культуры общения в семье, трудовом коллективе, быту, обществе в целом;</w:t>
      </w:r>
    </w:p>
    <w:p w14:paraId="5CEE0559" w14:textId="77777777" w:rsidR="001E1FCA" w:rsidRPr="0087521D" w:rsidRDefault="001E1FCA" w:rsidP="00BB0B8A">
      <w:pPr>
        <w:numPr>
          <w:ilvl w:val="0"/>
          <w:numId w:val="2"/>
        </w:numPr>
        <w:autoSpaceDE w:val="0"/>
        <w:autoSpaceDN w:val="0"/>
        <w:adjustRightInd w:val="0"/>
        <w:spacing w:line="259" w:lineRule="auto"/>
        <w:jc w:val="both"/>
      </w:pPr>
      <w:r w:rsidRPr="0087521D">
        <w:t>развитие отношений сотрудничества студентов и преподавателей;</w:t>
      </w:r>
    </w:p>
    <w:p w14:paraId="325002F8" w14:textId="77777777" w:rsidR="001E1FCA" w:rsidRPr="0087521D" w:rsidRDefault="001E1FCA" w:rsidP="00BB0B8A">
      <w:pPr>
        <w:numPr>
          <w:ilvl w:val="0"/>
          <w:numId w:val="2"/>
        </w:numPr>
        <w:autoSpaceDE w:val="0"/>
        <w:autoSpaceDN w:val="0"/>
        <w:adjustRightInd w:val="0"/>
        <w:spacing w:line="259" w:lineRule="auto"/>
        <w:jc w:val="both"/>
      </w:pPr>
      <w:r w:rsidRPr="0087521D">
        <w:t>развитие творческой деятельности студентов, соотносимой с общим контекстом его будущей профессиональной деятельности;</w:t>
      </w:r>
    </w:p>
    <w:p w14:paraId="428EC38D" w14:textId="77777777" w:rsidR="001E1FCA" w:rsidRPr="0087521D" w:rsidRDefault="001E1FCA" w:rsidP="00BB0B8A">
      <w:pPr>
        <w:numPr>
          <w:ilvl w:val="0"/>
          <w:numId w:val="2"/>
        </w:numPr>
        <w:autoSpaceDE w:val="0"/>
        <w:autoSpaceDN w:val="0"/>
        <w:adjustRightInd w:val="0"/>
        <w:spacing w:line="259" w:lineRule="auto"/>
        <w:jc w:val="both"/>
      </w:pPr>
      <w:r w:rsidRPr="0087521D">
        <w:t>развитие досуговой, клубной деятельности как особой сферы жизнедеятельности студенческой молодежи;</w:t>
      </w:r>
    </w:p>
    <w:p w14:paraId="79F0E1CB" w14:textId="77777777" w:rsidR="001E1FCA" w:rsidRPr="0087521D" w:rsidRDefault="001E1FCA" w:rsidP="00BB0B8A">
      <w:pPr>
        <w:numPr>
          <w:ilvl w:val="0"/>
          <w:numId w:val="2"/>
        </w:numPr>
        <w:autoSpaceDE w:val="0"/>
        <w:autoSpaceDN w:val="0"/>
        <w:adjustRightInd w:val="0"/>
        <w:spacing w:line="259" w:lineRule="auto"/>
        <w:jc w:val="both"/>
      </w:pPr>
      <w:r w:rsidRPr="0087521D">
        <w:t>организация отдыха студентов как специфической формы реализации образовательного и оздоровительного процессов;</w:t>
      </w:r>
    </w:p>
    <w:p w14:paraId="29132654" w14:textId="77777777" w:rsidR="001E1FCA" w:rsidRPr="0087521D" w:rsidRDefault="001E1FCA" w:rsidP="00BB0B8A">
      <w:pPr>
        <w:numPr>
          <w:ilvl w:val="0"/>
          <w:numId w:val="2"/>
        </w:numPr>
        <w:autoSpaceDE w:val="0"/>
        <w:autoSpaceDN w:val="0"/>
        <w:adjustRightInd w:val="0"/>
        <w:spacing w:line="259" w:lineRule="auto"/>
        <w:jc w:val="both"/>
      </w:pPr>
      <w:r w:rsidRPr="0087521D">
        <w:t xml:space="preserve"> формирование жизнестойкости обучающихся.</w:t>
      </w:r>
    </w:p>
    <w:p w14:paraId="5EB22879" w14:textId="77777777" w:rsidR="001E1FCA" w:rsidRPr="0087521D" w:rsidRDefault="001E1FCA" w:rsidP="004D1858">
      <w:pPr>
        <w:autoSpaceDE w:val="0"/>
        <w:autoSpaceDN w:val="0"/>
        <w:adjustRightInd w:val="0"/>
        <w:ind w:firstLine="709"/>
        <w:jc w:val="both"/>
      </w:pPr>
      <w:r w:rsidRPr="0087521D">
        <w:t>В соответствии с общей целью воспитания студентов в техникуме в качестве основных приняты следующие  интегрированные направления:  профессиональное, гражданско-патриотическое, здоровьесберегающее и культурно - нравственное</w:t>
      </w:r>
      <w:r w:rsidRPr="0087521D">
        <w:rPr>
          <w:iCs/>
        </w:rPr>
        <w:t>, формирование жизнестойкости обучающихся, которые должны присутствовать во всех</w:t>
      </w:r>
      <w:r w:rsidRPr="0087521D">
        <w:rPr>
          <w:i/>
        </w:rPr>
        <w:t xml:space="preserve"> </w:t>
      </w:r>
      <w:r w:rsidRPr="0087521D">
        <w:t>учебно</w:t>
      </w:r>
      <w:r w:rsidRPr="0087521D">
        <w:rPr>
          <w:i/>
        </w:rPr>
        <w:t>-</w:t>
      </w:r>
      <w:r w:rsidRPr="0087521D">
        <w:t xml:space="preserve">воспитательных мероприятиях  техникума: на лекциях, семинарах, в курсовом и дипломном проектировании, на производственной практике, в студенческом самоуправлении, а также на занятиях в кружках, клубах и секциях, в работе классных руководителей со студентами, в планах воспитательной работы на всех уровнях. </w:t>
      </w:r>
    </w:p>
    <w:p w14:paraId="73C7A07E" w14:textId="77777777" w:rsidR="001E1FCA" w:rsidRPr="0087521D" w:rsidRDefault="001E1FCA" w:rsidP="004273B2">
      <w:pPr>
        <w:pStyle w:val="12"/>
        <w:rPr>
          <w:rFonts w:ascii="Times New Roman" w:hAnsi="Times New Roman"/>
          <w:b/>
          <w:sz w:val="24"/>
          <w:szCs w:val="24"/>
        </w:rPr>
      </w:pPr>
      <w:r w:rsidRPr="0087521D">
        <w:rPr>
          <w:rFonts w:ascii="Times New Roman" w:hAnsi="Times New Roman"/>
          <w:b/>
          <w:sz w:val="24"/>
          <w:szCs w:val="24"/>
        </w:rPr>
        <w:t>Направления воспитательной работы</w:t>
      </w:r>
    </w:p>
    <w:p w14:paraId="4C64E940" w14:textId="77777777" w:rsidR="001E1FCA" w:rsidRPr="0087521D" w:rsidRDefault="001E1FCA" w:rsidP="001E1FCA">
      <w:pPr>
        <w:autoSpaceDE w:val="0"/>
        <w:autoSpaceDN w:val="0"/>
        <w:adjustRightInd w:val="0"/>
        <w:ind w:firstLine="709"/>
        <w:jc w:val="both"/>
      </w:pPr>
      <w:r w:rsidRPr="0087521D">
        <w:rPr>
          <w:b/>
          <w:iCs/>
        </w:rPr>
        <w:t>Профессиональное воспитание</w:t>
      </w:r>
    </w:p>
    <w:p w14:paraId="5655103E" w14:textId="77777777" w:rsidR="001E1FCA" w:rsidRPr="0087521D" w:rsidRDefault="001E1FCA" w:rsidP="001E1FCA">
      <w:pPr>
        <w:autoSpaceDE w:val="0"/>
        <w:autoSpaceDN w:val="0"/>
        <w:adjustRightInd w:val="0"/>
        <w:ind w:firstLine="709"/>
        <w:jc w:val="both"/>
      </w:pPr>
      <w:r w:rsidRPr="0087521D">
        <w:t>В процессе формирования личности конкурентоспособного специалиста-профессионала в техникуме важнейшую роль играет профессиональное воспитание студентов, сущность которого заключается в приобщении подростка к профессионально-трудовой деятельности и связанным с нею социальным функциям в соответствии со специальностью и уровнем квалификации.</w:t>
      </w:r>
    </w:p>
    <w:p w14:paraId="185D0C1E" w14:textId="77777777" w:rsidR="001E1FCA" w:rsidRPr="0087521D" w:rsidRDefault="001E1FCA" w:rsidP="001E1FCA">
      <w:pPr>
        <w:autoSpaceDE w:val="0"/>
        <w:autoSpaceDN w:val="0"/>
        <w:adjustRightInd w:val="0"/>
        <w:ind w:firstLine="709"/>
        <w:jc w:val="both"/>
      </w:pPr>
      <w:r w:rsidRPr="0087521D">
        <w:t xml:space="preserve">Профессиональное воспитание студентов выступает в техникуме как специально организованный и контролируемый процесс обучения студентов профессиональному труду в ходе становления их в качестве субъектов этой деятельности, увязанный с экономическим воспитанием и воспитанием профессиональной этики. </w:t>
      </w:r>
    </w:p>
    <w:p w14:paraId="44A69C76" w14:textId="77777777" w:rsidR="001E1FCA" w:rsidRPr="0087521D" w:rsidRDefault="001E1FCA" w:rsidP="00657992">
      <w:pPr>
        <w:autoSpaceDE w:val="0"/>
        <w:autoSpaceDN w:val="0"/>
        <w:adjustRightInd w:val="0"/>
        <w:ind w:firstLine="709"/>
        <w:jc w:val="both"/>
      </w:pPr>
      <w:r w:rsidRPr="0087521D">
        <w:t>Актуальные задачи профессионального воспитания:</w:t>
      </w:r>
    </w:p>
    <w:p w14:paraId="46CD323C" w14:textId="77777777" w:rsidR="00606B3C" w:rsidRPr="0087521D" w:rsidRDefault="001E1FCA" w:rsidP="00BB0B8A">
      <w:pPr>
        <w:pStyle w:val="af6"/>
        <w:numPr>
          <w:ilvl w:val="0"/>
          <w:numId w:val="45"/>
        </w:numPr>
        <w:autoSpaceDE w:val="0"/>
        <w:autoSpaceDN w:val="0"/>
        <w:adjustRightInd w:val="0"/>
        <w:jc w:val="both"/>
        <w:rPr>
          <w:rFonts w:ascii="Times New Roman" w:hAnsi="Times New Roman"/>
          <w:sz w:val="24"/>
          <w:szCs w:val="24"/>
        </w:rPr>
      </w:pPr>
      <w:r w:rsidRPr="0087521D">
        <w:rPr>
          <w:rFonts w:ascii="Times New Roman" w:hAnsi="Times New Roman"/>
          <w:sz w:val="24"/>
          <w:szCs w:val="24"/>
        </w:rPr>
        <w:t>подготовка профессионально компетентного специалиста, востребованного на рынке труда;</w:t>
      </w:r>
    </w:p>
    <w:p w14:paraId="490CF9B1" w14:textId="77777777" w:rsidR="00606B3C" w:rsidRPr="0087521D" w:rsidRDefault="001E1FCA" w:rsidP="00BB0B8A">
      <w:pPr>
        <w:pStyle w:val="af6"/>
        <w:numPr>
          <w:ilvl w:val="0"/>
          <w:numId w:val="45"/>
        </w:numPr>
        <w:autoSpaceDE w:val="0"/>
        <w:autoSpaceDN w:val="0"/>
        <w:adjustRightInd w:val="0"/>
        <w:jc w:val="both"/>
        <w:rPr>
          <w:rFonts w:ascii="Times New Roman" w:hAnsi="Times New Roman"/>
        </w:rPr>
      </w:pPr>
      <w:r w:rsidRPr="0087521D">
        <w:rPr>
          <w:rFonts w:ascii="Times New Roman" w:hAnsi="Times New Roman"/>
          <w:sz w:val="24"/>
          <w:szCs w:val="24"/>
        </w:rPr>
        <w:t>формирование личных качеств выпускника, необходимых для профессиональной деятельности;</w:t>
      </w:r>
    </w:p>
    <w:p w14:paraId="11D3E999" w14:textId="77777777" w:rsidR="001E1FCA" w:rsidRPr="0087521D" w:rsidRDefault="001E1FCA" w:rsidP="00BB0B8A">
      <w:pPr>
        <w:pStyle w:val="af6"/>
        <w:numPr>
          <w:ilvl w:val="0"/>
          <w:numId w:val="45"/>
        </w:numPr>
        <w:autoSpaceDE w:val="0"/>
        <w:autoSpaceDN w:val="0"/>
        <w:adjustRightInd w:val="0"/>
        <w:spacing w:after="0"/>
        <w:jc w:val="both"/>
        <w:rPr>
          <w:rFonts w:ascii="Times New Roman" w:hAnsi="Times New Roman"/>
        </w:rPr>
      </w:pPr>
      <w:r w:rsidRPr="0087521D">
        <w:rPr>
          <w:rFonts w:ascii="Times New Roman" w:hAnsi="Times New Roman"/>
          <w:sz w:val="24"/>
          <w:szCs w:val="24"/>
        </w:rPr>
        <w:t xml:space="preserve">воспитание чувства моральной ответственности за результаты будущей работы. </w:t>
      </w:r>
    </w:p>
    <w:p w14:paraId="09B55473" w14:textId="77777777" w:rsidR="001E1FCA" w:rsidRPr="0087521D" w:rsidRDefault="001E1FCA" w:rsidP="00606B3C">
      <w:pPr>
        <w:autoSpaceDE w:val="0"/>
        <w:autoSpaceDN w:val="0"/>
        <w:adjustRightInd w:val="0"/>
        <w:ind w:firstLine="709"/>
        <w:jc w:val="both"/>
        <w:rPr>
          <w:b/>
          <w:iCs/>
        </w:rPr>
      </w:pPr>
      <w:r w:rsidRPr="0087521D">
        <w:t xml:space="preserve">В результате профессионального воспитания у студентов должны быть сформированы такие качества личности, как трудолюбие, любовь к окружающей природе, экономическая рациональность, профессиональная этика, способность принимать ответственные решения, должны быть развиты творческие способности и другие качества, необходимые работнику в соответствии с его специализацией. </w:t>
      </w:r>
    </w:p>
    <w:p w14:paraId="0C75664B" w14:textId="77777777" w:rsidR="001E1FCA" w:rsidRPr="0087521D" w:rsidRDefault="001E1FCA" w:rsidP="001E1FCA">
      <w:pPr>
        <w:autoSpaceDE w:val="0"/>
        <w:autoSpaceDN w:val="0"/>
        <w:adjustRightInd w:val="0"/>
        <w:ind w:firstLine="709"/>
        <w:jc w:val="both"/>
      </w:pPr>
      <w:r w:rsidRPr="0087521D">
        <w:rPr>
          <w:b/>
          <w:iCs/>
        </w:rPr>
        <w:t>Гражданско-патриотическое воспитание</w:t>
      </w:r>
    </w:p>
    <w:p w14:paraId="0EE20CA9" w14:textId="77777777" w:rsidR="001E1FCA" w:rsidRPr="0087521D" w:rsidRDefault="001E1FCA" w:rsidP="001E1FCA">
      <w:pPr>
        <w:autoSpaceDE w:val="0"/>
        <w:autoSpaceDN w:val="0"/>
        <w:adjustRightInd w:val="0"/>
        <w:ind w:firstLine="709"/>
        <w:jc w:val="both"/>
      </w:pPr>
      <w:r w:rsidRPr="0087521D">
        <w:lastRenderedPageBreak/>
        <w:t xml:space="preserve">В этом направлении воспитания интегрированы гражданское, правовое, патриотическое, интернациональное, политическое, семейное воспитание. Формирование социально-активных студентов граждан России, осуществляемое в системе гражданско-правового образования в </w:t>
      </w:r>
      <w:proofErr w:type="gramStart"/>
      <w:r w:rsidRPr="0087521D">
        <w:t>техникуме  является</w:t>
      </w:r>
      <w:proofErr w:type="gramEnd"/>
      <w:r w:rsidRPr="0087521D">
        <w:t xml:space="preserve"> важнейшим направлением воспитания и развития у студентов гражданственности, уважения к правам и свободам человека, любви к окружающей природе, Родине, семье, патриотического и национального самосознания, обеспечивая тесную взаимосвязь среднего профессионального образования с социально-экономическими и духовными преобразованиями в стране и мире. </w:t>
      </w:r>
    </w:p>
    <w:p w14:paraId="110C78D4" w14:textId="77777777" w:rsidR="001E1FCA" w:rsidRPr="0087521D" w:rsidRDefault="001E1FCA" w:rsidP="001E1FCA">
      <w:pPr>
        <w:autoSpaceDE w:val="0"/>
        <w:autoSpaceDN w:val="0"/>
        <w:adjustRightInd w:val="0"/>
        <w:ind w:firstLine="709"/>
        <w:jc w:val="both"/>
      </w:pPr>
      <w:r w:rsidRPr="0087521D">
        <w:t xml:space="preserve">К числу эффективных методов формирования гражданственности, патриотического и национального самосознания следует отнести целенаправленное развитие у студенчества в ходе обучения лучших черт и качеств: любовь к родной земле, доброта и широта натуры, коллективизм, высокая нравственность, упорство в достижении цели, дух дерзания, готовность к сочувствию и сопереживанию, чувство собственного достоинства, справедливость, любовь к семье и потребность в продолжении рода, высокая нравственность семьи и в общества. </w:t>
      </w:r>
    </w:p>
    <w:p w14:paraId="268410CB" w14:textId="77777777" w:rsidR="001E1FCA" w:rsidRPr="0087521D" w:rsidRDefault="001E1FCA" w:rsidP="001E1FCA">
      <w:pPr>
        <w:autoSpaceDE w:val="0"/>
        <w:autoSpaceDN w:val="0"/>
        <w:adjustRightInd w:val="0"/>
        <w:ind w:firstLine="709"/>
        <w:jc w:val="both"/>
      </w:pPr>
      <w:r w:rsidRPr="0087521D">
        <w:t xml:space="preserve">Критериями эффективности воспитательной работы по формированию гражданственности студенческой молодежи могут быть проявления ими гражданского мужества, порядочности, убежденности, терпимости к другому мнению, соблюдение законов и норм поведения. </w:t>
      </w:r>
    </w:p>
    <w:p w14:paraId="338502EE" w14:textId="77777777" w:rsidR="001E1FCA" w:rsidRPr="0087521D" w:rsidRDefault="001E1FCA" w:rsidP="001E1FCA">
      <w:pPr>
        <w:autoSpaceDE w:val="0"/>
        <w:autoSpaceDN w:val="0"/>
        <w:adjustRightInd w:val="0"/>
        <w:ind w:firstLine="709"/>
        <w:jc w:val="both"/>
      </w:pPr>
      <w:r w:rsidRPr="0087521D">
        <w:t>Показателем уровня патриотического воспитания студентов является их желание участвовать в патриотических мероприятиях, знание и выполнение социокультурных традиций, уважение к историческому прошлому своей страны и деятельности предшествующих поколений, желание защищать свою страну, желание работать не только для удовлетворения своих потребностей, но и для процветания Отечества.</w:t>
      </w:r>
    </w:p>
    <w:p w14:paraId="10CE2D5F" w14:textId="77777777" w:rsidR="001E1FCA" w:rsidRPr="0087521D" w:rsidRDefault="001E1FCA" w:rsidP="001E1FCA">
      <w:pPr>
        <w:autoSpaceDE w:val="0"/>
        <w:autoSpaceDN w:val="0"/>
        <w:adjustRightInd w:val="0"/>
        <w:ind w:firstLine="709"/>
        <w:jc w:val="both"/>
      </w:pPr>
      <w:r w:rsidRPr="0087521D">
        <w:t xml:space="preserve">Активная жизненная позиция личности студента, говорящая о ее социальной зрелости, отражает чувство ответственности за дела общества. Гражданский долг проявляется в отношении человека к своим правам и обязанностям. </w:t>
      </w:r>
    </w:p>
    <w:p w14:paraId="50AF3EDF" w14:textId="77777777" w:rsidR="001E1FCA" w:rsidRPr="0087521D" w:rsidRDefault="001E1FCA" w:rsidP="001E1FCA">
      <w:pPr>
        <w:autoSpaceDE w:val="0"/>
        <w:autoSpaceDN w:val="0"/>
        <w:adjustRightInd w:val="0"/>
        <w:ind w:firstLine="709"/>
        <w:jc w:val="both"/>
      </w:pPr>
      <w:r w:rsidRPr="0087521D">
        <w:t xml:space="preserve">Формирование правосознания студента – сложный и длительный процесс, требующий творческого подхода всего коллектива техникума, готовности, желания и умения всех и каждого бороться за укрепление общественной дисциплины и правопорядка в техникуме и обществе, за искоренение негативных явлений в жизни техникума и нашего демократизирующегося российского общества. Чтобы эффективно управлять процессом правосознания студенческой молодежи, необходимо создать в техникуме систему гражданского правового воспитания студентов в течение всего периода их обучения. </w:t>
      </w:r>
    </w:p>
    <w:p w14:paraId="6E0BD50A" w14:textId="77777777" w:rsidR="001E1FCA" w:rsidRPr="0087521D" w:rsidRDefault="001E1FCA" w:rsidP="001E1FCA">
      <w:pPr>
        <w:autoSpaceDE w:val="0"/>
        <w:autoSpaceDN w:val="0"/>
        <w:adjustRightInd w:val="0"/>
        <w:ind w:firstLine="709"/>
        <w:jc w:val="both"/>
      </w:pPr>
      <w:r w:rsidRPr="0087521D">
        <w:t xml:space="preserve">Об уровне сформированности правовой культуры молодого специалиста говорит то, в какой мере выпускник техникума осознает свои права и обязанности, убежден в необходимости их соблюдения и готов реализовать их на практике. </w:t>
      </w:r>
    </w:p>
    <w:p w14:paraId="56F8CD47" w14:textId="77777777" w:rsidR="001E1FCA" w:rsidRPr="0087521D" w:rsidRDefault="001E1FCA" w:rsidP="001E1FCA">
      <w:pPr>
        <w:autoSpaceDE w:val="0"/>
        <w:autoSpaceDN w:val="0"/>
        <w:adjustRightInd w:val="0"/>
        <w:ind w:firstLine="709"/>
        <w:jc w:val="both"/>
        <w:rPr>
          <w:b/>
          <w:iCs/>
        </w:rPr>
      </w:pPr>
      <w:r w:rsidRPr="0087521D">
        <w:t xml:space="preserve">В результате гражданско-патриотического воспитания у студентов должны быть сформированы такие качества личности, как гражданственность, патриотизм, интернационализм, толерантность,  политическая культура, социальная активность, коллективизм, любовь к семье и др. </w:t>
      </w:r>
    </w:p>
    <w:p w14:paraId="21E80552" w14:textId="77777777" w:rsidR="001E1FCA" w:rsidRPr="0087521D" w:rsidRDefault="001E1FCA" w:rsidP="001E1FCA">
      <w:pPr>
        <w:autoSpaceDE w:val="0"/>
        <w:autoSpaceDN w:val="0"/>
        <w:adjustRightInd w:val="0"/>
        <w:ind w:firstLine="709"/>
        <w:jc w:val="both"/>
      </w:pPr>
      <w:r w:rsidRPr="0087521D">
        <w:rPr>
          <w:b/>
          <w:iCs/>
        </w:rPr>
        <w:t>Здоровьесберегающее и культурно-нравственное воспитание</w:t>
      </w:r>
    </w:p>
    <w:p w14:paraId="5D20DD2D" w14:textId="77777777" w:rsidR="001E1FCA" w:rsidRPr="0087521D" w:rsidRDefault="001E1FCA" w:rsidP="001E1FCA">
      <w:pPr>
        <w:autoSpaceDE w:val="0"/>
        <w:autoSpaceDN w:val="0"/>
        <w:adjustRightInd w:val="0"/>
        <w:ind w:firstLine="709"/>
        <w:jc w:val="both"/>
      </w:pPr>
      <w:r w:rsidRPr="0087521D">
        <w:t xml:space="preserve">На сегодняшний день проблема </w:t>
      </w:r>
      <w:proofErr w:type="spellStart"/>
      <w:r w:rsidRPr="0087521D">
        <w:t>здоровьесбережения</w:t>
      </w:r>
      <w:proofErr w:type="spellEnd"/>
      <w:r w:rsidRPr="0087521D">
        <w:t xml:space="preserve"> особенно актуализировалась. Анализ факторов, способствующих саморазвитию личности, показывает, что в наши профессиональные учебные заведения приходит всё меньше здоровых ребят. Интенсификация учебного процесса, недостаточная двигательная активность, несоблюдение принципов здорового образа жизни приводят к ухудшению здоровья подростков. Причём наряду с физическим нездоровьем, а чаще всего это заболевания сердечно-сосудистой системы, желудочно-кишечного тракта, заболеваний неврогенного характера; всё больше психических расстройств и нравственной невоспитанности. А студент – это будущий специалист, и наша цель дать обществу специалистов не только обладающих профессиональными компетенциями, но и личностей, здоровых нравственно и физически.  </w:t>
      </w:r>
    </w:p>
    <w:p w14:paraId="50D1DEA3" w14:textId="77777777" w:rsidR="001E1FCA" w:rsidRPr="0087521D" w:rsidRDefault="001E1FCA" w:rsidP="001E1FCA">
      <w:pPr>
        <w:autoSpaceDE w:val="0"/>
        <w:autoSpaceDN w:val="0"/>
        <w:adjustRightInd w:val="0"/>
        <w:ind w:firstLine="709"/>
        <w:jc w:val="both"/>
      </w:pPr>
      <w:r w:rsidRPr="0087521D">
        <w:lastRenderedPageBreak/>
        <w:t>Для разрешения сложившейся ситуации необходима рационализация учебного процесса, использование здоровьесберегающих технологий обучения, решение соответствующих воспитательных задач.</w:t>
      </w:r>
    </w:p>
    <w:p w14:paraId="1E570482" w14:textId="77777777" w:rsidR="001E1FCA" w:rsidRPr="0087521D" w:rsidRDefault="001E1FCA" w:rsidP="001E1FCA">
      <w:pPr>
        <w:autoSpaceDE w:val="0"/>
        <w:autoSpaceDN w:val="0"/>
        <w:adjustRightInd w:val="0"/>
        <w:ind w:firstLine="709"/>
        <w:jc w:val="both"/>
      </w:pPr>
      <w:r w:rsidRPr="0087521D">
        <w:t xml:space="preserve">Воспитание и развитие у студентов нравственности и высокой культуры российского интеллигента является самой важной задачей в процессе становления личности. Культурно-нравственное воспитание включает в себя нравственное, эстетическое и физическое воспитание. </w:t>
      </w:r>
    </w:p>
    <w:p w14:paraId="0B54BB48" w14:textId="77777777" w:rsidR="001E1FCA" w:rsidRPr="0087521D" w:rsidRDefault="001E1FCA" w:rsidP="001E1FCA">
      <w:pPr>
        <w:autoSpaceDE w:val="0"/>
        <w:autoSpaceDN w:val="0"/>
        <w:adjustRightInd w:val="0"/>
        <w:ind w:firstLine="709"/>
        <w:jc w:val="both"/>
      </w:pPr>
      <w:r w:rsidRPr="0087521D">
        <w:t xml:space="preserve">Интеллигентность как показатель нравственной и социальной зрелости человека проявляется в его образовании и культуре, честности и порядочности, неравнодушии к боли и страданиям окружающих. Подлинную российскую интеллигенцию всегда отличало сознание гражданского долга и гражданского достоинства, ответственности перед народом и высокая личная культура человека. </w:t>
      </w:r>
    </w:p>
    <w:p w14:paraId="4CA17AA5" w14:textId="77777777" w:rsidR="001E1FCA" w:rsidRPr="0087521D" w:rsidRDefault="001E1FCA" w:rsidP="001E1FCA">
      <w:pPr>
        <w:autoSpaceDE w:val="0"/>
        <w:autoSpaceDN w:val="0"/>
        <w:adjustRightInd w:val="0"/>
        <w:ind w:firstLine="709"/>
        <w:jc w:val="both"/>
      </w:pPr>
      <w:r w:rsidRPr="0087521D">
        <w:t xml:space="preserve">Интеллигентность является мерой культуры и воспитанности человека. Подлинно культурный человек – это свободная, гуманная, духовная, творческая и практичная личность, которой присущи эстетический вкус, хорошие манеры, умение творить повседневную жизнь по законам красоты, создавать и приумножать материальное благополучие семьи и богатство страны. </w:t>
      </w:r>
    </w:p>
    <w:p w14:paraId="69EADC56" w14:textId="77777777" w:rsidR="001E1FCA" w:rsidRPr="0087521D" w:rsidRDefault="001E1FCA" w:rsidP="001E1FCA">
      <w:pPr>
        <w:autoSpaceDE w:val="0"/>
        <w:autoSpaceDN w:val="0"/>
        <w:adjustRightInd w:val="0"/>
        <w:ind w:firstLine="709"/>
        <w:jc w:val="both"/>
      </w:pPr>
      <w:r w:rsidRPr="0087521D">
        <w:t xml:space="preserve">В качестве критериев нравственного воспитания в системе образования выступают: </w:t>
      </w:r>
    </w:p>
    <w:p w14:paraId="7213CB9F" w14:textId="77777777" w:rsidR="001E1FCA" w:rsidRPr="0087521D" w:rsidRDefault="001E1FCA" w:rsidP="00BB0B8A">
      <w:pPr>
        <w:numPr>
          <w:ilvl w:val="0"/>
          <w:numId w:val="3"/>
        </w:numPr>
        <w:autoSpaceDE w:val="0"/>
        <w:autoSpaceDN w:val="0"/>
        <w:adjustRightInd w:val="0"/>
        <w:spacing w:line="259" w:lineRule="auto"/>
        <w:jc w:val="both"/>
      </w:pPr>
      <w:r w:rsidRPr="0087521D">
        <w:t>уровень знаний и убежденности в необходимости выполнения норм морали;</w:t>
      </w:r>
    </w:p>
    <w:p w14:paraId="7C7780AE" w14:textId="77777777" w:rsidR="001E1FCA" w:rsidRPr="0087521D" w:rsidRDefault="001E1FCA" w:rsidP="00BB0B8A">
      <w:pPr>
        <w:numPr>
          <w:ilvl w:val="0"/>
          <w:numId w:val="3"/>
        </w:numPr>
        <w:autoSpaceDE w:val="0"/>
        <w:autoSpaceDN w:val="0"/>
        <w:adjustRightInd w:val="0"/>
        <w:spacing w:line="259" w:lineRule="auto"/>
        <w:jc w:val="both"/>
      </w:pPr>
      <w:r w:rsidRPr="0087521D">
        <w:t xml:space="preserve">сформированность моральных качеств личности, умения и навыки соответствующего поведения в  различных жизненных ситуациях. </w:t>
      </w:r>
    </w:p>
    <w:p w14:paraId="0F907F09" w14:textId="77777777" w:rsidR="001E1FCA" w:rsidRPr="0087521D" w:rsidRDefault="001E1FCA" w:rsidP="001E1FCA">
      <w:pPr>
        <w:autoSpaceDE w:val="0"/>
        <w:autoSpaceDN w:val="0"/>
        <w:adjustRightInd w:val="0"/>
        <w:ind w:firstLine="709"/>
        <w:jc w:val="both"/>
      </w:pPr>
      <w:r w:rsidRPr="0087521D">
        <w:t xml:space="preserve">В целом, это можно определить как уровень нравственной культуры личности. Эстетическое воспитание предполагает формирование устойчивой потребности постоянного восприятия и понимания произведений искусства, проявления интереса ко всему кругу проблем, которые решаются средствами художественного творчества. </w:t>
      </w:r>
    </w:p>
    <w:p w14:paraId="35663E6F" w14:textId="77777777" w:rsidR="001E1FCA" w:rsidRPr="0087521D" w:rsidRDefault="001E1FCA" w:rsidP="001E1FCA">
      <w:pPr>
        <w:autoSpaceDE w:val="0"/>
        <w:autoSpaceDN w:val="0"/>
        <w:adjustRightInd w:val="0"/>
        <w:ind w:firstLine="709"/>
        <w:jc w:val="both"/>
      </w:pPr>
      <w:r w:rsidRPr="0087521D">
        <w:t xml:space="preserve">В результате эстетического воспитания должны быть сформированы способности к эмоционально-чувственному восприятию художественных произведений, пониманию их содержания и сущности через приобщение студента к миру искусства во всех его проявлениях, что можно рассматривать в качестве показателей эффективности воспитательной деятельности в данной сфере. В качестве показателей сформированности эстетического сознания можно выделить объем знаний произведений художественной культуры, понимание различных видов искусства, умение противостоять влиянию массовой культуры низкого эстетического уровня. </w:t>
      </w:r>
    </w:p>
    <w:p w14:paraId="2E75EAB6" w14:textId="77777777" w:rsidR="001E1FCA" w:rsidRPr="0087521D" w:rsidRDefault="001E1FCA" w:rsidP="001E1FCA">
      <w:pPr>
        <w:autoSpaceDE w:val="0"/>
        <w:autoSpaceDN w:val="0"/>
        <w:adjustRightInd w:val="0"/>
        <w:ind w:firstLine="709"/>
        <w:jc w:val="both"/>
      </w:pPr>
      <w:r w:rsidRPr="0087521D">
        <w:t xml:space="preserve">Важное значение для становления российского интеллигента имеет здоровый образ жизни студентов, который формируется во многом в системе физического воспитания в техникуме. </w:t>
      </w:r>
    </w:p>
    <w:p w14:paraId="7CBA1F68" w14:textId="77777777" w:rsidR="001E1FCA" w:rsidRPr="0087521D" w:rsidRDefault="001E1FCA" w:rsidP="001E1FCA">
      <w:pPr>
        <w:autoSpaceDE w:val="0"/>
        <w:autoSpaceDN w:val="0"/>
        <w:adjustRightInd w:val="0"/>
        <w:ind w:firstLine="709"/>
        <w:jc w:val="both"/>
      </w:pPr>
      <w:r w:rsidRPr="0087521D">
        <w:t xml:space="preserve">В результате здоровьесберегающего и культурно-нравственного воспитания у студентов должны быть сформированы такие качества личности как высокая нравственность, эстетический вкус, высокие моральные, коллективистские, волевые и физические качества, нравственно-психологическая и физическая готовность к высокопроизводительному труду и защите Родины. </w:t>
      </w:r>
    </w:p>
    <w:p w14:paraId="0B53CA14" w14:textId="77777777" w:rsidR="001E1FCA" w:rsidRPr="0087521D" w:rsidRDefault="001E1FCA" w:rsidP="001E1FCA">
      <w:pPr>
        <w:autoSpaceDE w:val="0"/>
        <w:autoSpaceDN w:val="0"/>
        <w:adjustRightInd w:val="0"/>
        <w:ind w:firstLine="709"/>
        <w:jc w:val="both"/>
      </w:pPr>
      <w:r w:rsidRPr="0087521D">
        <w:t>Воспитательные функции в техникуме выполняют все педагогические работники, но ключевая роль в решении задач воспитания возлагается на структуру ответственную за организацию воспитательной  работы в учебном заведении: заместитель директора по воспитательной работе, председатель методического объединения классных руководителей, воспитатели общежитий, педагог-организатор, руководитель физического воспитания, классные руководители, председатель Студенческого совета техникума.</w:t>
      </w:r>
    </w:p>
    <w:p w14:paraId="287C06F5" w14:textId="77777777" w:rsidR="001E1FCA" w:rsidRPr="0087521D" w:rsidRDefault="001E1FCA" w:rsidP="001E1FCA">
      <w:pPr>
        <w:autoSpaceDE w:val="0"/>
        <w:autoSpaceDN w:val="0"/>
        <w:adjustRightInd w:val="0"/>
        <w:ind w:firstLine="709"/>
        <w:jc w:val="both"/>
      </w:pPr>
      <w:r w:rsidRPr="0087521D">
        <w:rPr>
          <w:b/>
          <w:iCs/>
        </w:rPr>
        <w:t>Формирование жизнестойкости обучающихся</w:t>
      </w:r>
    </w:p>
    <w:p w14:paraId="3923A67E" w14:textId="77777777" w:rsidR="001E1FCA" w:rsidRPr="0087521D" w:rsidRDefault="001E1FCA" w:rsidP="001E1FCA">
      <w:pPr>
        <w:autoSpaceDE w:val="0"/>
        <w:autoSpaceDN w:val="0"/>
        <w:adjustRightInd w:val="0"/>
        <w:ind w:firstLine="709"/>
        <w:jc w:val="both"/>
      </w:pPr>
      <w:r w:rsidRPr="0087521D">
        <w:t xml:space="preserve">Современное динамично развивающееся общество переживает серьезные социально-экономические, правовые, нравственные, духовные изменения, которые затрагивают различные сферы деятельности человека. Условия, в которых протекает жизнедеятельность современного подростка, часто по праву называют экстремальными и стимулирующими </w:t>
      </w:r>
      <w:r w:rsidRPr="0087521D">
        <w:lastRenderedPageBreak/>
        <w:t xml:space="preserve">развитие стресса. В этих сложных условиях актуализируются проблемы, связанные с решением возникающих перед ним трудных жизненных ситуаций. Эта проблема актуальна для подростков, так как создавшаяся социальная обстановка требует от них максимальной адаптации.  Для некоторых трудные жизненные ситуации выступают в качестве повода суицидального  поведения, другие же в подобных ситуациях проявляют свою жизнестойкость. Целью данного направления является предупреждение </w:t>
      </w:r>
      <w:proofErr w:type="spellStart"/>
      <w:r w:rsidRPr="0087521D">
        <w:t>антивитального</w:t>
      </w:r>
      <w:proofErr w:type="spellEnd"/>
      <w:r w:rsidRPr="0087521D">
        <w:t xml:space="preserve"> поведения на основе формирования жизнестойкости обучающихся.</w:t>
      </w:r>
    </w:p>
    <w:p w14:paraId="27B7002C" w14:textId="77777777" w:rsidR="001E1FCA" w:rsidRPr="0087521D" w:rsidRDefault="001E1FCA" w:rsidP="001E1FCA">
      <w:pPr>
        <w:autoSpaceDE w:val="0"/>
        <w:autoSpaceDN w:val="0"/>
        <w:adjustRightInd w:val="0"/>
        <w:ind w:firstLine="709"/>
        <w:jc w:val="both"/>
      </w:pPr>
      <w:r w:rsidRPr="0087521D">
        <w:t>Достижение этой цели ставит перед собой ряд взаимосвязанных задач:</w:t>
      </w:r>
    </w:p>
    <w:p w14:paraId="328E6E01" w14:textId="77777777" w:rsidR="00606B3C" w:rsidRPr="0087521D" w:rsidRDefault="001E1FCA" w:rsidP="00BB0B8A">
      <w:pPr>
        <w:pStyle w:val="af6"/>
        <w:numPr>
          <w:ilvl w:val="0"/>
          <w:numId w:val="4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изучение особенностей психолого-педагогического статуса каждого обучающегося с целью своевременной профилактики и эффективного решения проблем, возникающих в психическом состоянии, общении, развитии и обучении;</w:t>
      </w:r>
    </w:p>
    <w:p w14:paraId="1D1EE3EC" w14:textId="77777777" w:rsidR="00606B3C" w:rsidRPr="0087521D" w:rsidRDefault="001E1FCA" w:rsidP="00BB0B8A">
      <w:pPr>
        <w:pStyle w:val="af6"/>
        <w:numPr>
          <w:ilvl w:val="0"/>
          <w:numId w:val="4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целенаправленное включение обучающихся в различные виды деятельности,  требующие преодоления препятствий (спортивная, трудовая, игровая и др.) и развивающие волевые качества;</w:t>
      </w:r>
    </w:p>
    <w:p w14:paraId="451A9A1E" w14:textId="77777777" w:rsidR="00606B3C" w:rsidRPr="0087521D" w:rsidRDefault="001E1FCA" w:rsidP="00BB0B8A">
      <w:pPr>
        <w:pStyle w:val="af6"/>
        <w:numPr>
          <w:ilvl w:val="0"/>
          <w:numId w:val="4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работа с ценностно-смысловой сферой;</w:t>
      </w:r>
    </w:p>
    <w:p w14:paraId="28975262" w14:textId="77777777" w:rsidR="00606B3C" w:rsidRPr="0087521D" w:rsidRDefault="001E1FCA" w:rsidP="00BB0B8A">
      <w:pPr>
        <w:pStyle w:val="af6"/>
        <w:numPr>
          <w:ilvl w:val="0"/>
          <w:numId w:val="4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формирование  адекватной оценочной деятельности, направленной на анализ собственного поведения и поступков окружающих;</w:t>
      </w:r>
    </w:p>
    <w:p w14:paraId="50403924" w14:textId="77777777" w:rsidR="00606B3C" w:rsidRPr="0087521D" w:rsidRDefault="001E1FCA" w:rsidP="00BB0B8A">
      <w:pPr>
        <w:pStyle w:val="af6"/>
        <w:numPr>
          <w:ilvl w:val="0"/>
          <w:numId w:val="4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развитие коммуникативных способностей;</w:t>
      </w:r>
    </w:p>
    <w:p w14:paraId="4ADCF51E" w14:textId="77777777" w:rsidR="00606B3C" w:rsidRPr="0087521D" w:rsidRDefault="001E1FCA" w:rsidP="00BB0B8A">
      <w:pPr>
        <w:pStyle w:val="af6"/>
        <w:numPr>
          <w:ilvl w:val="0"/>
          <w:numId w:val="4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обучение способам релаксации, психической и физиологической саморегуляции;</w:t>
      </w:r>
    </w:p>
    <w:p w14:paraId="19B44DFA" w14:textId="77777777" w:rsidR="00606B3C" w:rsidRPr="0087521D" w:rsidRDefault="001E1FCA" w:rsidP="00BB0B8A">
      <w:pPr>
        <w:pStyle w:val="af6"/>
        <w:numPr>
          <w:ilvl w:val="0"/>
          <w:numId w:val="4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 xml:space="preserve"> снижение конфликтности посредством проигрывания конфликтных ситуаций с последующим конструктивным решением;</w:t>
      </w:r>
    </w:p>
    <w:p w14:paraId="35202DA3" w14:textId="77777777" w:rsidR="00606B3C" w:rsidRPr="0087521D" w:rsidRDefault="001E1FCA" w:rsidP="00BB0B8A">
      <w:pPr>
        <w:pStyle w:val="af6"/>
        <w:numPr>
          <w:ilvl w:val="0"/>
          <w:numId w:val="4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систематическое разностороннее педагогическое просвещение родителей;</w:t>
      </w:r>
    </w:p>
    <w:p w14:paraId="2E839A70" w14:textId="77777777" w:rsidR="001E1FCA" w:rsidRPr="0087521D" w:rsidRDefault="001E1FCA" w:rsidP="00BB0B8A">
      <w:pPr>
        <w:pStyle w:val="af6"/>
        <w:numPr>
          <w:ilvl w:val="0"/>
          <w:numId w:val="46"/>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привлечение родителей к активному участию в учебно-воспитательном процессе.</w:t>
      </w:r>
    </w:p>
    <w:p w14:paraId="09C87476" w14:textId="77777777" w:rsidR="001E1FCA" w:rsidRPr="0087521D" w:rsidRDefault="001E1FCA" w:rsidP="001E1FCA">
      <w:pPr>
        <w:autoSpaceDE w:val="0"/>
        <w:autoSpaceDN w:val="0"/>
        <w:adjustRightInd w:val="0"/>
        <w:ind w:firstLine="709"/>
        <w:jc w:val="both"/>
      </w:pPr>
      <w:r w:rsidRPr="0087521D">
        <w:t>Показателем эффективности данного направления выступает повышение уровня жизнестойкости подростков, что проявляется в сформированности качеств:</w:t>
      </w:r>
    </w:p>
    <w:p w14:paraId="6A288810" w14:textId="77777777" w:rsidR="00BC17A3" w:rsidRPr="0087521D" w:rsidRDefault="001E1FCA" w:rsidP="00BB0B8A">
      <w:pPr>
        <w:pStyle w:val="af6"/>
        <w:numPr>
          <w:ilvl w:val="0"/>
          <w:numId w:val="47"/>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Высокая адаптивность.</w:t>
      </w:r>
    </w:p>
    <w:p w14:paraId="2FF8CCAB" w14:textId="77777777" w:rsidR="00BC17A3" w:rsidRPr="0087521D" w:rsidRDefault="001E1FCA" w:rsidP="00BB0B8A">
      <w:pPr>
        <w:pStyle w:val="af6"/>
        <w:numPr>
          <w:ilvl w:val="0"/>
          <w:numId w:val="47"/>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Уверенность в себе.</w:t>
      </w:r>
    </w:p>
    <w:p w14:paraId="76D08373" w14:textId="77777777" w:rsidR="00BC17A3" w:rsidRPr="0087521D" w:rsidRDefault="001E1FCA" w:rsidP="00BB0B8A">
      <w:pPr>
        <w:pStyle w:val="af6"/>
        <w:numPr>
          <w:ilvl w:val="0"/>
          <w:numId w:val="47"/>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Независимость, самостоятельность суждений.</w:t>
      </w:r>
    </w:p>
    <w:p w14:paraId="384FCFFC" w14:textId="77777777" w:rsidR="00BC17A3" w:rsidRPr="0087521D" w:rsidRDefault="001E1FCA" w:rsidP="00BB0B8A">
      <w:pPr>
        <w:pStyle w:val="af6"/>
        <w:numPr>
          <w:ilvl w:val="0"/>
          <w:numId w:val="47"/>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Стремление к достижениям.</w:t>
      </w:r>
    </w:p>
    <w:p w14:paraId="68EABE1A" w14:textId="77777777" w:rsidR="001E1FCA" w:rsidRPr="0087521D" w:rsidRDefault="001E1FCA" w:rsidP="00BB0B8A">
      <w:pPr>
        <w:pStyle w:val="af6"/>
        <w:numPr>
          <w:ilvl w:val="0"/>
          <w:numId w:val="47"/>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Ограниченность контактов, самодостаточность.</w:t>
      </w:r>
    </w:p>
    <w:p w14:paraId="108BD732" w14:textId="77777777" w:rsidR="001E1FCA" w:rsidRPr="0087521D" w:rsidRDefault="00C2644E" w:rsidP="004273B2">
      <w:pPr>
        <w:pStyle w:val="2"/>
      </w:pPr>
      <w:bookmarkStart w:id="58" w:name="_Toc41433107"/>
      <w:bookmarkStart w:id="59" w:name="_Toc136941795"/>
      <w:r w:rsidRPr="0087521D">
        <w:t>9</w:t>
      </w:r>
      <w:r w:rsidR="001E1FCA" w:rsidRPr="0087521D">
        <w:t>. Организация образовательной деятельности для инвалидов и лиц с ограниченными возможностями здоровья</w:t>
      </w:r>
      <w:bookmarkEnd w:id="58"/>
      <w:bookmarkEnd w:id="59"/>
    </w:p>
    <w:p w14:paraId="5FCB5448" w14:textId="77777777" w:rsidR="001E1FCA" w:rsidRPr="0087521D" w:rsidRDefault="001E1FCA" w:rsidP="001E1FCA">
      <w:pPr>
        <w:autoSpaceDE w:val="0"/>
        <w:autoSpaceDN w:val="0"/>
        <w:adjustRightInd w:val="0"/>
        <w:ind w:firstLine="709"/>
        <w:jc w:val="both"/>
      </w:pPr>
      <w:r w:rsidRPr="0087521D">
        <w:t>Обучение по образовательным программам среднего профессионального образования обучающихся с ограниченными возможностями здоровья осуществляется в техникуме с учетом особенностей психофизического развития, индивидуальных возможностей и состояния здоровья. По данной ОПОП могут обучаться инвалиды, получившие советующее медицинское заключение, медицинские ограничения регламентированы Перечнем медицинских противопоказаний Министерства здравоохранения Российской Федерации.</w:t>
      </w:r>
    </w:p>
    <w:p w14:paraId="166D3410" w14:textId="77777777" w:rsidR="001E1FCA" w:rsidRPr="0087521D" w:rsidRDefault="001E1FCA" w:rsidP="001E1FCA">
      <w:pPr>
        <w:autoSpaceDE w:val="0"/>
        <w:autoSpaceDN w:val="0"/>
        <w:adjustRightInd w:val="0"/>
        <w:ind w:firstLine="709"/>
        <w:jc w:val="both"/>
      </w:pPr>
      <w:r w:rsidRPr="0087521D">
        <w:t>Для получения образования в техникуме для них созданы специальные условия: использование специальных методов обучения и воспитания. Используются следующие педагогические технологии, формы и методы обучения и воспитания детей с ОВЗ: технологии современного традиционного обучения, технологии на основе личностной ориентации образовательного процесса, педагогические технологии на основе активизации и интенсификации деятельности, информационные (компьютерные) технологии).</w:t>
      </w:r>
    </w:p>
    <w:p w14:paraId="7672FE7C" w14:textId="77777777" w:rsidR="001E1FCA" w:rsidRPr="0087521D" w:rsidRDefault="001E1FCA" w:rsidP="001E1FCA">
      <w:pPr>
        <w:autoSpaceDE w:val="0"/>
        <w:autoSpaceDN w:val="0"/>
        <w:adjustRightInd w:val="0"/>
        <w:ind w:firstLine="709"/>
        <w:jc w:val="both"/>
      </w:pPr>
      <w:r w:rsidRPr="0087521D">
        <w:t>В целях доступности получения профессионального образования обучающимися с ограниченными возможностями здоровья, детьми-инвалидами и инвалидами техникум обеспечивает:</w:t>
      </w:r>
    </w:p>
    <w:p w14:paraId="3499CF7D" w14:textId="77777777" w:rsidR="00BC17A3" w:rsidRPr="0087521D" w:rsidRDefault="001E1FCA" w:rsidP="00BB0B8A">
      <w:pPr>
        <w:pStyle w:val="af6"/>
        <w:numPr>
          <w:ilvl w:val="0"/>
          <w:numId w:val="48"/>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lastRenderedPageBreak/>
        <w:t>для обучающихся с ограниченными возможностями здоровья по зрению: адаптацию официальных сайтов техникума в сети Интернет с учетом особых потребностей инвалидов по зрению;</w:t>
      </w:r>
    </w:p>
    <w:p w14:paraId="0BB9AC61" w14:textId="77777777" w:rsidR="00BC17A3" w:rsidRPr="0087521D" w:rsidRDefault="001E1FCA" w:rsidP="00BB0B8A">
      <w:pPr>
        <w:pStyle w:val="af6"/>
        <w:numPr>
          <w:ilvl w:val="0"/>
          <w:numId w:val="48"/>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при необходимости выпуск альтернативных форматов печатных материалов (крупный шрифт или аудиофайлы);</w:t>
      </w:r>
    </w:p>
    <w:p w14:paraId="6D16C107" w14:textId="77777777" w:rsidR="00BC17A3" w:rsidRPr="0087521D" w:rsidRDefault="001E1FCA" w:rsidP="00BB0B8A">
      <w:pPr>
        <w:pStyle w:val="af6"/>
        <w:numPr>
          <w:ilvl w:val="0"/>
          <w:numId w:val="48"/>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 xml:space="preserve">для обучающихся с ограниченными </w:t>
      </w:r>
      <w:r w:rsidR="00BC17A3" w:rsidRPr="0087521D">
        <w:rPr>
          <w:rFonts w:ascii="Times New Roman" w:hAnsi="Times New Roman"/>
          <w:sz w:val="24"/>
          <w:szCs w:val="24"/>
        </w:rPr>
        <w:t>возможностями здоровья по слуху;</w:t>
      </w:r>
    </w:p>
    <w:p w14:paraId="1CF827CD" w14:textId="77777777" w:rsidR="001E1FCA" w:rsidRPr="0087521D" w:rsidRDefault="001E1FCA" w:rsidP="00BB0B8A">
      <w:pPr>
        <w:pStyle w:val="af6"/>
        <w:numPr>
          <w:ilvl w:val="0"/>
          <w:numId w:val="48"/>
        </w:numPr>
        <w:autoSpaceDE w:val="0"/>
        <w:autoSpaceDN w:val="0"/>
        <w:adjustRightInd w:val="0"/>
        <w:spacing w:after="0"/>
        <w:jc w:val="both"/>
        <w:rPr>
          <w:rFonts w:ascii="Times New Roman" w:hAnsi="Times New Roman"/>
          <w:sz w:val="24"/>
          <w:szCs w:val="24"/>
        </w:rPr>
      </w:pPr>
      <w:r w:rsidRPr="0087521D">
        <w:rPr>
          <w:rFonts w:ascii="Times New Roman" w:hAnsi="Times New Roman"/>
          <w:sz w:val="24"/>
          <w:szCs w:val="24"/>
        </w:rPr>
        <w:t>при необходимости закупку надлежащих звуковых средств воспроизведения информации;</w:t>
      </w:r>
    </w:p>
    <w:p w14:paraId="771B997E" w14:textId="77777777" w:rsidR="001E1FCA" w:rsidRPr="0087521D" w:rsidRDefault="001E1FCA" w:rsidP="001E1FCA">
      <w:pPr>
        <w:autoSpaceDE w:val="0"/>
        <w:autoSpaceDN w:val="0"/>
        <w:adjustRightInd w:val="0"/>
        <w:ind w:firstLine="709"/>
        <w:jc w:val="both"/>
      </w:pPr>
      <w:r w:rsidRPr="0087521D">
        <w:t xml:space="preserve">В штате техникума предусмотрены должности, осуществляющие мероприятия по адаптации:  педагог-психолог, социальный педагог. </w:t>
      </w:r>
    </w:p>
    <w:p w14:paraId="78DC758D" w14:textId="77777777" w:rsidR="001E1FCA" w:rsidRPr="0087521D" w:rsidRDefault="001E1FCA" w:rsidP="001E1FCA">
      <w:pPr>
        <w:autoSpaceDE w:val="0"/>
        <w:autoSpaceDN w:val="0"/>
        <w:adjustRightInd w:val="0"/>
        <w:ind w:firstLine="709"/>
        <w:jc w:val="both"/>
      </w:pPr>
      <w:r w:rsidRPr="0087521D">
        <w:t>Для педагогических работников техникума проводятся семинары и КПК, направленные на повышение компетентности в области сопровождения и оценки индивидуального прогресса обучающихся инвалидов и лиц с ОВЗ, индивидуальные консультирование преподавателей и сотрудников по образовательным потребностям студентов-инвалидов и студентов с ограниченными возможностями здоровья</w:t>
      </w:r>
    </w:p>
    <w:p w14:paraId="3C9688F3" w14:textId="77777777" w:rsidR="001E1FCA" w:rsidRPr="0087521D" w:rsidRDefault="001E1FCA" w:rsidP="001E1FCA">
      <w:pPr>
        <w:autoSpaceDE w:val="0"/>
        <w:autoSpaceDN w:val="0"/>
        <w:adjustRightInd w:val="0"/>
        <w:ind w:firstLine="709"/>
        <w:jc w:val="both"/>
      </w:pPr>
      <w:r w:rsidRPr="0087521D">
        <w:t>Обучение по индивидуальному учебному плану в пределах образовательной программы осуществляется в порядке, установленном техникумом.</w:t>
      </w:r>
    </w:p>
    <w:p w14:paraId="7610AD50" w14:textId="77777777" w:rsidR="00265C19" w:rsidRPr="0087521D" w:rsidRDefault="00F341EF" w:rsidP="006D5CC3">
      <w:pPr>
        <w:pStyle w:val="1"/>
        <w:sectPr w:rsidR="00265C19" w:rsidRPr="0087521D" w:rsidSect="00AC1802">
          <w:footerReference w:type="default" r:id="rId14"/>
          <w:pgSz w:w="11906" w:h="16838"/>
          <w:pgMar w:top="1134" w:right="567" w:bottom="1134" w:left="1701" w:header="0" w:footer="0" w:gutter="0"/>
          <w:cols w:space="708"/>
          <w:docGrid w:linePitch="360"/>
        </w:sectPr>
      </w:pPr>
      <w:r w:rsidRPr="0087521D">
        <w:br w:type="page"/>
      </w:r>
    </w:p>
    <w:p w14:paraId="78D5CA7F" w14:textId="77777777" w:rsidR="00EC12C7" w:rsidRPr="0020203A" w:rsidRDefault="00500912" w:rsidP="0020203A">
      <w:pPr>
        <w:pStyle w:val="2"/>
      </w:pPr>
      <w:bookmarkStart w:id="60" w:name="_Toc136941796"/>
      <w:r w:rsidRPr="0020203A">
        <w:lastRenderedPageBreak/>
        <w:t>Приложение 1</w:t>
      </w:r>
      <w:bookmarkEnd w:id="60"/>
    </w:p>
    <w:p w14:paraId="3CC674D4" w14:textId="77777777" w:rsidR="00EC12C7" w:rsidRPr="0087521D" w:rsidRDefault="00265C19" w:rsidP="00EC12C7">
      <w:r w:rsidRPr="0087521D">
        <w:t>КАЛЕНДАРНЫЙ ГРАФИК</w:t>
      </w:r>
    </w:p>
    <w:p w14:paraId="247CCB40" w14:textId="77777777" w:rsidR="00265C19" w:rsidRPr="0087521D" w:rsidRDefault="00500912" w:rsidP="00265C19">
      <w:pPr>
        <w:widowControl w:val="0"/>
        <w:spacing w:line="239" w:lineRule="auto"/>
        <w:ind w:left="1" w:right="-17"/>
        <w:rPr>
          <w:color w:val="000000"/>
          <w:sz w:val="28"/>
          <w:szCs w:val="28"/>
          <w:lang w:eastAsia="ja-JP"/>
        </w:rPr>
      </w:pPr>
      <w:r w:rsidRPr="0087521D">
        <w:rPr>
          <w:noProof/>
          <w:color w:val="000000"/>
          <w:sz w:val="28"/>
          <w:szCs w:val="28"/>
        </w:rPr>
        <w:drawing>
          <wp:anchor distT="0" distB="0" distL="114300" distR="114300" simplePos="0" relativeHeight="251661312" behindDoc="0" locked="0" layoutInCell="1" allowOverlap="1" wp14:anchorId="180C166A" wp14:editId="22C490EA">
            <wp:simplePos x="0" y="0"/>
            <wp:positionH relativeFrom="column">
              <wp:posOffset>1875</wp:posOffset>
            </wp:positionH>
            <wp:positionV relativeFrom="paragraph">
              <wp:posOffset>3884</wp:posOffset>
            </wp:positionV>
            <wp:extent cx="9675628" cy="5369442"/>
            <wp:effectExtent l="0" t="0" r="1905" b="317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75628" cy="53694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E0EBF" w14:textId="77777777" w:rsidR="00265C19" w:rsidRPr="0087521D" w:rsidRDefault="00265C19" w:rsidP="00265C19">
      <w:pPr>
        <w:widowControl w:val="0"/>
        <w:spacing w:line="239" w:lineRule="auto"/>
        <w:ind w:left="1" w:right="-17"/>
        <w:rPr>
          <w:color w:val="000000"/>
          <w:sz w:val="28"/>
          <w:szCs w:val="28"/>
          <w:lang w:eastAsia="ja-JP"/>
        </w:rPr>
      </w:pPr>
    </w:p>
    <w:p w14:paraId="7ED88D93" w14:textId="77777777" w:rsidR="00265C19" w:rsidRPr="0087521D" w:rsidRDefault="00265C19" w:rsidP="00265C19">
      <w:pPr>
        <w:widowControl w:val="0"/>
        <w:spacing w:line="239" w:lineRule="auto"/>
        <w:ind w:left="1" w:right="-17"/>
        <w:rPr>
          <w:color w:val="000000"/>
          <w:sz w:val="28"/>
          <w:szCs w:val="28"/>
          <w:lang w:eastAsia="ja-JP"/>
        </w:rPr>
      </w:pPr>
    </w:p>
    <w:p w14:paraId="54BC3896" w14:textId="77777777" w:rsidR="00265C19" w:rsidRPr="0087521D" w:rsidRDefault="00265C19" w:rsidP="00265C19">
      <w:pPr>
        <w:widowControl w:val="0"/>
        <w:spacing w:line="239" w:lineRule="auto"/>
        <w:ind w:left="1" w:right="-17"/>
        <w:rPr>
          <w:color w:val="000000"/>
          <w:sz w:val="28"/>
          <w:szCs w:val="28"/>
          <w:lang w:eastAsia="ja-JP"/>
        </w:rPr>
      </w:pPr>
    </w:p>
    <w:p w14:paraId="53D3B9D1" w14:textId="77777777" w:rsidR="00265C19" w:rsidRPr="0087521D" w:rsidRDefault="00265C19" w:rsidP="00265C19">
      <w:pPr>
        <w:widowControl w:val="0"/>
        <w:spacing w:line="239" w:lineRule="auto"/>
        <w:ind w:left="1" w:right="-17"/>
        <w:rPr>
          <w:color w:val="000000"/>
          <w:sz w:val="28"/>
          <w:szCs w:val="28"/>
          <w:lang w:eastAsia="ja-JP"/>
        </w:rPr>
      </w:pPr>
    </w:p>
    <w:p w14:paraId="7C8C7345" w14:textId="77777777" w:rsidR="00265C19" w:rsidRPr="0087521D" w:rsidRDefault="00265C19" w:rsidP="00265C19">
      <w:pPr>
        <w:widowControl w:val="0"/>
        <w:spacing w:line="239" w:lineRule="auto"/>
        <w:ind w:left="1" w:right="-17"/>
        <w:rPr>
          <w:color w:val="000000"/>
          <w:sz w:val="28"/>
          <w:szCs w:val="28"/>
          <w:lang w:eastAsia="ja-JP"/>
        </w:rPr>
      </w:pPr>
    </w:p>
    <w:p w14:paraId="332F10EF" w14:textId="77777777" w:rsidR="00265C19" w:rsidRPr="0087521D" w:rsidRDefault="00265C19" w:rsidP="00265C19">
      <w:pPr>
        <w:widowControl w:val="0"/>
        <w:spacing w:line="239" w:lineRule="auto"/>
        <w:ind w:left="1" w:right="-17"/>
        <w:rPr>
          <w:color w:val="000000"/>
          <w:sz w:val="28"/>
          <w:szCs w:val="28"/>
          <w:lang w:eastAsia="ja-JP"/>
        </w:rPr>
      </w:pPr>
    </w:p>
    <w:p w14:paraId="2FA965D6" w14:textId="77777777" w:rsidR="00265C19" w:rsidRPr="0087521D" w:rsidRDefault="00265C19" w:rsidP="00265C19">
      <w:pPr>
        <w:widowControl w:val="0"/>
        <w:spacing w:line="239" w:lineRule="auto"/>
        <w:ind w:left="1" w:right="-17"/>
        <w:rPr>
          <w:color w:val="000000"/>
          <w:sz w:val="28"/>
          <w:szCs w:val="28"/>
          <w:lang w:eastAsia="ja-JP"/>
        </w:rPr>
      </w:pPr>
    </w:p>
    <w:p w14:paraId="10B48163" w14:textId="77777777" w:rsidR="00265C19" w:rsidRPr="0087521D" w:rsidRDefault="00265C19" w:rsidP="00265C19">
      <w:pPr>
        <w:widowControl w:val="0"/>
        <w:spacing w:line="239" w:lineRule="auto"/>
        <w:ind w:left="1" w:right="-17"/>
        <w:rPr>
          <w:color w:val="000000"/>
          <w:sz w:val="28"/>
          <w:szCs w:val="28"/>
          <w:lang w:eastAsia="ja-JP"/>
        </w:rPr>
      </w:pPr>
    </w:p>
    <w:p w14:paraId="77D460BE" w14:textId="77777777" w:rsidR="00265C19" w:rsidRPr="0087521D" w:rsidRDefault="00265C19" w:rsidP="00265C19">
      <w:pPr>
        <w:widowControl w:val="0"/>
        <w:spacing w:line="239" w:lineRule="auto"/>
        <w:ind w:left="1" w:right="-17"/>
        <w:rPr>
          <w:color w:val="000000"/>
          <w:sz w:val="28"/>
          <w:szCs w:val="28"/>
          <w:lang w:eastAsia="ja-JP"/>
        </w:rPr>
      </w:pPr>
    </w:p>
    <w:p w14:paraId="2990588E" w14:textId="77777777" w:rsidR="00265C19" w:rsidRPr="0087521D" w:rsidRDefault="00265C19" w:rsidP="00265C19">
      <w:pPr>
        <w:widowControl w:val="0"/>
        <w:spacing w:line="239" w:lineRule="auto"/>
        <w:ind w:left="1" w:right="-17"/>
        <w:rPr>
          <w:color w:val="000000"/>
          <w:sz w:val="28"/>
          <w:szCs w:val="28"/>
          <w:lang w:eastAsia="ja-JP"/>
        </w:rPr>
      </w:pPr>
    </w:p>
    <w:p w14:paraId="21A1F90F" w14:textId="77777777" w:rsidR="00265C19" w:rsidRPr="0087521D" w:rsidRDefault="00265C19" w:rsidP="00265C19">
      <w:pPr>
        <w:widowControl w:val="0"/>
        <w:spacing w:line="239" w:lineRule="auto"/>
        <w:ind w:left="1" w:right="-17"/>
        <w:rPr>
          <w:color w:val="000000"/>
          <w:sz w:val="28"/>
          <w:szCs w:val="28"/>
          <w:lang w:eastAsia="ja-JP"/>
        </w:rPr>
      </w:pPr>
    </w:p>
    <w:p w14:paraId="5DDC7423" w14:textId="77777777" w:rsidR="00265C19" w:rsidRPr="0087521D" w:rsidRDefault="00265C19" w:rsidP="00265C19">
      <w:pPr>
        <w:widowControl w:val="0"/>
        <w:spacing w:line="239" w:lineRule="auto"/>
        <w:ind w:left="1" w:right="-17"/>
        <w:rPr>
          <w:color w:val="000000"/>
          <w:sz w:val="28"/>
          <w:szCs w:val="28"/>
          <w:lang w:eastAsia="ja-JP"/>
        </w:rPr>
      </w:pPr>
    </w:p>
    <w:p w14:paraId="6D604BB0" w14:textId="77777777" w:rsidR="00265C19" w:rsidRPr="0087521D" w:rsidRDefault="00265C19" w:rsidP="00265C19">
      <w:pPr>
        <w:widowControl w:val="0"/>
        <w:spacing w:line="239" w:lineRule="auto"/>
        <w:ind w:left="1" w:right="-17"/>
        <w:rPr>
          <w:color w:val="000000"/>
          <w:sz w:val="28"/>
          <w:szCs w:val="28"/>
          <w:lang w:eastAsia="ja-JP"/>
        </w:rPr>
      </w:pPr>
    </w:p>
    <w:p w14:paraId="22448B23" w14:textId="77777777" w:rsidR="00265C19" w:rsidRPr="0087521D" w:rsidRDefault="00265C19" w:rsidP="00265C19">
      <w:pPr>
        <w:widowControl w:val="0"/>
        <w:spacing w:line="239" w:lineRule="auto"/>
        <w:ind w:left="1" w:right="-17"/>
        <w:rPr>
          <w:color w:val="000000"/>
          <w:sz w:val="28"/>
          <w:szCs w:val="28"/>
          <w:lang w:eastAsia="ja-JP"/>
        </w:rPr>
      </w:pPr>
    </w:p>
    <w:p w14:paraId="3A9A7C48" w14:textId="77777777" w:rsidR="00265C19" w:rsidRPr="0087521D" w:rsidRDefault="00265C19" w:rsidP="00265C19">
      <w:pPr>
        <w:widowControl w:val="0"/>
        <w:spacing w:line="239" w:lineRule="auto"/>
        <w:ind w:left="1" w:right="-17"/>
        <w:rPr>
          <w:color w:val="000000"/>
          <w:sz w:val="28"/>
          <w:szCs w:val="28"/>
          <w:lang w:eastAsia="ja-JP"/>
        </w:rPr>
      </w:pPr>
    </w:p>
    <w:p w14:paraId="539EA355" w14:textId="77777777" w:rsidR="00265C19" w:rsidRPr="0087521D" w:rsidRDefault="00265C19" w:rsidP="00265C19">
      <w:pPr>
        <w:widowControl w:val="0"/>
        <w:spacing w:line="239" w:lineRule="auto"/>
        <w:ind w:left="1" w:right="-17"/>
        <w:rPr>
          <w:color w:val="000000"/>
          <w:sz w:val="28"/>
          <w:szCs w:val="28"/>
          <w:lang w:eastAsia="ja-JP"/>
        </w:rPr>
      </w:pPr>
    </w:p>
    <w:p w14:paraId="07ECD12B" w14:textId="77777777" w:rsidR="00265C19" w:rsidRPr="0087521D" w:rsidRDefault="00265C19" w:rsidP="00265C19">
      <w:pPr>
        <w:widowControl w:val="0"/>
        <w:spacing w:line="239" w:lineRule="auto"/>
        <w:ind w:left="1" w:right="-17"/>
        <w:rPr>
          <w:color w:val="000000"/>
          <w:sz w:val="28"/>
          <w:szCs w:val="28"/>
          <w:lang w:eastAsia="ja-JP"/>
        </w:rPr>
      </w:pPr>
    </w:p>
    <w:p w14:paraId="23211792" w14:textId="77777777" w:rsidR="00265C19" w:rsidRPr="0087521D" w:rsidRDefault="00265C19" w:rsidP="00265C19">
      <w:pPr>
        <w:widowControl w:val="0"/>
        <w:spacing w:line="239" w:lineRule="auto"/>
        <w:ind w:left="1" w:right="-17"/>
        <w:rPr>
          <w:color w:val="000000"/>
          <w:sz w:val="28"/>
          <w:szCs w:val="28"/>
          <w:lang w:eastAsia="ja-JP"/>
        </w:rPr>
      </w:pPr>
    </w:p>
    <w:p w14:paraId="4791F150" w14:textId="77777777" w:rsidR="00265C19" w:rsidRPr="0087521D" w:rsidRDefault="00265C19" w:rsidP="00265C19">
      <w:pPr>
        <w:widowControl w:val="0"/>
        <w:spacing w:line="239" w:lineRule="auto"/>
        <w:ind w:left="1" w:right="-17"/>
        <w:rPr>
          <w:color w:val="000000"/>
          <w:sz w:val="28"/>
          <w:szCs w:val="28"/>
          <w:lang w:eastAsia="ja-JP"/>
        </w:rPr>
      </w:pPr>
    </w:p>
    <w:p w14:paraId="44E36985" w14:textId="77777777" w:rsidR="00265C19" w:rsidRPr="0087521D" w:rsidRDefault="00265C19" w:rsidP="00265C19">
      <w:pPr>
        <w:widowControl w:val="0"/>
        <w:spacing w:line="239" w:lineRule="auto"/>
        <w:ind w:left="1" w:right="-17"/>
        <w:rPr>
          <w:color w:val="000000"/>
          <w:sz w:val="28"/>
          <w:szCs w:val="28"/>
          <w:lang w:eastAsia="ja-JP"/>
        </w:rPr>
      </w:pPr>
    </w:p>
    <w:p w14:paraId="6353FCE3" w14:textId="77777777" w:rsidR="00265C19" w:rsidRPr="0087521D" w:rsidRDefault="00265C19" w:rsidP="00265C19">
      <w:pPr>
        <w:widowControl w:val="0"/>
        <w:spacing w:line="239" w:lineRule="auto"/>
        <w:ind w:left="1" w:right="-17"/>
        <w:rPr>
          <w:color w:val="000000"/>
          <w:sz w:val="28"/>
          <w:szCs w:val="28"/>
          <w:lang w:eastAsia="ja-JP"/>
        </w:rPr>
      </w:pPr>
    </w:p>
    <w:p w14:paraId="28198E0C" w14:textId="77777777" w:rsidR="00265C19" w:rsidRPr="0087521D" w:rsidRDefault="00265C19" w:rsidP="00265C19">
      <w:pPr>
        <w:widowControl w:val="0"/>
        <w:spacing w:line="239" w:lineRule="auto"/>
        <w:ind w:left="1" w:right="-17"/>
        <w:rPr>
          <w:color w:val="000000"/>
          <w:sz w:val="28"/>
          <w:szCs w:val="28"/>
          <w:lang w:eastAsia="ja-JP"/>
        </w:rPr>
      </w:pPr>
    </w:p>
    <w:p w14:paraId="776B2651" w14:textId="77777777" w:rsidR="00265C19" w:rsidRPr="0087521D" w:rsidRDefault="00265C19" w:rsidP="00265C19">
      <w:pPr>
        <w:widowControl w:val="0"/>
        <w:spacing w:line="239" w:lineRule="auto"/>
        <w:ind w:left="1" w:right="-17"/>
        <w:rPr>
          <w:color w:val="000000"/>
          <w:sz w:val="28"/>
          <w:szCs w:val="28"/>
          <w:lang w:eastAsia="ja-JP"/>
        </w:rPr>
      </w:pPr>
    </w:p>
    <w:p w14:paraId="64A9E7F6" w14:textId="77777777" w:rsidR="00265C19" w:rsidRPr="0087521D" w:rsidRDefault="00265C19" w:rsidP="00265C19">
      <w:pPr>
        <w:widowControl w:val="0"/>
        <w:spacing w:line="239" w:lineRule="auto"/>
        <w:ind w:left="1" w:right="-17"/>
        <w:rPr>
          <w:color w:val="000000"/>
          <w:sz w:val="28"/>
          <w:szCs w:val="28"/>
          <w:lang w:eastAsia="ja-JP"/>
        </w:rPr>
      </w:pPr>
    </w:p>
    <w:p w14:paraId="6534AFFE" w14:textId="77777777" w:rsidR="00265C19" w:rsidRPr="0087521D" w:rsidRDefault="00265C19" w:rsidP="00265C19">
      <w:pPr>
        <w:widowControl w:val="0"/>
        <w:spacing w:line="239" w:lineRule="auto"/>
        <w:ind w:left="1" w:right="-17"/>
        <w:rPr>
          <w:color w:val="000000"/>
          <w:sz w:val="28"/>
          <w:szCs w:val="28"/>
          <w:lang w:eastAsia="ja-JP"/>
        </w:rPr>
      </w:pPr>
    </w:p>
    <w:p w14:paraId="31508522" w14:textId="77777777" w:rsidR="0082477A" w:rsidRPr="0020203A" w:rsidRDefault="0082477A" w:rsidP="0020203A">
      <w:pPr>
        <w:pStyle w:val="2"/>
      </w:pPr>
      <w:bookmarkStart w:id="61" w:name="_Toc136941797"/>
      <w:r w:rsidRPr="0020203A">
        <w:lastRenderedPageBreak/>
        <w:t>Приложение 2</w:t>
      </w:r>
      <w:bookmarkEnd w:id="61"/>
    </w:p>
    <w:p w14:paraId="7910255E" w14:textId="77777777" w:rsidR="00265C19" w:rsidRPr="0087521D" w:rsidRDefault="00CF03A0" w:rsidP="00500912">
      <w:pPr>
        <w:widowControl w:val="0"/>
        <w:spacing w:line="239" w:lineRule="auto"/>
        <w:ind w:left="1" w:right="-17"/>
        <w:rPr>
          <w:color w:val="000000"/>
          <w:sz w:val="28"/>
          <w:szCs w:val="28"/>
          <w:lang w:eastAsia="ja-JP"/>
        </w:rPr>
      </w:pPr>
      <w:r>
        <w:rPr>
          <w:noProof/>
          <w:color w:val="000000"/>
          <w:sz w:val="28"/>
          <w:szCs w:val="28"/>
        </w:rPr>
        <w:drawing>
          <wp:anchor distT="0" distB="0" distL="114300" distR="114300" simplePos="0" relativeHeight="251662336" behindDoc="0" locked="0" layoutInCell="1" allowOverlap="1" wp14:anchorId="69F82185" wp14:editId="6F2AD437">
            <wp:simplePos x="0" y="0"/>
            <wp:positionH relativeFrom="column">
              <wp:posOffset>-144780</wp:posOffset>
            </wp:positionH>
            <wp:positionV relativeFrom="paragraph">
              <wp:posOffset>175260</wp:posOffset>
            </wp:positionV>
            <wp:extent cx="8378190" cy="6124575"/>
            <wp:effectExtent l="0" t="0" r="381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78190" cy="612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5C19" w:rsidRPr="0087521D">
        <w:rPr>
          <w:color w:val="000000"/>
          <w:sz w:val="28"/>
          <w:szCs w:val="28"/>
          <w:lang w:eastAsia="ja-JP"/>
        </w:rPr>
        <w:t>УЧЕБНЫЙ ПЛАН</w:t>
      </w:r>
    </w:p>
    <w:p w14:paraId="7B7673F1" w14:textId="77777777" w:rsidR="00265C19" w:rsidRPr="0087521D" w:rsidRDefault="00265C19" w:rsidP="00EC12C7">
      <w:pPr>
        <w:widowControl w:val="0"/>
        <w:spacing w:line="239" w:lineRule="auto"/>
        <w:ind w:left="1" w:right="-17"/>
        <w:jc w:val="center"/>
        <w:rPr>
          <w:color w:val="000000"/>
          <w:sz w:val="28"/>
          <w:szCs w:val="28"/>
          <w:lang w:eastAsia="ja-JP"/>
        </w:rPr>
      </w:pPr>
    </w:p>
    <w:p w14:paraId="0A4ADADE" w14:textId="77777777" w:rsidR="00265C19" w:rsidRPr="0087521D" w:rsidRDefault="00265C19" w:rsidP="00EC12C7">
      <w:pPr>
        <w:widowControl w:val="0"/>
        <w:spacing w:line="239" w:lineRule="auto"/>
        <w:ind w:left="1" w:right="-17"/>
        <w:jc w:val="center"/>
        <w:rPr>
          <w:color w:val="000000"/>
          <w:sz w:val="28"/>
          <w:szCs w:val="28"/>
          <w:lang w:eastAsia="ja-JP"/>
        </w:rPr>
      </w:pPr>
    </w:p>
    <w:p w14:paraId="74BB22EE" w14:textId="77777777" w:rsidR="00265C19" w:rsidRPr="0087521D" w:rsidRDefault="00265C19" w:rsidP="00EC12C7">
      <w:pPr>
        <w:widowControl w:val="0"/>
        <w:spacing w:line="239" w:lineRule="auto"/>
        <w:ind w:left="1" w:right="-17"/>
        <w:jc w:val="center"/>
        <w:rPr>
          <w:color w:val="000000"/>
          <w:sz w:val="28"/>
          <w:szCs w:val="28"/>
          <w:lang w:eastAsia="ja-JP"/>
        </w:rPr>
      </w:pPr>
    </w:p>
    <w:p w14:paraId="4A37EBB6" w14:textId="77777777" w:rsidR="00265C19" w:rsidRPr="0087521D" w:rsidRDefault="00265C19" w:rsidP="00EC12C7">
      <w:pPr>
        <w:widowControl w:val="0"/>
        <w:spacing w:line="239" w:lineRule="auto"/>
        <w:ind w:left="1" w:right="-17"/>
        <w:jc w:val="center"/>
        <w:rPr>
          <w:color w:val="000000"/>
          <w:sz w:val="28"/>
          <w:szCs w:val="28"/>
          <w:lang w:eastAsia="ja-JP"/>
        </w:rPr>
      </w:pPr>
    </w:p>
    <w:p w14:paraId="5E5A8AA5" w14:textId="77777777" w:rsidR="00265C19" w:rsidRPr="0087521D" w:rsidRDefault="00265C19" w:rsidP="00EC12C7">
      <w:pPr>
        <w:widowControl w:val="0"/>
        <w:spacing w:line="239" w:lineRule="auto"/>
        <w:ind w:left="1" w:right="-17"/>
        <w:jc w:val="center"/>
        <w:rPr>
          <w:color w:val="000000"/>
          <w:sz w:val="28"/>
          <w:szCs w:val="28"/>
          <w:lang w:eastAsia="ja-JP"/>
        </w:rPr>
      </w:pPr>
    </w:p>
    <w:p w14:paraId="5285BA80" w14:textId="77777777" w:rsidR="00265C19" w:rsidRPr="0087521D" w:rsidRDefault="00265C19" w:rsidP="00EC12C7">
      <w:pPr>
        <w:widowControl w:val="0"/>
        <w:spacing w:line="239" w:lineRule="auto"/>
        <w:ind w:left="1" w:right="-17"/>
        <w:jc w:val="center"/>
        <w:rPr>
          <w:color w:val="000000"/>
          <w:sz w:val="28"/>
          <w:szCs w:val="28"/>
          <w:lang w:eastAsia="ja-JP"/>
        </w:rPr>
      </w:pPr>
    </w:p>
    <w:p w14:paraId="6F50A32E" w14:textId="77777777" w:rsidR="00265C19" w:rsidRPr="0087521D" w:rsidRDefault="00265C19" w:rsidP="00EC12C7">
      <w:pPr>
        <w:widowControl w:val="0"/>
        <w:spacing w:line="239" w:lineRule="auto"/>
        <w:ind w:left="1" w:right="-17"/>
        <w:jc w:val="center"/>
        <w:rPr>
          <w:color w:val="000000"/>
          <w:sz w:val="28"/>
          <w:szCs w:val="28"/>
          <w:lang w:eastAsia="ja-JP"/>
        </w:rPr>
      </w:pPr>
    </w:p>
    <w:p w14:paraId="0390FE05" w14:textId="77777777" w:rsidR="00265C19" w:rsidRPr="0087521D" w:rsidRDefault="00265C19" w:rsidP="00EC12C7">
      <w:pPr>
        <w:widowControl w:val="0"/>
        <w:spacing w:line="239" w:lineRule="auto"/>
        <w:ind w:left="1" w:right="-17"/>
        <w:jc w:val="center"/>
        <w:rPr>
          <w:color w:val="000000"/>
          <w:sz w:val="28"/>
          <w:szCs w:val="28"/>
          <w:lang w:eastAsia="ja-JP"/>
        </w:rPr>
      </w:pPr>
    </w:p>
    <w:p w14:paraId="6C6DC547" w14:textId="77777777" w:rsidR="00265C19" w:rsidRPr="0087521D" w:rsidRDefault="00265C19" w:rsidP="00EC12C7">
      <w:pPr>
        <w:widowControl w:val="0"/>
        <w:spacing w:line="239" w:lineRule="auto"/>
        <w:ind w:left="1" w:right="-17"/>
        <w:jc w:val="center"/>
        <w:rPr>
          <w:color w:val="000000"/>
          <w:sz w:val="28"/>
          <w:szCs w:val="28"/>
          <w:lang w:eastAsia="ja-JP"/>
        </w:rPr>
      </w:pPr>
    </w:p>
    <w:p w14:paraId="4A362F3A" w14:textId="77777777" w:rsidR="00265C19" w:rsidRPr="0087521D" w:rsidRDefault="00265C19" w:rsidP="00EC12C7">
      <w:pPr>
        <w:widowControl w:val="0"/>
        <w:spacing w:line="239" w:lineRule="auto"/>
        <w:ind w:left="1" w:right="-17"/>
        <w:jc w:val="center"/>
        <w:rPr>
          <w:color w:val="000000"/>
          <w:sz w:val="28"/>
          <w:szCs w:val="28"/>
          <w:lang w:eastAsia="ja-JP"/>
        </w:rPr>
      </w:pPr>
    </w:p>
    <w:p w14:paraId="1BBE966B" w14:textId="77777777" w:rsidR="00265C19" w:rsidRPr="0087521D" w:rsidRDefault="00265C19" w:rsidP="00EC12C7">
      <w:pPr>
        <w:widowControl w:val="0"/>
        <w:spacing w:line="239" w:lineRule="auto"/>
        <w:ind w:left="1" w:right="-17"/>
        <w:jc w:val="center"/>
        <w:rPr>
          <w:color w:val="000000"/>
          <w:sz w:val="28"/>
          <w:szCs w:val="28"/>
          <w:lang w:eastAsia="ja-JP"/>
        </w:rPr>
      </w:pPr>
    </w:p>
    <w:p w14:paraId="799D523F" w14:textId="77777777" w:rsidR="00265C19" w:rsidRPr="0087521D" w:rsidRDefault="00265C19" w:rsidP="00EC12C7">
      <w:pPr>
        <w:widowControl w:val="0"/>
        <w:spacing w:line="239" w:lineRule="auto"/>
        <w:ind w:left="1" w:right="-17"/>
        <w:jc w:val="center"/>
        <w:rPr>
          <w:color w:val="000000"/>
          <w:sz w:val="28"/>
          <w:szCs w:val="28"/>
          <w:lang w:eastAsia="ja-JP"/>
        </w:rPr>
      </w:pPr>
    </w:p>
    <w:p w14:paraId="236930C0" w14:textId="77777777" w:rsidR="00265C19" w:rsidRPr="0087521D" w:rsidRDefault="00265C19" w:rsidP="00EC12C7">
      <w:pPr>
        <w:widowControl w:val="0"/>
        <w:spacing w:line="239" w:lineRule="auto"/>
        <w:ind w:left="1" w:right="-17"/>
        <w:jc w:val="center"/>
        <w:rPr>
          <w:color w:val="000000"/>
          <w:sz w:val="28"/>
          <w:szCs w:val="28"/>
          <w:lang w:eastAsia="ja-JP"/>
        </w:rPr>
      </w:pPr>
    </w:p>
    <w:p w14:paraId="158004F4" w14:textId="77777777" w:rsidR="00265C19" w:rsidRPr="0087521D" w:rsidRDefault="00265C19" w:rsidP="00EC12C7">
      <w:pPr>
        <w:widowControl w:val="0"/>
        <w:spacing w:line="239" w:lineRule="auto"/>
        <w:ind w:left="1" w:right="-17"/>
        <w:jc w:val="center"/>
        <w:rPr>
          <w:color w:val="000000"/>
          <w:sz w:val="28"/>
          <w:szCs w:val="28"/>
          <w:lang w:eastAsia="ja-JP"/>
        </w:rPr>
      </w:pPr>
    </w:p>
    <w:p w14:paraId="6B4AB7E4" w14:textId="77777777" w:rsidR="00265C19" w:rsidRPr="0087521D" w:rsidRDefault="00265C19" w:rsidP="00EC12C7">
      <w:pPr>
        <w:widowControl w:val="0"/>
        <w:spacing w:line="239" w:lineRule="auto"/>
        <w:ind w:left="1" w:right="-17"/>
        <w:jc w:val="center"/>
        <w:rPr>
          <w:color w:val="000000"/>
          <w:sz w:val="28"/>
          <w:szCs w:val="28"/>
          <w:lang w:eastAsia="ja-JP"/>
        </w:rPr>
      </w:pPr>
    </w:p>
    <w:p w14:paraId="2C7D88F6" w14:textId="77777777" w:rsidR="00265C19" w:rsidRPr="0087521D" w:rsidRDefault="00265C19" w:rsidP="00EC12C7">
      <w:pPr>
        <w:widowControl w:val="0"/>
        <w:spacing w:line="239" w:lineRule="auto"/>
        <w:ind w:left="1" w:right="-17"/>
        <w:jc w:val="center"/>
        <w:rPr>
          <w:color w:val="000000"/>
          <w:sz w:val="28"/>
          <w:szCs w:val="28"/>
          <w:lang w:eastAsia="ja-JP"/>
        </w:rPr>
      </w:pPr>
    </w:p>
    <w:p w14:paraId="66FC04D4" w14:textId="77777777" w:rsidR="00265C19" w:rsidRPr="0087521D" w:rsidRDefault="00265C19" w:rsidP="00EC12C7">
      <w:pPr>
        <w:widowControl w:val="0"/>
        <w:spacing w:line="239" w:lineRule="auto"/>
        <w:ind w:left="1" w:right="-17"/>
        <w:jc w:val="center"/>
        <w:rPr>
          <w:color w:val="000000"/>
          <w:sz w:val="28"/>
          <w:szCs w:val="28"/>
          <w:lang w:eastAsia="ja-JP"/>
        </w:rPr>
      </w:pPr>
    </w:p>
    <w:p w14:paraId="6D523372" w14:textId="77777777" w:rsidR="00265C19" w:rsidRPr="0087521D" w:rsidRDefault="00265C19" w:rsidP="00EC12C7">
      <w:pPr>
        <w:widowControl w:val="0"/>
        <w:spacing w:line="239" w:lineRule="auto"/>
        <w:ind w:left="1" w:right="-17"/>
        <w:jc w:val="center"/>
        <w:rPr>
          <w:color w:val="000000"/>
          <w:sz w:val="28"/>
          <w:szCs w:val="28"/>
          <w:lang w:eastAsia="ja-JP"/>
        </w:rPr>
      </w:pPr>
    </w:p>
    <w:p w14:paraId="058C94FA" w14:textId="77777777" w:rsidR="00265C19" w:rsidRPr="0087521D" w:rsidRDefault="00265C19" w:rsidP="00EC12C7">
      <w:pPr>
        <w:widowControl w:val="0"/>
        <w:spacing w:line="239" w:lineRule="auto"/>
        <w:ind w:left="1" w:right="-17"/>
        <w:jc w:val="center"/>
        <w:rPr>
          <w:color w:val="000000"/>
          <w:sz w:val="28"/>
          <w:szCs w:val="28"/>
          <w:lang w:eastAsia="ja-JP"/>
        </w:rPr>
      </w:pPr>
    </w:p>
    <w:p w14:paraId="7D3BF855" w14:textId="77777777" w:rsidR="00265C19" w:rsidRPr="0087521D" w:rsidRDefault="00265C19" w:rsidP="00EC12C7">
      <w:pPr>
        <w:widowControl w:val="0"/>
        <w:spacing w:line="239" w:lineRule="auto"/>
        <w:ind w:left="1" w:right="-17"/>
        <w:jc w:val="center"/>
        <w:rPr>
          <w:color w:val="000000"/>
          <w:sz w:val="28"/>
          <w:szCs w:val="28"/>
          <w:lang w:eastAsia="ja-JP"/>
        </w:rPr>
      </w:pPr>
    </w:p>
    <w:p w14:paraId="00B2D9F5" w14:textId="77777777" w:rsidR="00265C19" w:rsidRPr="0087521D" w:rsidRDefault="00265C19" w:rsidP="00EC12C7">
      <w:pPr>
        <w:widowControl w:val="0"/>
        <w:spacing w:line="239" w:lineRule="auto"/>
        <w:ind w:left="1" w:right="-17"/>
        <w:jc w:val="center"/>
        <w:rPr>
          <w:color w:val="000000"/>
          <w:sz w:val="28"/>
          <w:szCs w:val="28"/>
          <w:lang w:eastAsia="ja-JP"/>
        </w:rPr>
      </w:pPr>
    </w:p>
    <w:p w14:paraId="68602FE4" w14:textId="77777777" w:rsidR="00265C19" w:rsidRPr="0087521D" w:rsidRDefault="00265C19" w:rsidP="00EC12C7">
      <w:pPr>
        <w:widowControl w:val="0"/>
        <w:spacing w:line="239" w:lineRule="auto"/>
        <w:ind w:left="1" w:right="-17"/>
        <w:jc w:val="center"/>
        <w:rPr>
          <w:color w:val="000000"/>
          <w:sz w:val="28"/>
          <w:szCs w:val="28"/>
          <w:lang w:eastAsia="ja-JP"/>
        </w:rPr>
      </w:pPr>
    </w:p>
    <w:p w14:paraId="4D1A3E42" w14:textId="77777777" w:rsidR="00265C19" w:rsidRPr="0087521D" w:rsidRDefault="00265C19" w:rsidP="00EC12C7">
      <w:pPr>
        <w:widowControl w:val="0"/>
        <w:spacing w:line="239" w:lineRule="auto"/>
        <w:ind w:left="1" w:right="-17"/>
        <w:jc w:val="center"/>
        <w:rPr>
          <w:color w:val="000000"/>
          <w:sz w:val="28"/>
          <w:szCs w:val="28"/>
          <w:lang w:eastAsia="ja-JP"/>
        </w:rPr>
      </w:pPr>
    </w:p>
    <w:p w14:paraId="02D335A8" w14:textId="77777777" w:rsidR="00265C19" w:rsidRPr="0087521D" w:rsidRDefault="00265C19" w:rsidP="00EC12C7">
      <w:pPr>
        <w:widowControl w:val="0"/>
        <w:spacing w:line="239" w:lineRule="auto"/>
        <w:ind w:left="1" w:right="-17"/>
        <w:jc w:val="center"/>
        <w:rPr>
          <w:color w:val="000000"/>
          <w:sz w:val="28"/>
          <w:szCs w:val="28"/>
          <w:lang w:eastAsia="ja-JP"/>
        </w:rPr>
      </w:pPr>
    </w:p>
    <w:p w14:paraId="7BBE3309" w14:textId="77777777" w:rsidR="00265C19" w:rsidRPr="0087521D" w:rsidRDefault="00265C19" w:rsidP="00EC12C7">
      <w:pPr>
        <w:widowControl w:val="0"/>
        <w:spacing w:line="239" w:lineRule="auto"/>
        <w:ind w:left="1" w:right="-17"/>
        <w:jc w:val="center"/>
        <w:rPr>
          <w:color w:val="000000"/>
          <w:sz w:val="28"/>
          <w:szCs w:val="28"/>
          <w:lang w:eastAsia="ja-JP"/>
        </w:rPr>
      </w:pPr>
    </w:p>
    <w:p w14:paraId="4AB8EBA3" w14:textId="77777777" w:rsidR="00265C19" w:rsidRPr="0087521D" w:rsidRDefault="00265C19" w:rsidP="00EC12C7">
      <w:pPr>
        <w:widowControl w:val="0"/>
        <w:spacing w:line="239" w:lineRule="auto"/>
        <w:ind w:left="1" w:right="-17"/>
        <w:jc w:val="center"/>
        <w:rPr>
          <w:color w:val="000000"/>
          <w:sz w:val="28"/>
          <w:szCs w:val="28"/>
          <w:lang w:eastAsia="ja-JP"/>
        </w:rPr>
      </w:pPr>
    </w:p>
    <w:p w14:paraId="3334B770" w14:textId="77777777" w:rsidR="00265C19" w:rsidRPr="0087521D" w:rsidRDefault="00265C19" w:rsidP="00EC12C7">
      <w:pPr>
        <w:widowControl w:val="0"/>
        <w:spacing w:line="239" w:lineRule="auto"/>
        <w:ind w:left="1" w:right="-17"/>
        <w:jc w:val="center"/>
        <w:rPr>
          <w:color w:val="000000"/>
          <w:sz w:val="28"/>
          <w:szCs w:val="28"/>
          <w:lang w:eastAsia="ja-JP"/>
        </w:rPr>
      </w:pPr>
    </w:p>
    <w:p w14:paraId="086E1AC2" w14:textId="77777777" w:rsidR="00265C19" w:rsidRPr="0087521D" w:rsidRDefault="00385EAE" w:rsidP="00EC12C7">
      <w:pPr>
        <w:widowControl w:val="0"/>
        <w:spacing w:line="239" w:lineRule="auto"/>
        <w:ind w:left="1" w:right="-17"/>
        <w:jc w:val="center"/>
        <w:rPr>
          <w:color w:val="000000"/>
          <w:sz w:val="28"/>
          <w:szCs w:val="28"/>
          <w:lang w:eastAsia="ja-JP"/>
        </w:rPr>
      </w:pPr>
      <w:r>
        <w:rPr>
          <w:noProof/>
          <w:color w:val="000000"/>
          <w:sz w:val="28"/>
          <w:szCs w:val="28"/>
        </w:rPr>
        <w:lastRenderedPageBreak/>
        <w:drawing>
          <wp:anchor distT="0" distB="0" distL="114300" distR="114300" simplePos="0" relativeHeight="251663360" behindDoc="0" locked="0" layoutInCell="1" allowOverlap="1" wp14:anchorId="591C2735" wp14:editId="28190561">
            <wp:simplePos x="0" y="0"/>
            <wp:positionH relativeFrom="column">
              <wp:posOffset>-335915</wp:posOffset>
            </wp:positionH>
            <wp:positionV relativeFrom="paragraph">
              <wp:posOffset>-529088</wp:posOffset>
            </wp:positionV>
            <wp:extent cx="9197340" cy="6113780"/>
            <wp:effectExtent l="0" t="0" r="3810" b="127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97340" cy="611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53A81" w14:textId="77777777" w:rsidR="00265C19" w:rsidRPr="0087521D" w:rsidRDefault="00265C19" w:rsidP="00EC12C7">
      <w:pPr>
        <w:widowControl w:val="0"/>
        <w:spacing w:line="239" w:lineRule="auto"/>
        <w:ind w:left="1" w:right="-17"/>
        <w:jc w:val="center"/>
        <w:rPr>
          <w:color w:val="000000"/>
          <w:sz w:val="28"/>
          <w:szCs w:val="28"/>
          <w:lang w:eastAsia="ja-JP"/>
        </w:rPr>
      </w:pPr>
    </w:p>
    <w:p w14:paraId="7AA218EA" w14:textId="77777777" w:rsidR="00265C19" w:rsidRPr="0087521D" w:rsidRDefault="00265C19" w:rsidP="00EC12C7">
      <w:pPr>
        <w:widowControl w:val="0"/>
        <w:spacing w:line="239" w:lineRule="auto"/>
        <w:ind w:left="1" w:right="-17"/>
        <w:jc w:val="center"/>
        <w:rPr>
          <w:color w:val="000000"/>
          <w:sz w:val="28"/>
          <w:szCs w:val="28"/>
          <w:lang w:eastAsia="ja-JP"/>
        </w:rPr>
      </w:pPr>
    </w:p>
    <w:p w14:paraId="37A2AFBD" w14:textId="77777777" w:rsidR="00265C19" w:rsidRPr="0087521D" w:rsidRDefault="00265C19" w:rsidP="00EC12C7">
      <w:pPr>
        <w:widowControl w:val="0"/>
        <w:spacing w:line="239" w:lineRule="auto"/>
        <w:ind w:left="1" w:right="-17"/>
        <w:jc w:val="center"/>
        <w:rPr>
          <w:color w:val="000000"/>
          <w:sz w:val="28"/>
          <w:szCs w:val="28"/>
          <w:lang w:eastAsia="ja-JP"/>
        </w:rPr>
      </w:pPr>
    </w:p>
    <w:p w14:paraId="773CB142" w14:textId="77777777" w:rsidR="00265C19" w:rsidRPr="0087521D" w:rsidRDefault="00265C19" w:rsidP="00EC12C7">
      <w:pPr>
        <w:widowControl w:val="0"/>
        <w:spacing w:line="239" w:lineRule="auto"/>
        <w:ind w:left="1" w:right="-17"/>
        <w:jc w:val="center"/>
        <w:rPr>
          <w:color w:val="000000"/>
          <w:sz w:val="28"/>
          <w:szCs w:val="28"/>
          <w:lang w:eastAsia="ja-JP"/>
        </w:rPr>
      </w:pPr>
    </w:p>
    <w:p w14:paraId="6E693BBE" w14:textId="77777777" w:rsidR="00265C19" w:rsidRPr="0087521D" w:rsidRDefault="00265C19" w:rsidP="00EC12C7">
      <w:pPr>
        <w:widowControl w:val="0"/>
        <w:spacing w:line="239" w:lineRule="auto"/>
        <w:ind w:left="1" w:right="-17"/>
        <w:jc w:val="center"/>
        <w:rPr>
          <w:color w:val="000000"/>
          <w:sz w:val="28"/>
          <w:szCs w:val="28"/>
          <w:lang w:eastAsia="ja-JP"/>
        </w:rPr>
      </w:pPr>
    </w:p>
    <w:p w14:paraId="5625D126" w14:textId="77777777" w:rsidR="00265C19" w:rsidRPr="0087521D" w:rsidRDefault="00265C19" w:rsidP="00EC12C7">
      <w:pPr>
        <w:widowControl w:val="0"/>
        <w:spacing w:line="239" w:lineRule="auto"/>
        <w:ind w:left="1" w:right="-17"/>
        <w:jc w:val="center"/>
        <w:rPr>
          <w:color w:val="000000"/>
          <w:sz w:val="28"/>
          <w:szCs w:val="28"/>
          <w:lang w:eastAsia="ja-JP"/>
        </w:rPr>
      </w:pPr>
    </w:p>
    <w:p w14:paraId="03D572A7" w14:textId="77777777" w:rsidR="00265C19" w:rsidRPr="0087521D" w:rsidRDefault="00265C19" w:rsidP="00EC12C7">
      <w:pPr>
        <w:widowControl w:val="0"/>
        <w:spacing w:line="239" w:lineRule="auto"/>
        <w:ind w:left="1" w:right="-17"/>
        <w:jc w:val="center"/>
        <w:rPr>
          <w:color w:val="000000"/>
          <w:sz w:val="28"/>
          <w:szCs w:val="28"/>
          <w:lang w:eastAsia="ja-JP"/>
        </w:rPr>
      </w:pPr>
    </w:p>
    <w:p w14:paraId="2E9C2DF6" w14:textId="77777777" w:rsidR="00265C19" w:rsidRPr="0087521D" w:rsidRDefault="00265C19" w:rsidP="00EC12C7">
      <w:pPr>
        <w:widowControl w:val="0"/>
        <w:spacing w:line="239" w:lineRule="auto"/>
        <w:ind w:left="1" w:right="-17"/>
        <w:jc w:val="center"/>
        <w:rPr>
          <w:color w:val="000000"/>
          <w:sz w:val="28"/>
          <w:szCs w:val="28"/>
          <w:lang w:eastAsia="ja-JP"/>
        </w:rPr>
      </w:pPr>
    </w:p>
    <w:p w14:paraId="389C002C" w14:textId="77777777" w:rsidR="00265C19" w:rsidRPr="0087521D" w:rsidRDefault="00265C19" w:rsidP="00EC12C7">
      <w:pPr>
        <w:widowControl w:val="0"/>
        <w:spacing w:line="239" w:lineRule="auto"/>
        <w:ind w:left="1" w:right="-17"/>
        <w:jc w:val="center"/>
        <w:rPr>
          <w:color w:val="000000"/>
          <w:sz w:val="28"/>
          <w:szCs w:val="28"/>
          <w:lang w:eastAsia="ja-JP"/>
        </w:rPr>
      </w:pPr>
    </w:p>
    <w:p w14:paraId="53BF6E9A" w14:textId="77777777" w:rsidR="00265C19" w:rsidRPr="0087521D" w:rsidRDefault="00265C19" w:rsidP="00EC12C7">
      <w:pPr>
        <w:widowControl w:val="0"/>
        <w:spacing w:line="239" w:lineRule="auto"/>
        <w:ind w:left="1" w:right="-17"/>
        <w:jc w:val="center"/>
        <w:rPr>
          <w:color w:val="000000"/>
          <w:sz w:val="28"/>
          <w:szCs w:val="28"/>
          <w:lang w:eastAsia="ja-JP"/>
        </w:rPr>
      </w:pPr>
    </w:p>
    <w:p w14:paraId="7202E2E2" w14:textId="77777777" w:rsidR="00265C19" w:rsidRPr="0087521D" w:rsidRDefault="00265C19" w:rsidP="00EC12C7">
      <w:pPr>
        <w:widowControl w:val="0"/>
        <w:spacing w:line="239" w:lineRule="auto"/>
        <w:ind w:left="1" w:right="-17"/>
        <w:jc w:val="center"/>
        <w:rPr>
          <w:color w:val="000000"/>
          <w:sz w:val="28"/>
          <w:szCs w:val="28"/>
          <w:lang w:eastAsia="ja-JP"/>
        </w:rPr>
      </w:pPr>
    </w:p>
    <w:p w14:paraId="73C6E93E" w14:textId="77777777" w:rsidR="00265C19" w:rsidRPr="0087521D" w:rsidRDefault="00265C19" w:rsidP="00EC12C7">
      <w:pPr>
        <w:widowControl w:val="0"/>
        <w:spacing w:line="239" w:lineRule="auto"/>
        <w:ind w:left="1" w:right="-17"/>
        <w:jc w:val="center"/>
        <w:rPr>
          <w:color w:val="000000"/>
          <w:sz w:val="28"/>
          <w:szCs w:val="28"/>
          <w:lang w:eastAsia="ja-JP"/>
        </w:rPr>
      </w:pPr>
    </w:p>
    <w:p w14:paraId="30EED427" w14:textId="77777777" w:rsidR="00265C19" w:rsidRPr="0087521D" w:rsidRDefault="00265C19" w:rsidP="00EC12C7">
      <w:pPr>
        <w:widowControl w:val="0"/>
        <w:spacing w:line="239" w:lineRule="auto"/>
        <w:ind w:left="1" w:right="-17"/>
        <w:jc w:val="center"/>
        <w:rPr>
          <w:color w:val="000000"/>
          <w:sz w:val="28"/>
          <w:szCs w:val="28"/>
          <w:lang w:eastAsia="ja-JP"/>
        </w:rPr>
      </w:pPr>
    </w:p>
    <w:p w14:paraId="554DB3E8" w14:textId="77777777" w:rsidR="00265C19" w:rsidRPr="0087521D" w:rsidRDefault="00265C19" w:rsidP="00EC12C7">
      <w:pPr>
        <w:widowControl w:val="0"/>
        <w:spacing w:line="239" w:lineRule="auto"/>
        <w:ind w:left="1" w:right="-17"/>
        <w:jc w:val="center"/>
        <w:rPr>
          <w:color w:val="000000"/>
          <w:sz w:val="28"/>
          <w:szCs w:val="28"/>
          <w:lang w:eastAsia="ja-JP"/>
        </w:rPr>
      </w:pPr>
    </w:p>
    <w:p w14:paraId="20FBC006" w14:textId="77777777" w:rsidR="00265C19" w:rsidRPr="0087521D" w:rsidRDefault="00265C19" w:rsidP="00EC12C7">
      <w:pPr>
        <w:widowControl w:val="0"/>
        <w:spacing w:line="239" w:lineRule="auto"/>
        <w:ind w:left="1" w:right="-17"/>
        <w:jc w:val="center"/>
        <w:rPr>
          <w:color w:val="000000"/>
          <w:sz w:val="28"/>
          <w:szCs w:val="28"/>
          <w:lang w:eastAsia="ja-JP"/>
        </w:rPr>
      </w:pPr>
    </w:p>
    <w:p w14:paraId="75025981" w14:textId="77777777" w:rsidR="00901489" w:rsidRPr="0087521D" w:rsidRDefault="00901489" w:rsidP="00EC12C7">
      <w:pPr>
        <w:widowControl w:val="0"/>
        <w:spacing w:line="239" w:lineRule="auto"/>
        <w:ind w:left="1" w:right="-17"/>
        <w:jc w:val="center"/>
        <w:rPr>
          <w:color w:val="000000"/>
          <w:sz w:val="28"/>
          <w:szCs w:val="28"/>
          <w:lang w:eastAsia="ja-JP"/>
        </w:rPr>
      </w:pPr>
    </w:p>
    <w:p w14:paraId="763093F5" w14:textId="77777777" w:rsidR="00901489" w:rsidRPr="0087521D" w:rsidRDefault="00901489" w:rsidP="00EC12C7">
      <w:pPr>
        <w:widowControl w:val="0"/>
        <w:spacing w:line="239" w:lineRule="auto"/>
        <w:ind w:left="1" w:right="-17"/>
        <w:jc w:val="center"/>
        <w:rPr>
          <w:color w:val="000000"/>
          <w:sz w:val="28"/>
          <w:szCs w:val="28"/>
          <w:lang w:eastAsia="ja-JP"/>
        </w:rPr>
      </w:pPr>
    </w:p>
    <w:p w14:paraId="40A92600" w14:textId="77777777" w:rsidR="00901489" w:rsidRPr="0087521D" w:rsidRDefault="00901489" w:rsidP="00EC12C7">
      <w:pPr>
        <w:widowControl w:val="0"/>
        <w:spacing w:line="239" w:lineRule="auto"/>
        <w:ind w:left="1" w:right="-17"/>
        <w:jc w:val="center"/>
        <w:rPr>
          <w:color w:val="000000"/>
          <w:sz w:val="28"/>
          <w:szCs w:val="28"/>
          <w:lang w:eastAsia="ja-JP"/>
        </w:rPr>
      </w:pPr>
    </w:p>
    <w:p w14:paraId="34239B8D" w14:textId="77777777" w:rsidR="00901489" w:rsidRPr="0087521D" w:rsidRDefault="00901489" w:rsidP="00EC12C7">
      <w:pPr>
        <w:widowControl w:val="0"/>
        <w:spacing w:line="239" w:lineRule="auto"/>
        <w:ind w:left="1" w:right="-17"/>
        <w:jc w:val="center"/>
        <w:rPr>
          <w:color w:val="000000"/>
          <w:sz w:val="28"/>
          <w:szCs w:val="28"/>
          <w:lang w:eastAsia="ja-JP"/>
        </w:rPr>
      </w:pPr>
    </w:p>
    <w:p w14:paraId="551349FC" w14:textId="77777777" w:rsidR="00901489" w:rsidRPr="0087521D" w:rsidRDefault="00901489" w:rsidP="00EC12C7">
      <w:pPr>
        <w:widowControl w:val="0"/>
        <w:spacing w:line="239" w:lineRule="auto"/>
        <w:ind w:left="1" w:right="-17"/>
        <w:jc w:val="center"/>
        <w:rPr>
          <w:color w:val="000000"/>
          <w:sz w:val="28"/>
          <w:szCs w:val="28"/>
          <w:lang w:eastAsia="ja-JP"/>
        </w:rPr>
      </w:pPr>
    </w:p>
    <w:p w14:paraId="600A399D" w14:textId="77777777" w:rsidR="00901489" w:rsidRPr="0087521D" w:rsidRDefault="00901489" w:rsidP="00EC12C7">
      <w:pPr>
        <w:widowControl w:val="0"/>
        <w:spacing w:line="239" w:lineRule="auto"/>
        <w:ind w:left="1" w:right="-17"/>
        <w:jc w:val="center"/>
        <w:rPr>
          <w:color w:val="000000"/>
          <w:sz w:val="28"/>
          <w:szCs w:val="28"/>
          <w:lang w:eastAsia="ja-JP"/>
        </w:rPr>
      </w:pPr>
    </w:p>
    <w:p w14:paraId="0351198D" w14:textId="77777777" w:rsidR="00901489" w:rsidRPr="0087521D" w:rsidRDefault="00901489" w:rsidP="00EC12C7">
      <w:pPr>
        <w:widowControl w:val="0"/>
        <w:spacing w:line="239" w:lineRule="auto"/>
        <w:ind w:left="1" w:right="-17"/>
        <w:jc w:val="center"/>
        <w:rPr>
          <w:color w:val="000000"/>
          <w:sz w:val="28"/>
          <w:szCs w:val="28"/>
          <w:lang w:eastAsia="ja-JP"/>
        </w:rPr>
      </w:pPr>
    </w:p>
    <w:p w14:paraId="594DDDB5" w14:textId="77777777" w:rsidR="00901489" w:rsidRPr="0087521D" w:rsidRDefault="00901489" w:rsidP="00EC12C7">
      <w:pPr>
        <w:widowControl w:val="0"/>
        <w:spacing w:line="239" w:lineRule="auto"/>
        <w:ind w:left="1" w:right="-17"/>
        <w:jc w:val="center"/>
        <w:rPr>
          <w:color w:val="000000"/>
          <w:sz w:val="28"/>
          <w:szCs w:val="28"/>
          <w:lang w:eastAsia="ja-JP"/>
        </w:rPr>
      </w:pPr>
    </w:p>
    <w:p w14:paraId="1B3F5E65" w14:textId="77777777" w:rsidR="00901489" w:rsidRPr="0087521D" w:rsidRDefault="00901489" w:rsidP="00EC12C7">
      <w:pPr>
        <w:widowControl w:val="0"/>
        <w:spacing w:line="239" w:lineRule="auto"/>
        <w:ind w:left="1" w:right="-17"/>
        <w:jc w:val="center"/>
        <w:rPr>
          <w:color w:val="000000"/>
          <w:sz w:val="28"/>
          <w:szCs w:val="28"/>
          <w:lang w:eastAsia="ja-JP"/>
        </w:rPr>
      </w:pPr>
    </w:p>
    <w:p w14:paraId="691519E9" w14:textId="77777777" w:rsidR="00901489" w:rsidRPr="0087521D" w:rsidRDefault="00901489" w:rsidP="00EC12C7">
      <w:pPr>
        <w:widowControl w:val="0"/>
        <w:spacing w:line="239" w:lineRule="auto"/>
        <w:ind w:left="1" w:right="-17"/>
        <w:jc w:val="center"/>
        <w:rPr>
          <w:color w:val="000000"/>
          <w:sz w:val="28"/>
          <w:szCs w:val="28"/>
          <w:lang w:eastAsia="ja-JP"/>
        </w:rPr>
      </w:pPr>
    </w:p>
    <w:p w14:paraId="698FFBF3" w14:textId="77777777" w:rsidR="00901489" w:rsidRPr="0087521D" w:rsidRDefault="00901489" w:rsidP="00EC12C7">
      <w:pPr>
        <w:widowControl w:val="0"/>
        <w:spacing w:line="239" w:lineRule="auto"/>
        <w:ind w:left="1" w:right="-17"/>
        <w:jc w:val="center"/>
        <w:rPr>
          <w:color w:val="000000"/>
          <w:sz w:val="28"/>
          <w:szCs w:val="28"/>
          <w:lang w:eastAsia="ja-JP"/>
        </w:rPr>
      </w:pPr>
    </w:p>
    <w:p w14:paraId="53C1803A" w14:textId="77777777" w:rsidR="00901489" w:rsidRPr="0087521D" w:rsidRDefault="00CA033D" w:rsidP="00EC12C7">
      <w:pPr>
        <w:widowControl w:val="0"/>
        <w:spacing w:line="239" w:lineRule="auto"/>
        <w:ind w:left="1" w:right="-17"/>
        <w:jc w:val="center"/>
        <w:rPr>
          <w:color w:val="000000"/>
          <w:sz w:val="28"/>
          <w:szCs w:val="28"/>
          <w:lang w:eastAsia="ja-JP"/>
        </w:rPr>
      </w:pPr>
      <w:r>
        <w:rPr>
          <w:noProof/>
          <w:color w:val="000000"/>
          <w:sz w:val="28"/>
          <w:szCs w:val="28"/>
        </w:rPr>
        <w:drawing>
          <wp:anchor distT="0" distB="0" distL="114300" distR="114300" simplePos="0" relativeHeight="251664384" behindDoc="0" locked="0" layoutInCell="1" allowOverlap="1" wp14:anchorId="62F02E02" wp14:editId="3321DF6A">
            <wp:simplePos x="0" y="0"/>
            <wp:positionH relativeFrom="column">
              <wp:posOffset>-334321</wp:posOffset>
            </wp:positionH>
            <wp:positionV relativeFrom="paragraph">
              <wp:posOffset>87217</wp:posOffset>
            </wp:positionV>
            <wp:extent cx="9238731" cy="1180214"/>
            <wp:effectExtent l="0" t="0" r="635" b="127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8731" cy="1180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120F0" w14:textId="77777777" w:rsidR="0082477A" w:rsidRPr="0087521D" w:rsidRDefault="0082477A" w:rsidP="00EC12C7">
      <w:pPr>
        <w:widowControl w:val="0"/>
        <w:spacing w:line="239" w:lineRule="auto"/>
        <w:ind w:left="1" w:right="-17"/>
        <w:jc w:val="center"/>
        <w:rPr>
          <w:color w:val="000000"/>
          <w:sz w:val="28"/>
          <w:szCs w:val="28"/>
          <w:lang w:eastAsia="ja-JP"/>
        </w:rPr>
        <w:sectPr w:rsidR="0082477A" w:rsidRPr="0087521D" w:rsidSect="00AC1802">
          <w:pgSz w:w="16838" w:h="11906" w:orient="landscape"/>
          <w:pgMar w:top="1134" w:right="567" w:bottom="1134" w:left="1701" w:header="0" w:footer="0" w:gutter="0"/>
          <w:cols w:space="708"/>
          <w:docGrid w:linePitch="360"/>
        </w:sectPr>
      </w:pPr>
    </w:p>
    <w:p w14:paraId="4639784B" w14:textId="77777777" w:rsidR="007B735F" w:rsidRPr="0087521D" w:rsidRDefault="007B735F" w:rsidP="007B735F"/>
    <w:sectPr w:rsidR="007B735F" w:rsidRPr="0087521D" w:rsidSect="00AC1802">
      <w:footerReference w:type="even" r:id="rId19"/>
      <w:footerReference w:type="default" r:id="rId20"/>
      <w:pgSz w:w="11907" w:h="16840"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5658B" w14:textId="77777777" w:rsidR="005B547B" w:rsidRDefault="005B547B">
      <w:r>
        <w:separator/>
      </w:r>
    </w:p>
  </w:endnote>
  <w:endnote w:type="continuationSeparator" w:id="0">
    <w:p w14:paraId="7B169A80" w14:textId="77777777" w:rsidR="005B547B" w:rsidRDefault="005B5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NewRomanPS-BoldMT">
    <w:altName w:val="Arial Unicode MS"/>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456078"/>
      <w:docPartObj>
        <w:docPartGallery w:val="Page Numbers (Bottom of Page)"/>
        <w:docPartUnique/>
      </w:docPartObj>
    </w:sdtPr>
    <w:sdtContent>
      <w:p w14:paraId="4338798B" w14:textId="77777777" w:rsidR="008F08E1" w:rsidRDefault="008F08E1">
        <w:pPr>
          <w:pStyle w:val="a3"/>
          <w:jc w:val="right"/>
        </w:pPr>
        <w:r>
          <w:fldChar w:fldCharType="begin"/>
        </w:r>
        <w:r>
          <w:instrText>PAGE   \* MERGEFORMAT</w:instrText>
        </w:r>
        <w:r>
          <w:fldChar w:fldCharType="separate"/>
        </w:r>
        <w:r w:rsidR="00090D54">
          <w:rPr>
            <w:noProof/>
          </w:rPr>
          <w:t>3</w:t>
        </w:r>
        <w:r>
          <w:fldChar w:fldCharType="end"/>
        </w:r>
      </w:p>
    </w:sdtContent>
  </w:sdt>
  <w:p w14:paraId="689B9B8A" w14:textId="77777777" w:rsidR="008F08E1" w:rsidRDefault="008F08E1">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44C5" w14:textId="77777777" w:rsidR="008F08E1" w:rsidRDefault="008F08E1" w:rsidP="005C11F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49B40731" w14:textId="77777777" w:rsidR="008F08E1" w:rsidRDefault="008F08E1" w:rsidP="00624545">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E2559" w14:textId="77777777" w:rsidR="008F08E1" w:rsidRPr="00FB4B3D" w:rsidRDefault="008F08E1" w:rsidP="005C11F3">
    <w:pPr>
      <w:pStyle w:val="a3"/>
      <w:framePr w:wrap="around" w:vAnchor="text" w:hAnchor="margin" w:xAlign="right" w:y="1"/>
      <w:rPr>
        <w:rStyle w:val="a5"/>
      </w:rPr>
    </w:pPr>
    <w:r w:rsidRPr="00FB4B3D">
      <w:rPr>
        <w:rStyle w:val="a5"/>
      </w:rPr>
      <w:fldChar w:fldCharType="begin"/>
    </w:r>
    <w:r w:rsidRPr="00FB4B3D">
      <w:rPr>
        <w:rStyle w:val="a5"/>
      </w:rPr>
      <w:instrText xml:space="preserve">PAGE  </w:instrText>
    </w:r>
    <w:r w:rsidRPr="00FB4B3D">
      <w:rPr>
        <w:rStyle w:val="a5"/>
      </w:rPr>
      <w:fldChar w:fldCharType="separate"/>
    </w:r>
    <w:r>
      <w:rPr>
        <w:rStyle w:val="a5"/>
        <w:noProof/>
      </w:rPr>
      <w:t>428</w:t>
    </w:r>
    <w:r w:rsidRPr="00FB4B3D">
      <w:rPr>
        <w:rStyle w:val="a5"/>
      </w:rPr>
      <w:fldChar w:fldCharType="end"/>
    </w:r>
  </w:p>
  <w:p w14:paraId="3AFBCB95" w14:textId="77777777" w:rsidR="008F08E1" w:rsidRDefault="008F08E1" w:rsidP="00624545">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862AE" w14:textId="77777777" w:rsidR="005B547B" w:rsidRDefault="005B547B">
      <w:r>
        <w:separator/>
      </w:r>
    </w:p>
  </w:footnote>
  <w:footnote w:type="continuationSeparator" w:id="0">
    <w:p w14:paraId="6E4F2340" w14:textId="77777777" w:rsidR="005B547B" w:rsidRDefault="005B54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C326CAA"/>
    <w:lvl w:ilvl="0">
      <w:numFmt w:val="bullet"/>
      <w:lvlText w:val="*"/>
      <w:lvlJc w:val="left"/>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3"/>
    <w:multiLevelType w:val="singleLevel"/>
    <w:tmpl w:val="00000003"/>
    <w:lvl w:ilvl="0">
      <w:start w:val="1"/>
      <w:numFmt w:val="decimal"/>
      <w:lvlText w:val="%1."/>
      <w:lvlJc w:val="left"/>
      <w:pPr>
        <w:tabs>
          <w:tab w:val="num" w:pos="720"/>
        </w:tabs>
        <w:ind w:left="720" w:hanging="360"/>
      </w:pPr>
    </w:lvl>
  </w:abstractNum>
  <w:abstractNum w:abstractNumId="3" w15:restartNumberingAfterBreak="0">
    <w:nsid w:val="00000005"/>
    <w:multiLevelType w:val="singleLevel"/>
    <w:tmpl w:val="00000005"/>
    <w:name w:val="WW8Num6"/>
    <w:lvl w:ilvl="0">
      <w:start w:val="1"/>
      <w:numFmt w:val="bullet"/>
      <w:lvlText w:val=""/>
      <w:lvlJc w:val="left"/>
      <w:pPr>
        <w:tabs>
          <w:tab w:val="num" w:pos="567"/>
        </w:tabs>
        <w:ind w:left="567" w:hanging="567"/>
      </w:pPr>
      <w:rPr>
        <w:rFonts w:ascii="Symbol" w:hAnsi="Symbol"/>
      </w:rPr>
    </w:lvl>
  </w:abstractNum>
  <w:abstractNum w:abstractNumId="4" w15:restartNumberingAfterBreak="0">
    <w:nsid w:val="00000008"/>
    <w:multiLevelType w:val="singleLevel"/>
    <w:tmpl w:val="00000008"/>
    <w:name w:val="WW8Num30"/>
    <w:lvl w:ilvl="0">
      <w:start w:val="1"/>
      <w:numFmt w:val="bullet"/>
      <w:lvlText w:val=""/>
      <w:lvlJc w:val="left"/>
      <w:pPr>
        <w:tabs>
          <w:tab w:val="num" w:pos="360"/>
        </w:tabs>
        <w:ind w:left="360" w:hanging="360"/>
      </w:pPr>
      <w:rPr>
        <w:rFonts w:ascii="Symbol" w:hAnsi="Symbol"/>
        <w:color w:val="auto"/>
        <w:sz w:val="28"/>
      </w:rPr>
    </w:lvl>
  </w:abstractNum>
  <w:abstractNum w:abstractNumId="5" w15:restartNumberingAfterBreak="0">
    <w:nsid w:val="00000009"/>
    <w:multiLevelType w:val="singleLevel"/>
    <w:tmpl w:val="00000009"/>
    <w:name w:val="WW8Num31"/>
    <w:lvl w:ilvl="0">
      <w:start w:val="1"/>
      <w:numFmt w:val="decimal"/>
      <w:lvlText w:val="%1."/>
      <w:lvlJc w:val="left"/>
      <w:pPr>
        <w:tabs>
          <w:tab w:val="num" w:pos="720"/>
        </w:tabs>
        <w:ind w:left="720" w:hanging="360"/>
      </w:p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rPr>
    </w:lvl>
  </w:abstractNum>
  <w:abstractNum w:abstractNumId="7" w15:restartNumberingAfterBreak="0">
    <w:nsid w:val="0000000B"/>
    <w:multiLevelType w:val="singleLevel"/>
    <w:tmpl w:val="0000000B"/>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28269D7"/>
    <w:multiLevelType w:val="hybridMultilevel"/>
    <w:tmpl w:val="71E839F4"/>
    <w:lvl w:ilvl="0" w:tplc="B5A4E62C">
      <w:start w:val="1"/>
      <w:numFmt w:val="bullet"/>
      <w:lvlText w:val="•"/>
      <w:lvlJc w:val="left"/>
      <w:pPr>
        <w:ind w:left="55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AECEC746">
      <w:start w:val="1"/>
      <w:numFmt w:val="bullet"/>
      <w:lvlText w:val="o"/>
      <w:lvlJc w:val="left"/>
      <w:pPr>
        <w:ind w:left="132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7980B05E">
      <w:start w:val="1"/>
      <w:numFmt w:val="bullet"/>
      <w:lvlText w:val="▪"/>
      <w:lvlJc w:val="left"/>
      <w:pPr>
        <w:ind w:left="204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B88095E0">
      <w:start w:val="1"/>
      <w:numFmt w:val="bullet"/>
      <w:lvlText w:val="•"/>
      <w:lvlJc w:val="left"/>
      <w:pPr>
        <w:ind w:left="2765"/>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4860E7DE">
      <w:start w:val="1"/>
      <w:numFmt w:val="bullet"/>
      <w:lvlText w:val="o"/>
      <w:lvlJc w:val="left"/>
      <w:pPr>
        <w:ind w:left="348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ED90475E">
      <w:start w:val="1"/>
      <w:numFmt w:val="bullet"/>
      <w:lvlText w:val="▪"/>
      <w:lvlJc w:val="left"/>
      <w:pPr>
        <w:ind w:left="420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66C884DC">
      <w:start w:val="1"/>
      <w:numFmt w:val="bullet"/>
      <w:lvlText w:val="•"/>
      <w:lvlJc w:val="left"/>
      <w:pPr>
        <w:ind w:left="4925"/>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8A3ED6FC">
      <w:start w:val="1"/>
      <w:numFmt w:val="bullet"/>
      <w:lvlText w:val="o"/>
      <w:lvlJc w:val="left"/>
      <w:pPr>
        <w:ind w:left="564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239EE27C">
      <w:start w:val="1"/>
      <w:numFmt w:val="bullet"/>
      <w:lvlText w:val="▪"/>
      <w:lvlJc w:val="left"/>
      <w:pPr>
        <w:ind w:left="636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9" w15:restartNumberingAfterBreak="0">
    <w:nsid w:val="032E221C"/>
    <w:multiLevelType w:val="hybridMultilevel"/>
    <w:tmpl w:val="721E48BA"/>
    <w:lvl w:ilvl="0" w:tplc="9D22A7F4">
      <w:start w:val="1"/>
      <w:numFmt w:val="bullet"/>
      <w:lvlText w:val="•"/>
      <w:lvlJc w:val="left"/>
      <w:pPr>
        <w:ind w:left="55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C74ADD9C">
      <w:start w:val="1"/>
      <w:numFmt w:val="bullet"/>
      <w:lvlText w:val="o"/>
      <w:lvlJc w:val="left"/>
      <w:pPr>
        <w:ind w:left="136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4B02FBC4">
      <w:start w:val="1"/>
      <w:numFmt w:val="bullet"/>
      <w:lvlText w:val="▪"/>
      <w:lvlJc w:val="left"/>
      <w:pPr>
        <w:ind w:left="208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14B4C5CC">
      <w:start w:val="1"/>
      <w:numFmt w:val="bullet"/>
      <w:lvlText w:val="•"/>
      <w:lvlJc w:val="left"/>
      <w:pPr>
        <w:ind w:left="280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C60894B2">
      <w:start w:val="1"/>
      <w:numFmt w:val="bullet"/>
      <w:lvlText w:val="o"/>
      <w:lvlJc w:val="left"/>
      <w:pPr>
        <w:ind w:left="352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16E0E2C4">
      <w:start w:val="1"/>
      <w:numFmt w:val="bullet"/>
      <w:lvlText w:val="▪"/>
      <w:lvlJc w:val="left"/>
      <w:pPr>
        <w:ind w:left="424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12BE424A">
      <w:start w:val="1"/>
      <w:numFmt w:val="bullet"/>
      <w:lvlText w:val="•"/>
      <w:lvlJc w:val="left"/>
      <w:pPr>
        <w:ind w:left="496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9898902E">
      <w:start w:val="1"/>
      <w:numFmt w:val="bullet"/>
      <w:lvlText w:val="o"/>
      <w:lvlJc w:val="left"/>
      <w:pPr>
        <w:ind w:left="568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D9CC1366">
      <w:start w:val="1"/>
      <w:numFmt w:val="bullet"/>
      <w:lvlText w:val="▪"/>
      <w:lvlJc w:val="left"/>
      <w:pPr>
        <w:ind w:left="640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0" w15:restartNumberingAfterBreak="0">
    <w:nsid w:val="03A454BA"/>
    <w:multiLevelType w:val="hybridMultilevel"/>
    <w:tmpl w:val="B67412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03BC636B"/>
    <w:multiLevelType w:val="hybridMultilevel"/>
    <w:tmpl w:val="ABDA7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3EF173E"/>
    <w:multiLevelType w:val="hybridMultilevel"/>
    <w:tmpl w:val="56961A6E"/>
    <w:lvl w:ilvl="0" w:tplc="9258DFA4">
      <w:start w:val="1"/>
      <w:numFmt w:val="decimal"/>
      <w:lvlText w:val="%1."/>
      <w:lvlJc w:val="left"/>
      <w:pPr>
        <w:ind w:left="468" w:hanging="360"/>
      </w:pPr>
      <w:rPr>
        <w:rFonts w:hint="default"/>
        <w:color w:val="auto"/>
        <w:w w:val="101"/>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3" w15:restartNumberingAfterBreak="0">
    <w:nsid w:val="041B2CA8"/>
    <w:multiLevelType w:val="hybridMultilevel"/>
    <w:tmpl w:val="CB003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4E85516"/>
    <w:multiLevelType w:val="hybridMultilevel"/>
    <w:tmpl w:val="8048C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FE06F5"/>
    <w:multiLevelType w:val="hybridMultilevel"/>
    <w:tmpl w:val="509A8B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6797586"/>
    <w:multiLevelType w:val="hybridMultilevel"/>
    <w:tmpl w:val="BE24160E"/>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7666B7"/>
    <w:multiLevelType w:val="hybridMultilevel"/>
    <w:tmpl w:val="5A6C3C2C"/>
    <w:lvl w:ilvl="0" w:tplc="B73E721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0A7D163A"/>
    <w:multiLevelType w:val="hybridMultilevel"/>
    <w:tmpl w:val="B8CAD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A883B82"/>
    <w:multiLevelType w:val="hybridMultilevel"/>
    <w:tmpl w:val="8304C5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0CE02F47"/>
    <w:multiLevelType w:val="hybridMultilevel"/>
    <w:tmpl w:val="C408EA8C"/>
    <w:lvl w:ilvl="0" w:tplc="FBCE947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D19345D"/>
    <w:multiLevelType w:val="hybridMultilevel"/>
    <w:tmpl w:val="12B4C348"/>
    <w:lvl w:ilvl="0" w:tplc="6BA4C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DA76017"/>
    <w:multiLevelType w:val="hybridMultilevel"/>
    <w:tmpl w:val="40849102"/>
    <w:lvl w:ilvl="0" w:tplc="E5F4701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F4C0E5E"/>
    <w:multiLevelType w:val="multilevel"/>
    <w:tmpl w:val="FA24B988"/>
    <w:lvl w:ilvl="0">
      <w:start w:val="1"/>
      <w:numFmt w:val="decimal"/>
      <w:lvlText w:val="%1."/>
      <w:lvlJc w:val="left"/>
      <w:pPr>
        <w:ind w:left="720" w:hanging="360"/>
      </w:pPr>
      <w:rPr>
        <w:rFonts w:ascii="Times New Roman" w:eastAsiaTheme="minorHAnsi" w:hAnsi="Times New Roman" w:cs="Times New Roman"/>
        <w:b/>
        <w:color w:val="auto"/>
      </w:rPr>
    </w:lvl>
    <w:lvl w:ilvl="1">
      <w:start w:val="1"/>
      <w:numFmt w:val="decimal"/>
      <w:isLgl/>
      <w:lvlText w:val="%1.%2."/>
      <w:lvlJc w:val="left"/>
      <w:pPr>
        <w:ind w:left="1855"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10A07B9E"/>
    <w:multiLevelType w:val="hybridMultilevel"/>
    <w:tmpl w:val="4BDC8DE6"/>
    <w:lvl w:ilvl="0" w:tplc="16FC473A">
      <w:start w:val="1"/>
      <w:numFmt w:val="bullet"/>
      <w:lvlText w:val="•"/>
      <w:lvlJc w:val="left"/>
      <w:pPr>
        <w:ind w:left="552"/>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FA54FE9C">
      <w:start w:val="1"/>
      <w:numFmt w:val="bullet"/>
      <w:lvlText w:val="o"/>
      <w:lvlJc w:val="left"/>
      <w:pPr>
        <w:ind w:left="12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2C3A0B2A">
      <w:start w:val="1"/>
      <w:numFmt w:val="bullet"/>
      <w:lvlText w:val="▪"/>
      <w:lvlJc w:val="left"/>
      <w:pPr>
        <w:ind w:left="20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C0E210E8">
      <w:start w:val="1"/>
      <w:numFmt w:val="bullet"/>
      <w:lvlText w:val="•"/>
      <w:lvlJc w:val="left"/>
      <w:pPr>
        <w:ind w:left="272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0DA85E8E">
      <w:start w:val="1"/>
      <w:numFmt w:val="bullet"/>
      <w:lvlText w:val="o"/>
      <w:lvlJc w:val="left"/>
      <w:pPr>
        <w:ind w:left="34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EC68D990">
      <w:start w:val="1"/>
      <w:numFmt w:val="bullet"/>
      <w:lvlText w:val="▪"/>
      <w:lvlJc w:val="left"/>
      <w:pPr>
        <w:ind w:left="416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05E8E096">
      <w:start w:val="1"/>
      <w:numFmt w:val="bullet"/>
      <w:lvlText w:val="•"/>
      <w:lvlJc w:val="left"/>
      <w:pPr>
        <w:ind w:left="488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87C62CBE">
      <w:start w:val="1"/>
      <w:numFmt w:val="bullet"/>
      <w:lvlText w:val="o"/>
      <w:lvlJc w:val="left"/>
      <w:pPr>
        <w:ind w:left="56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FE721782">
      <w:start w:val="1"/>
      <w:numFmt w:val="bullet"/>
      <w:lvlText w:val="▪"/>
      <w:lvlJc w:val="left"/>
      <w:pPr>
        <w:ind w:left="632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25" w15:restartNumberingAfterBreak="0">
    <w:nsid w:val="1126057F"/>
    <w:multiLevelType w:val="hybridMultilevel"/>
    <w:tmpl w:val="30106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1BA493F"/>
    <w:multiLevelType w:val="hybridMultilevel"/>
    <w:tmpl w:val="5100FE00"/>
    <w:lvl w:ilvl="0" w:tplc="C2524DE0">
      <w:start w:val="1"/>
      <w:numFmt w:val="bullet"/>
      <w:lvlText w:val=""/>
      <w:lvlJc w:val="left"/>
      <w:pPr>
        <w:ind w:left="828" w:hanging="360"/>
      </w:pPr>
      <w:rPr>
        <w:rFonts w:ascii="Symbol" w:hAnsi="Symbol" w:hint="default"/>
      </w:rPr>
    </w:lvl>
    <w:lvl w:ilvl="1" w:tplc="04190003">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27" w15:restartNumberingAfterBreak="0">
    <w:nsid w:val="13915580"/>
    <w:multiLevelType w:val="hybridMultilevel"/>
    <w:tmpl w:val="3200B464"/>
    <w:lvl w:ilvl="0" w:tplc="C2524D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13BD69BD"/>
    <w:multiLevelType w:val="hybridMultilevel"/>
    <w:tmpl w:val="75EC6304"/>
    <w:lvl w:ilvl="0" w:tplc="3F668A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65A26FE"/>
    <w:multiLevelType w:val="hybridMultilevel"/>
    <w:tmpl w:val="2A8CA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75121BF"/>
    <w:multiLevelType w:val="hybridMultilevel"/>
    <w:tmpl w:val="62CA68D0"/>
    <w:lvl w:ilvl="0" w:tplc="77BA8FB8">
      <w:start w:val="1"/>
      <w:numFmt w:val="decimal"/>
      <w:lvlText w:val="%1."/>
      <w:lvlJc w:val="left"/>
      <w:pPr>
        <w:ind w:left="928" w:hanging="360"/>
      </w:pPr>
      <w:rPr>
        <w:b w:val="0"/>
      </w:rPr>
    </w:lvl>
    <w:lvl w:ilvl="1" w:tplc="04190019">
      <w:start w:val="1"/>
      <w:numFmt w:val="decimal"/>
      <w:lvlText w:val="%2."/>
      <w:lvlJc w:val="left"/>
      <w:pPr>
        <w:tabs>
          <w:tab w:val="num" w:pos="-1253"/>
        </w:tabs>
        <w:ind w:left="-1253" w:hanging="360"/>
      </w:pPr>
    </w:lvl>
    <w:lvl w:ilvl="2" w:tplc="0419001B">
      <w:start w:val="1"/>
      <w:numFmt w:val="decimal"/>
      <w:lvlText w:val="%3."/>
      <w:lvlJc w:val="left"/>
      <w:pPr>
        <w:tabs>
          <w:tab w:val="num" w:pos="-533"/>
        </w:tabs>
        <w:ind w:left="-533" w:hanging="360"/>
      </w:pPr>
    </w:lvl>
    <w:lvl w:ilvl="3" w:tplc="0419000F">
      <w:start w:val="1"/>
      <w:numFmt w:val="decimal"/>
      <w:lvlText w:val="%4."/>
      <w:lvlJc w:val="left"/>
      <w:pPr>
        <w:tabs>
          <w:tab w:val="num" w:pos="187"/>
        </w:tabs>
        <w:ind w:left="187" w:hanging="360"/>
      </w:pPr>
    </w:lvl>
    <w:lvl w:ilvl="4" w:tplc="04190019">
      <w:start w:val="1"/>
      <w:numFmt w:val="decimal"/>
      <w:lvlText w:val="%5."/>
      <w:lvlJc w:val="left"/>
      <w:pPr>
        <w:tabs>
          <w:tab w:val="num" w:pos="907"/>
        </w:tabs>
        <w:ind w:left="907" w:hanging="360"/>
      </w:pPr>
    </w:lvl>
    <w:lvl w:ilvl="5" w:tplc="0419001B">
      <w:start w:val="1"/>
      <w:numFmt w:val="decimal"/>
      <w:lvlText w:val="%6."/>
      <w:lvlJc w:val="left"/>
      <w:pPr>
        <w:tabs>
          <w:tab w:val="num" w:pos="1627"/>
        </w:tabs>
        <w:ind w:left="1627" w:hanging="360"/>
      </w:pPr>
    </w:lvl>
    <w:lvl w:ilvl="6" w:tplc="0419000F">
      <w:start w:val="1"/>
      <w:numFmt w:val="decimal"/>
      <w:lvlText w:val="%7."/>
      <w:lvlJc w:val="left"/>
      <w:pPr>
        <w:tabs>
          <w:tab w:val="num" w:pos="2347"/>
        </w:tabs>
        <w:ind w:left="2347" w:hanging="360"/>
      </w:pPr>
    </w:lvl>
    <w:lvl w:ilvl="7" w:tplc="04190019">
      <w:start w:val="1"/>
      <w:numFmt w:val="decimal"/>
      <w:lvlText w:val="%8."/>
      <w:lvlJc w:val="left"/>
      <w:pPr>
        <w:tabs>
          <w:tab w:val="num" w:pos="3067"/>
        </w:tabs>
        <w:ind w:left="3067" w:hanging="360"/>
      </w:pPr>
    </w:lvl>
    <w:lvl w:ilvl="8" w:tplc="0419001B">
      <w:start w:val="1"/>
      <w:numFmt w:val="decimal"/>
      <w:lvlText w:val="%9."/>
      <w:lvlJc w:val="left"/>
      <w:pPr>
        <w:tabs>
          <w:tab w:val="num" w:pos="3787"/>
        </w:tabs>
        <w:ind w:left="3787" w:hanging="360"/>
      </w:pPr>
    </w:lvl>
  </w:abstractNum>
  <w:abstractNum w:abstractNumId="31" w15:restartNumberingAfterBreak="0">
    <w:nsid w:val="178A4B7B"/>
    <w:multiLevelType w:val="hybridMultilevel"/>
    <w:tmpl w:val="43DA8B52"/>
    <w:lvl w:ilvl="0" w:tplc="6504A9D8">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18522AC2"/>
    <w:multiLevelType w:val="hybridMultilevel"/>
    <w:tmpl w:val="FA6E0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872761B"/>
    <w:multiLevelType w:val="hybridMultilevel"/>
    <w:tmpl w:val="6010D1D0"/>
    <w:lvl w:ilvl="0" w:tplc="FBCE947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9946D7D"/>
    <w:multiLevelType w:val="hybridMultilevel"/>
    <w:tmpl w:val="49C468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A380639"/>
    <w:multiLevelType w:val="hybridMultilevel"/>
    <w:tmpl w:val="AFB2C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A630C7B"/>
    <w:multiLevelType w:val="hybridMultilevel"/>
    <w:tmpl w:val="E7928B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1B6F1B27"/>
    <w:multiLevelType w:val="hybridMultilevel"/>
    <w:tmpl w:val="DA128F2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8" w15:restartNumberingAfterBreak="0">
    <w:nsid w:val="1BBC2E65"/>
    <w:multiLevelType w:val="hybridMultilevel"/>
    <w:tmpl w:val="271A5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C257D17"/>
    <w:multiLevelType w:val="hybridMultilevel"/>
    <w:tmpl w:val="3A704B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C3F50AA"/>
    <w:multiLevelType w:val="hybridMultilevel"/>
    <w:tmpl w:val="A4F85010"/>
    <w:lvl w:ilvl="0" w:tplc="94AC1F72">
      <w:start w:val="1"/>
      <w:numFmt w:val="decimal"/>
      <w:lvlText w:val="%1."/>
      <w:lvlJc w:val="left"/>
      <w:pPr>
        <w:ind w:left="419" w:hanging="360"/>
      </w:pPr>
      <w:rPr>
        <w:rFonts w:hint="default"/>
        <w:b/>
        <w:bCs/>
      </w:rPr>
    </w:lvl>
    <w:lvl w:ilvl="1" w:tplc="04190019">
      <w:start w:val="1"/>
      <w:numFmt w:val="lowerLetter"/>
      <w:lvlText w:val="%2."/>
      <w:lvlJc w:val="left"/>
      <w:pPr>
        <w:ind w:left="1139" w:hanging="360"/>
      </w:pPr>
    </w:lvl>
    <w:lvl w:ilvl="2" w:tplc="0419001B">
      <w:start w:val="1"/>
      <w:numFmt w:val="lowerRoman"/>
      <w:lvlText w:val="%3."/>
      <w:lvlJc w:val="right"/>
      <w:pPr>
        <w:ind w:left="1859" w:hanging="180"/>
      </w:pPr>
    </w:lvl>
    <w:lvl w:ilvl="3" w:tplc="0419000F">
      <w:start w:val="1"/>
      <w:numFmt w:val="decimal"/>
      <w:lvlText w:val="%4."/>
      <w:lvlJc w:val="left"/>
      <w:pPr>
        <w:ind w:left="2579" w:hanging="360"/>
      </w:pPr>
    </w:lvl>
    <w:lvl w:ilvl="4" w:tplc="04190019">
      <w:start w:val="1"/>
      <w:numFmt w:val="lowerLetter"/>
      <w:lvlText w:val="%5."/>
      <w:lvlJc w:val="left"/>
      <w:pPr>
        <w:ind w:left="3299" w:hanging="360"/>
      </w:pPr>
    </w:lvl>
    <w:lvl w:ilvl="5" w:tplc="0419001B">
      <w:start w:val="1"/>
      <w:numFmt w:val="lowerRoman"/>
      <w:lvlText w:val="%6."/>
      <w:lvlJc w:val="right"/>
      <w:pPr>
        <w:ind w:left="4019" w:hanging="180"/>
      </w:pPr>
    </w:lvl>
    <w:lvl w:ilvl="6" w:tplc="0419000F">
      <w:start w:val="1"/>
      <w:numFmt w:val="decimal"/>
      <w:lvlText w:val="%7."/>
      <w:lvlJc w:val="left"/>
      <w:pPr>
        <w:ind w:left="4739" w:hanging="360"/>
      </w:pPr>
    </w:lvl>
    <w:lvl w:ilvl="7" w:tplc="04190019">
      <w:start w:val="1"/>
      <w:numFmt w:val="lowerLetter"/>
      <w:lvlText w:val="%8."/>
      <w:lvlJc w:val="left"/>
      <w:pPr>
        <w:ind w:left="5459" w:hanging="360"/>
      </w:pPr>
    </w:lvl>
    <w:lvl w:ilvl="8" w:tplc="0419001B">
      <w:start w:val="1"/>
      <w:numFmt w:val="lowerRoman"/>
      <w:lvlText w:val="%9."/>
      <w:lvlJc w:val="right"/>
      <w:pPr>
        <w:ind w:left="6179" w:hanging="180"/>
      </w:pPr>
    </w:lvl>
  </w:abstractNum>
  <w:abstractNum w:abstractNumId="41" w15:restartNumberingAfterBreak="0">
    <w:nsid w:val="1E1664AB"/>
    <w:multiLevelType w:val="hybridMultilevel"/>
    <w:tmpl w:val="8E027186"/>
    <w:lvl w:ilvl="0" w:tplc="FBCE947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F164C91"/>
    <w:multiLevelType w:val="hybridMultilevel"/>
    <w:tmpl w:val="43C8D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F250B2F"/>
    <w:multiLevelType w:val="hybridMultilevel"/>
    <w:tmpl w:val="F2AEA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013241B"/>
    <w:multiLevelType w:val="hybridMultilevel"/>
    <w:tmpl w:val="CE66A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06D1D6B"/>
    <w:multiLevelType w:val="hybridMultilevel"/>
    <w:tmpl w:val="008C509E"/>
    <w:lvl w:ilvl="0" w:tplc="A7945778">
      <w:start w:val="1"/>
      <w:numFmt w:val="decimal"/>
      <w:lvlText w:val="%1."/>
      <w:lvlJc w:val="left"/>
      <w:pPr>
        <w:ind w:left="468" w:hanging="360"/>
      </w:pPr>
      <w:rPr>
        <w:rFonts w:hint="default"/>
      </w:rPr>
    </w:lvl>
    <w:lvl w:ilvl="1" w:tplc="C5C0D3AE">
      <w:start w:val="1"/>
      <w:numFmt w:val="decimal"/>
      <w:lvlText w:val="%2."/>
      <w:lvlJc w:val="left"/>
      <w:pPr>
        <w:ind w:left="1188" w:hanging="360"/>
      </w:pPr>
      <w:rPr>
        <w:rFonts w:hint="default"/>
      </w:r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46" w15:restartNumberingAfterBreak="0">
    <w:nsid w:val="208C40F1"/>
    <w:multiLevelType w:val="hybridMultilevel"/>
    <w:tmpl w:val="2AF0C3EC"/>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1864617"/>
    <w:multiLevelType w:val="hybridMultilevel"/>
    <w:tmpl w:val="2410EB38"/>
    <w:lvl w:ilvl="0" w:tplc="C02868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1C95685"/>
    <w:multiLevelType w:val="hybridMultilevel"/>
    <w:tmpl w:val="08C4B72C"/>
    <w:lvl w:ilvl="0" w:tplc="7E7E2288">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21D7A95"/>
    <w:multiLevelType w:val="hybridMultilevel"/>
    <w:tmpl w:val="E07EF4EE"/>
    <w:lvl w:ilvl="0" w:tplc="C02868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34E1B62"/>
    <w:multiLevelType w:val="hybridMultilevel"/>
    <w:tmpl w:val="8FD8CB9E"/>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44D4885"/>
    <w:multiLevelType w:val="hybridMultilevel"/>
    <w:tmpl w:val="BF9096FC"/>
    <w:lvl w:ilvl="0" w:tplc="C16A91F2">
      <w:start w:val="1"/>
      <w:numFmt w:val="bullet"/>
      <w:lvlText w:val="•"/>
      <w:lvlJc w:val="left"/>
      <w:pPr>
        <w:ind w:left="55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9552EB22">
      <w:start w:val="1"/>
      <w:numFmt w:val="bullet"/>
      <w:lvlText w:val="o"/>
      <w:lvlJc w:val="left"/>
      <w:pPr>
        <w:ind w:left="132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02FA9B1E">
      <w:start w:val="1"/>
      <w:numFmt w:val="bullet"/>
      <w:lvlText w:val="▪"/>
      <w:lvlJc w:val="left"/>
      <w:pPr>
        <w:ind w:left="204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61741934">
      <w:start w:val="1"/>
      <w:numFmt w:val="bullet"/>
      <w:lvlText w:val="•"/>
      <w:lvlJc w:val="left"/>
      <w:pPr>
        <w:ind w:left="2765"/>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21562D50">
      <w:start w:val="1"/>
      <w:numFmt w:val="bullet"/>
      <w:lvlText w:val="o"/>
      <w:lvlJc w:val="left"/>
      <w:pPr>
        <w:ind w:left="348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AEC0A77E">
      <w:start w:val="1"/>
      <w:numFmt w:val="bullet"/>
      <w:lvlText w:val="▪"/>
      <w:lvlJc w:val="left"/>
      <w:pPr>
        <w:ind w:left="420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21A29266">
      <w:start w:val="1"/>
      <w:numFmt w:val="bullet"/>
      <w:lvlText w:val="•"/>
      <w:lvlJc w:val="left"/>
      <w:pPr>
        <w:ind w:left="4925"/>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F998C456">
      <w:start w:val="1"/>
      <w:numFmt w:val="bullet"/>
      <w:lvlText w:val="o"/>
      <w:lvlJc w:val="left"/>
      <w:pPr>
        <w:ind w:left="564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998AB4AE">
      <w:start w:val="1"/>
      <w:numFmt w:val="bullet"/>
      <w:lvlText w:val="▪"/>
      <w:lvlJc w:val="left"/>
      <w:pPr>
        <w:ind w:left="636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52" w15:restartNumberingAfterBreak="0">
    <w:nsid w:val="259160B9"/>
    <w:multiLevelType w:val="hybridMultilevel"/>
    <w:tmpl w:val="B0F65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7257921"/>
    <w:multiLevelType w:val="hybridMultilevel"/>
    <w:tmpl w:val="EA58C884"/>
    <w:lvl w:ilvl="0" w:tplc="C2B087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284467C1"/>
    <w:multiLevelType w:val="hybridMultilevel"/>
    <w:tmpl w:val="3528933E"/>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9B41E03"/>
    <w:multiLevelType w:val="hybridMultilevel"/>
    <w:tmpl w:val="177EC4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B9523DF"/>
    <w:multiLevelType w:val="hybridMultilevel"/>
    <w:tmpl w:val="A2728F4A"/>
    <w:lvl w:ilvl="0" w:tplc="04190001">
      <w:start w:val="1"/>
      <w:numFmt w:val="bullet"/>
      <w:lvlText w:val=""/>
      <w:lvlJc w:val="left"/>
      <w:pPr>
        <w:ind w:left="1113" w:hanging="360"/>
      </w:pPr>
      <w:rPr>
        <w:rFonts w:ascii="Symbol" w:hAnsi="Symbol" w:hint="default"/>
      </w:rPr>
    </w:lvl>
    <w:lvl w:ilvl="1" w:tplc="04190003" w:tentative="1">
      <w:start w:val="1"/>
      <w:numFmt w:val="bullet"/>
      <w:lvlText w:val="o"/>
      <w:lvlJc w:val="left"/>
      <w:pPr>
        <w:ind w:left="1833" w:hanging="360"/>
      </w:pPr>
      <w:rPr>
        <w:rFonts w:ascii="Courier New" w:hAnsi="Courier New" w:cs="Courier New" w:hint="default"/>
      </w:rPr>
    </w:lvl>
    <w:lvl w:ilvl="2" w:tplc="04190005" w:tentative="1">
      <w:start w:val="1"/>
      <w:numFmt w:val="bullet"/>
      <w:lvlText w:val=""/>
      <w:lvlJc w:val="left"/>
      <w:pPr>
        <w:ind w:left="2553" w:hanging="360"/>
      </w:pPr>
      <w:rPr>
        <w:rFonts w:ascii="Wingdings" w:hAnsi="Wingdings" w:hint="default"/>
      </w:rPr>
    </w:lvl>
    <w:lvl w:ilvl="3" w:tplc="04190001" w:tentative="1">
      <w:start w:val="1"/>
      <w:numFmt w:val="bullet"/>
      <w:lvlText w:val=""/>
      <w:lvlJc w:val="left"/>
      <w:pPr>
        <w:ind w:left="3273" w:hanging="360"/>
      </w:pPr>
      <w:rPr>
        <w:rFonts w:ascii="Symbol" w:hAnsi="Symbol" w:hint="default"/>
      </w:rPr>
    </w:lvl>
    <w:lvl w:ilvl="4" w:tplc="04190003" w:tentative="1">
      <w:start w:val="1"/>
      <w:numFmt w:val="bullet"/>
      <w:lvlText w:val="o"/>
      <w:lvlJc w:val="left"/>
      <w:pPr>
        <w:ind w:left="3993" w:hanging="360"/>
      </w:pPr>
      <w:rPr>
        <w:rFonts w:ascii="Courier New" w:hAnsi="Courier New" w:cs="Courier New" w:hint="default"/>
      </w:rPr>
    </w:lvl>
    <w:lvl w:ilvl="5" w:tplc="04190005" w:tentative="1">
      <w:start w:val="1"/>
      <w:numFmt w:val="bullet"/>
      <w:lvlText w:val=""/>
      <w:lvlJc w:val="left"/>
      <w:pPr>
        <w:ind w:left="4713" w:hanging="360"/>
      </w:pPr>
      <w:rPr>
        <w:rFonts w:ascii="Wingdings" w:hAnsi="Wingdings" w:hint="default"/>
      </w:rPr>
    </w:lvl>
    <w:lvl w:ilvl="6" w:tplc="04190001" w:tentative="1">
      <w:start w:val="1"/>
      <w:numFmt w:val="bullet"/>
      <w:lvlText w:val=""/>
      <w:lvlJc w:val="left"/>
      <w:pPr>
        <w:ind w:left="5433" w:hanging="360"/>
      </w:pPr>
      <w:rPr>
        <w:rFonts w:ascii="Symbol" w:hAnsi="Symbol" w:hint="default"/>
      </w:rPr>
    </w:lvl>
    <w:lvl w:ilvl="7" w:tplc="04190003" w:tentative="1">
      <w:start w:val="1"/>
      <w:numFmt w:val="bullet"/>
      <w:lvlText w:val="o"/>
      <w:lvlJc w:val="left"/>
      <w:pPr>
        <w:ind w:left="6153" w:hanging="360"/>
      </w:pPr>
      <w:rPr>
        <w:rFonts w:ascii="Courier New" w:hAnsi="Courier New" w:cs="Courier New" w:hint="default"/>
      </w:rPr>
    </w:lvl>
    <w:lvl w:ilvl="8" w:tplc="04190005" w:tentative="1">
      <w:start w:val="1"/>
      <w:numFmt w:val="bullet"/>
      <w:lvlText w:val=""/>
      <w:lvlJc w:val="left"/>
      <w:pPr>
        <w:ind w:left="6873" w:hanging="360"/>
      </w:pPr>
      <w:rPr>
        <w:rFonts w:ascii="Wingdings" w:hAnsi="Wingdings" w:hint="default"/>
      </w:rPr>
    </w:lvl>
  </w:abstractNum>
  <w:abstractNum w:abstractNumId="57" w15:restartNumberingAfterBreak="0">
    <w:nsid w:val="2BAD3D11"/>
    <w:multiLevelType w:val="hybridMultilevel"/>
    <w:tmpl w:val="F8C8B18E"/>
    <w:lvl w:ilvl="0" w:tplc="C2524D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2C573778"/>
    <w:multiLevelType w:val="multilevel"/>
    <w:tmpl w:val="4E42A66E"/>
    <w:lvl w:ilvl="0">
      <w:start w:val="1"/>
      <w:numFmt w:val="bullet"/>
      <w:lvlText w:val="•"/>
      <w:lvlJc w:val="left"/>
      <w:pPr>
        <w:ind w:left="0" w:firstLine="0"/>
      </w:pPr>
      <w:rPr>
        <w:rFonts w:ascii="Century Schoolbook" w:eastAsia="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2DCB7CD7"/>
    <w:multiLevelType w:val="hybridMultilevel"/>
    <w:tmpl w:val="54BAC616"/>
    <w:lvl w:ilvl="0" w:tplc="F2C4D9F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15:restartNumberingAfterBreak="0">
    <w:nsid w:val="2E24566C"/>
    <w:multiLevelType w:val="hybridMultilevel"/>
    <w:tmpl w:val="7F3822BE"/>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15F504E"/>
    <w:multiLevelType w:val="hybridMultilevel"/>
    <w:tmpl w:val="1ECCC4E8"/>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1EC5A2B"/>
    <w:multiLevelType w:val="hybridMultilevel"/>
    <w:tmpl w:val="BF7EE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26C249C"/>
    <w:multiLevelType w:val="hybridMultilevel"/>
    <w:tmpl w:val="49408752"/>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2EF49DB"/>
    <w:multiLevelType w:val="hybridMultilevel"/>
    <w:tmpl w:val="36EEB132"/>
    <w:lvl w:ilvl="0" w:tplc="04190001">
      <w:start w:val="1"/>
      <w:numFmt w:val="bullet"/>
      <w:lvlText w:val=""/>
      <w:lvlJc w:val="left"/>
      <w:pPr>
        <w:ind w:left="667" w:hanging="284"/>
      </w:pPr>
      <w:rPr>
        <w:rFonts w:ascii="Symbol" w:hAnsi="Symbol" w:hint="default"/>
        <w:color w:val="231F20"/>
        <w:w w:val="100"/>
        <w:sz w:val="21"/>
        <w:szCs w:val="21"/>
      </w:rPr>
    </w:lvl>
    <w:lvl w:ilvl="1" w:tplc="3CB2E74A">
      <w:numFmt w:val="bullet"/>
      <w:lvlText w:val=""/>
      <w:lvlJc w:val="left"/>
      <w:pPr>
        <w:ind w:left="971" w:hanging="284"/>
      </w:pPr>
      <w:rPr>
        <w:rFonts w:ascii="Symbol" w:eastAsia="Symbol" w:hAnsi="Symbol" w:cs="Symbol" w:hint="default"/>
        <w:color w:val="231F20"/>
        <w:w w:val="100"/>
        <w:sz w:val="21"/>
        <w:szCs w:val="21"/>
      </w:rPr>
    </w:lvl>
    <w:lvl w:ilvl="2" w:tplc="B94ABBBE">
      <w:start w:val="1"/>
      <w:numFmt w:val="decimal"/>
      <w:lvlText w:val="%3."/>
      <w:lvlJc w:val="left"/>
      <w:pPr>
        <w:ind w:left="4063" w:hanging="344"/>
        <w:jc w:val="right"/>
      </w:pPr>
      <w:rPr>
        <w:rFonts w:ascii="Century Gothic" w:eastAsia="Century Gothic" w:hAnsi="Century Gothic" w:cs="Century Gothic" w:hint="default"/>
        <w:color w:val="231F20"/>
        <w:w w:val="108"/>
        <w:sz w:val="28"/>
        <w:szCs w:val="28"/>
      </w:rPr>
    </w:lvl>
    <w:lvl w:ilvl="3" w:tplc="F3AE0F44">
      <w:numFmt w:val="bullet"/>
      <w:lvlText w:val="•"/>
      <w:lvlJc w:val="left"/>
      <w:pPr>
        <w:ind w:left="4060" w:hanging="344"/>
      </w:pPr>
      <w:rPr>
        <w:rFonts w:hint="default"/>
      </w:rPr>
    </w:lvl>
    <w:lvl w:ilvl="4" w:tplc="ED883668">
      <w:numFmt w:val="bullet"/>
      <w:lvlText w:val="•"/>
      <w:lvlJc w:val="left"/>
      <w:pPr>
        <w:ind w:left="4783" w:hanging="344"/>
      </w:pPr>
      <w:rPr>
        <w:rFonts w:hint="default"/>
      </w:rPr>
    </w:lvl>
    <w:lvl w:ilvl="5" w:tplc="B3B82F5A">
      <w:numFmt w:val="bullet"/>
      <w:lvlText w:val="•"/>
      <w:lvlJc w:val="left"/>
      <w:pPr>
        <w:ind w:left="5507" w:hanging="344"/>
      </w:pPr>
      <w:rPr>
        <w:rFonts w:hint="default"/>
      </w:rPr>
    </w:lvl>
    <w:lvl w:ilvl="6" w:tplc="19065878">
      <w:numFmt w:val="bullet"/>
      <w:lvlText w:val="•"/>
      <w:lvlJc w:val="left"/>
      <w:pPr>
        <w:ind w:left="6230" w:hanging="344"/>
      </w:pPr>
      <w:rPr>
        <w:rFonts w:hint="default"/>
      </w:rPr>
    </w:lvl>
    <w:lvl w:ilvl="7" w:tplc="4C76B002">
      <w:numFmt w:val="bullet"/>
      <w:lvlText w:val="•"/>
      <w:lvlJc w:val="left"/>
      <w:pPr>
        <w:ind w:left="6954" w:hanging="344"/>
      </w:pPr>
      <w:rPr>
        <w:rFonts w:hint="default"/>
      </w:rPr>
    </w:lvl>
    <w:lvl w:ilvl="8" w:tplc="DC58AA02">
      <w:numFmt w:val="bullet"/>
      <w:lvlText w:val="•"/>
      <w:lvlJc w:val="left"/>
      <w:pPr>
        <w:ind w:left="7678" w:hanging="344"/>
      </w:pPr>
      <w:rPr>
        <w:rFonts w:hint="default"/>
      </w:rPr>
    </w:lvl>
  </w:abstractNum>
  <w:abstractNum w:abstractNumId="65" w15:restartNumberingAfterBreak="0">
    <w:nsid w:val="33840960"/>
    <w:multiLevelType w:val="hybridMultilevel"/>
    <w:tmpl w:val="1DDE4C2E"/>
    <w:lvl w:ilvl="0" w:tplc="CA42F3F8">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5536B17"/>
    <w:multiLevelType w:val="hybridMultilevel"/>
    <w:tmpl w:val="2BC211EC"/>
    <w:lvl w:ilvl="0" w:tplc="F2C4D9F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15:restartNumberingAfterBreak="0">
    <w:nsid w:val="37933B92"/>
    <w:multiLevelType w:val="hybridMultilevel"/>
    <w:tmpl w:val="2BA0ED48"/>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814179A"/>
    <w:multiLevelType w:val="hybridMultilevel"/>
    <w:tmpl w:val="5164E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81B28A2"/>
    <w:multiLevelType w:val="hybridMultilevel"/>
    <w:tmpl w:val="F73EB0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39DC6B85"/>
    <w:multiLevelType w:val="hybridMultilevel"/>
    <w:tmpl w:val="4F9EEA10"/>
    <w:lvl w:ilvl="0" w:tplc="06C410A6">
      <w:start w:val="1"/>
      <w:numFmt w:val="decimal"/>
      <w:lvlText w:val="%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EC01FEF"/>
    <w:multiLevelType w:val="hybridMultilevel"/>
    <w:tmpl w:val="9BAED69E"/>
    <w:lvl w:ilvl="0" w:tplc="04190001">
      <w:start w:val="1"/>
      <w:numFmt w:val="bullet"/>
      <w:lvlText w:val=""/>
      <w:lvlJc w:val="left"/>
      <w:pPr>
        <w:ind w:left="1643" w:hanging="360"/>
      </w:pPr>
      <w:rPr>
        <w:rFonts w:ascii="Symbol" w:hAnsi="Symbol" w:hint="default"/>
      </w:rPr>
    </w:lvl>
    <w:lvl w:ilvl="1" w:tplc="04190003" w:tentative="1">
      <w:start w:val="1"/>
      <w:numFmt w:val="bullet"/>
      <w:lvlText w:val="o"/>
      <w:lvlJc w:val="left"/>
      <w:pPr>
        <w:ind w:left="2363" w:hanging="360"/>
      </w:pPr>
      <w:rPr>
        <w:rFonts w:ascii="Courier New" w:hAnsi="Courier New" w:cs="Courier New" w:hint="default"/>
      </w:rPr>
    </w:lvl>
    <w:lvl w:ilvl="2" w:tplc="04190005" w:tentative="1">
      <w:start w:val="1"/>
      <w:numFmt w:val="bullet"/>
      <w:lvlText w:val=""/>
      <w:lvlJc w:val="left"/>
      <w:pPr>
        <w:ind w:left="3083" w:hanging="360"/>
      </w:pPr>
      <w:rPr>
        <w:rFonts w:ascii="Wingdings" w:hAnsi="Wingdings" w:hint="default"/>
      </w:rPr>
    </w:lvl>
    <w:lvl w:ilvl="3" w:tplc="04190001" w:tentative="1">
      <w:start w:val="1"/>
      <w:numFmt w:val="bullet"/>
      <w:lvlText w:val=""/>
      <w:lvlJc w:val="left"/>
      <w:pPr>
        <w:ind w:left="3803" w:hanging="360"/>
      </w:pPr>
      <w:rPr>
        <w:rFonts w:ascii="Symbol" w:hAnsi="Symbol" w:hint="default"/>
      </w:rPr>
    </w:lvl>
    <w:lvl w:ilvl="4" w:tplc="04190003" w:tentative="1">
      <w:start w:val="1"/>
      <w:numFmt w:val="bullet"/>
      <w:lvlText w:val="o"/>
      <w:lvlJc w:val="left"/>
      <w:pPr>
        <w:ind w:left="4523" w:hanging="360"/>
      </w:pPr>
      <w:rPr>
        <w:rFonts w:ascii="Courier New" w:hAnsi="Courier New" w:cs="Courier New" w:hint="default"/>
      </w:rPr>
    </w:lvl>
    <w:lvl w:ilvl="5" w:tplc="04190005" w:tentative="1">
      <w:start w:val="1"/>
      <w:numFmt w:val="bullet"/>
      <w:lvlText w:val=""/>
      <w:lvlJc w:val="left"/>
      <w:pPr>
        <w:ind w:left="5243" w:hanging="360"/>
      </w:pPr>
      <w:rPr>
        <w:rFonts w:ascii="Wingdings" w:hAnsi="Wingdings" w:hint="default"/>
      </w:rPr>
    </w:lvl>
    <w:lvl w:ilvl="6" w:tplc="04190001" w:tentative="1">
      <w:start w:val="1"/>
      <w:numFmt w:val="bullet"/>
      <w:lvlText w:val=""/>
      <w:lvlJc w:val="left"/>
      <w:pPr>
        <w:ind w:left="5963" w:hanging="360"/>
      </w:pPr>
      <w:rPr>
        <w:rFonts w:ascii="Symbol" w:hAnsi="Symbol" w:hint="default"/>
      </w:rPr>
    </w:lvl>
    <w:lvl w:ilvl="7" w:tplc="04190003" w:tentative="1">
      <w:start w:val="1"/>
      <w:numFmt w:val="bullet"/>
      <w:lvlText w:val="o"/>
      <w:lvlJc w:val="left"/>
      <w:pPr>
        <w:ind w:left="6683" w:hanging="360"/>
      </w:pPr>
      <w:rPr>
        <w:rFonts w:ascii="Courier New" w:hAnsi="Courier New" w:cs="Courier New" w:hint="default"/>
      </w:rPr>
    </w:lvl>
    <w:lvl w:ilvl="8" w:tplc="04190005" w:tentative="1">
      <w:start w:val="1"/>
      <w:numFmt w:val="bullet"/>
      <w:lvlText w:val=""/>
      <w:lvlJc w:val="left"/>
      <w:pPr>
        <w:ind w:left="7403" w:hanging="360"/>
      </w:pPr>
      <w:rPr>
        <w:rFonts w:ascii="Wingdings" w:hAnsi="Wingdings" w:hint="default"/>
      </w:rPr>
    </w:lvl>
  </w:abstractNum>
  <w:abstractNum w:abstractNumId="72" w15:restartNumberingAfterBreak="0">
    <w:nsid w:val="3ED0769A"/>
    <w:multiLevelType w:val="hybridMultilevel"/>
    <w:tmpl w:val="D6C26B2A"/>
    <w:lvl w:ilvl="0" w:tplc="BA947660">
      <w:start w:val="1"/>
      <w:numFmt w:val="decimal"/>
      <w:lvlText w:val="%1."/>
      <w:lvlJc w:val="left"/>
      <w:pPr>
        <w:ind w:left="786" w:hanging="360"/>
      </w:pPr>
      <w:rPr>
        <w:rFonts w:eastAsia="Times New Roman"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FA31BD7"/>
    <w:multiLevelType w:val="hybridMultilevel"/>
    <w:tmpl w:val="58AE9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01525CB"/>
    <w:multiLevelType w:val="hybridMultilevel"/>
    <w:tmpl w:val="19320274"/>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1161C5F"/>
    <w:multiLevelType w:val="hybridMultilevel"/>
    <w:tmpl w:val="C4E2AC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1186E2B"/>
    <w:multiLevelType w:val="hybridMultilevel"/>
    <w:tmpl w:val="53D81CF6"/>
    <w:lvl w:ilvl="0" w:tplc="758AC9F4">
      <w:start w:val="1"/>
      <w:numFmt w:val="decimal"/>
      <w:lvlText w:val="%1."/>
      <w:lvlJc w:val="left"/>
      <w:pPr>
        <w:ind w:left="419" w:hanging="360"/>
      </w:pPr>
      <w:rPr>
        <w:rFonts w:hint="default"/>
        <w:b/>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77" w15:restartNumberingAfterBreak="0">
    <w:nsid w:val="41A50B64"/>
    <w:multiLevelType w:val="hybridMultilevel"/>
    <w:tmpl w:val="51DAACCA"/>
    <w:lvl w:ilvl="0" w:tplc="E5F4701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2057A14"/>
    <w:multiLevelType w:val="hybridMultilevel"/>
    <w:tmpl w:val="4EA8E930"/>
    <w:lvl w:ilvl="0" w:tplc="7E7E2288">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2A32253"/>
    <w:multiLevelType w:val="hybridMultilevel"/>
    <w:tmpl w:val="6A802D76"/>
    <w:lvl w:ilvl="0" w:tplc="B4EA09E2">
      <w:start w:val="1"/>
      <w:numFmt w:val="decimal"/>
      <w:lvlText w:val="%1."/>
      <w:lvlJc w:val="left"/>
      <w:pPr>
        <w:ind w:left="362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43B41068"/>
    <w:multiLevelType w:val="hybridMultilevel"/>
    <w:tmpl w:val="11DEB39C"/>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3B82E9B"/>
    <w:multiLevelType w:val="hybridMultilevel"/>
    <w:tmpl w:val="7CA08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44A028D"/>
    <w:multiLevelType w:val="hybridMultilevel"/>
    <w:tmpl w:val="1F3ED3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15:restartNumberingAfterBreak="0">
    <w:nsid w:val="45300E32"/>
    <w:multiLevelType w:val="hybridMultilevel"/>
    <w:tmpl w:val="DFEE6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54C3C90"/>
    <w:multiLevelType w:val="hybridMultilevel"/>
    <w:tmpl w:val="1DB8A212"/>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5EB0E50"/>
    <w:multiLevelType w:val="hybridMultilevel"/>
    <w:tmpl w:val="564C2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6091515"/>
    <w:multiLevelType w:val="hybridMultilevel"/>
    <w:tmpl w:val="EC0C0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6FC7F5D"/>
    <w:multiLevelType w:val="hybridMultilevel"/>
    <w:tmpl w:val="D812E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7C33B81"/>
    <w:multiLevelType w:val="hybridMultilevel"/>
    <w:tmpl w:val="FA46F5B6"/>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9D122CC"/>
    <w:multiLevelType w:val="hybridMultilevel"/>
    <w:tmpl w:val="423A04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AAB5053"/>
    <w:multiLevelType w:val="hybridMultilevel"/>
    <w:tmpl w:val="83EC7E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15:restartNumberingAfterBreak="0">
    <w:nsid w:val="4B3C0F43"/>
    <w:multiLevelType w:val="hybridMultilevel"/>
    <w:tmpl w:val="8EE8F13A"/>
    <w:lvl w:ilvl="0" w:tplc="9A10E0AA">
      <w:start w:val="1"/>
      <w:numFmt w:val="decimal"/>
      <w:lvlText w:val="%1."/>
      <w:lvlJc w:val="left"/>
      <w:pPr>
        <w:ind w:left="1920" w:hanging="360"/>
      </w:pPr>
      <w:rPr>
        <w:rFonts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92" w15:restartNumberingAfterBreak="0">
    <w:nsid w:val="4C161E97"/>
    <w:multiLevelType w:val="hybridMultilevel"/>
    <w:tmpl w:val="8B48F518"/>
    <w:lvl w:ilvl="0" w:tplc="C2524D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15:restartNumberingAfterBreak="0">
    <w:nsid w:val="4C575CEF"/>
    <w:multiLevelType w:val="hybridMultilevel"/>
    <w:tmpl w:val="09984AE2"/>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DE50981"/>
    <w:multiLevelType w:val="hybridMultilevel"/>
    <w:tmpl w:val="9D987BFC"/>
    <w:lvl w:ilvl="0" w:tplc="F2C4D9F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5" w15:restartNumberingAfterBreak="0">
    <w:nsid w:val="4DEA60F7"/>
    <w:multiLevelType w:val="hybridMultilevel"/>
    <w:tmpl w:val="59FC8204"/>
    <w:lvl w:ilvl="0" w:tplc="C2524DE0">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6" w15:restartNumberingAfterBreak="0">
    <w:nsid w:val="4EEC0216"/>
    <w:multiLevelType w:val="hybridMultilevel"/>
    <w:tmpl w:val="83084576"/>
    <w:lvl w:ilvl="0" w:tplc="F2C4D9F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7" w15:restartNumberingAfterBreak="0">
    <w:nsid w:val="4EF3072A"/>
    <w:multiLevelType w:val="hybridMultilevel"/>
    <w:tmpl w:val="3B905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F1A5F80"/>
    <w:multiLevelType w:val="hybridMultilevel"/>
    <w:tmpl w:val="016CF18A"/>
    <w:lvl w:ilvl="0" w:tplc="FF4CD2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16129BB"/>
    <w:multiLevelType w:val="hybridMultilevel"/>
    <w:tmpl w:val="287206E2"/>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1974AF8"/>
    <w:multiLevelType w:val="hybridMultilevel"/>
    <w:tmpl w:val="80A0D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15:restartNumberingAfterBreak="0">
    <w:nsid w:val="53495185"/>
    <w:multiLevelType w:val="hybridMultilevel"/>
    <w:tmpl w:val="574A23D2"/>
    <w:lvl w:ilvl="0" w:tplc="722C9BFA">
      <w:start w:val="1"/>
      <w:numFmt w:val="bullet"/>
      <w:lvlText w:val="•"/>
      <w:lvlJc w:val="left"/>
      <w:pPr>
        <w:ind w:left="55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532C5110">
      <w:start w:val="1"/>
      <w:numFmt w:val="bullet"/>
      <w:lvlText w:val="o"/>
      <w:lvlJc w:val="left"/>
      <w:pPr>
        <w:ind w:left="1338"/>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4C468F2E">
      <w:start w:val="1"/>
      <w:numFmt w:val="bullet"/>
      <w:lvlText w:val="▪"/>
      <w:lvlJc w:val="left"/>
      <w:pPr>
        <w:ind w:left="2058"/>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3FA28130">
      <w:start w:val="1"/>
      <w:numFmt w:val="bullet"/>
      <w:lvlText w:val="•"/>
      <w:lvlJc w:val="left"/>
      <w:pPr>
        <w:ind w:left="2778"/>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8CE23B1A">
      <w:start w:val="1"/>
      <w:numFmt w:val="bullet"/>
      <w:lvlText w:val="o"/>
      <w:lvlJc w:val="left"/>
      <w:pPr>
        <w:ind w:left="3498"/>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C11CF028">
      <w:start w:val="1"/>
      <w:numFmt w:val="bullet"/>
      <w:lvlText w:val="▪"/>
      <w:lvlJc w:val="left"/>
      <w:pPr>
        <w:ind w:left="4218"/>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B9905E2E">
      <w:start w:val="1"/>
      <w:numFmt w:val="bullet"/>
      <w:lvlText w:val="•"/>
      <w:lvlJc w:val="left"/>
      <w:pPr>
        <w:ind w:left="4938"/>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9BD0E9A0">
      <w:start w:val="1"/>
      <w:numFmt w:val="bullet"/>
      <w:lvlText w:val="o"/>
      <w:lvlJc w:val="left"/>
      <w:pPr>
        <w:ind w:left="5658"/>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26C6ED22">
      <w:start w:val="1"/>
      <w:numFmt w:val="bullet"/>
      <w:lvlText w:val="▪"/>
      <w:lvlJc w:val="left"/>
      <w:pPr>
        <w:ind w:left="6378"/>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02" w15:restartNumberingAfterBreak="0">
    <w:nsid w:val="538613C8"/>
    <w:multiLevelType w:val="hybridMultilevel"/>
    <w:tmpl w:val="3D94E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4FC21EC"/>
    <w:multiLevelType w:val="hybridMultilevel"/>
    <w:tmpl w:val="3B2A13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566827DB"/>
    <w:multiLevelType w:val="multilevel"/>
    <w:tmpl w:val="9FCE46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577D1E29"/>
    <w:multiLevelType w:val="hybridMultilevel"/>
    <w:tmpl w:val="3312B5EA"/>
    <w:lvl w:ilvl="0" w:tplc="F44A7404">
      <w:start w:val="1"/>
      <w:numFmt w:val="decimal"/>
      <w:lvlText w:val="%1."/>
      <w:lvlJc w:val="left"/>
      <w:pPr>
        <w:ind w:left="720" w:hanging="360"/>
      </w:pPr>
      <w:rPr>
        <w:rFonts w:eastAsia="Calibri" w:hint="default"/>
        <w:color w:val="auto"/>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7D70C82"/>
    <w:multiLevelType w:val="hybridMultilevel"/>
    <w:tmpl w:val="F9783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8D36984"/>
    <w:multiLevelType w:val="hybridMultilevel"/>
    <w:tmpl w:val="4F981300"/>
    <w:lvl w:ilvl="0" w:tplc="F2C4D9F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15:restartNumberingAfterBreak="0">
    <w:nsid w:val="5A2E57DC"/>
    <w:multiLevelType w:val="hybridMultilevel"/>
    <w:tmpl w:val="AC96A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A930CC5"/>
    <w:multiLevelType w:val="hybridMultilevel"/>
    <w:tmpl w:val="43080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AFE1A20"/>
    <w:multiLevelType w:val="hybridMultilevel"/>
    <w:tmpl w:val="EED27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B5E76A5"/>
    <w:multiLevelType w:val="hybridMultilevel"/>
    <w:tmpl w:val="B39CF95A"/>
    <w:lvl w:ilvl="0" w:tplc="F2C4D9F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15:restartNumberingAfterBreak="0">
    <w:nsid w:val="5C057ACB"/>
    <w:multiLevelType w:val="hybridMultilevel"/>
    <w:tmpl w:val="5C76B5F4"/>
    <w:lvl w:ilvl="0" w:tplc="C2524D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15:restartNumberingAfterBreak="0">
    <w:nsid w:val="5D30564D"/>
    <w:multiLevelType w:val="hybridMultilevel"/>
    <w:tmpl w:val="0C64D6A0"/>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0C37063"/>
    <w:multiLevelType w:val="hybridMultilevel"/>
    <w:tmpl w:val="B660042A"/>
    <w:lvl w:ilvl="0" w:tplc="1A2A3C54">
      <w:start w:val="1"/>
      <w:numFmt w:val="bullet"/>
      <w:lvlText w:val="•"/>
      <w:lvlJc w:val="left"/>
      <w:pPr>
        <w:ind w:left="55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B9CAF64E">
      <w:start w:val="1"/>
      <w:numFmt w:val="bullet"/>
      <w:lvlText w:val="o"/>
      <w:lvlJc w:val="left"/>
      <w:pPr>
        <w:ind w:left="132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9956FE8A">
      <w:start w:val="1"/>
      <w:numFmt w:val="bullet"/>
      <w:lvlText w:val="▪"/>
      <w:lvlJc w:val="left"/>
      <w:pPr>
        <w:ind w:left="204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B3C08388">
      <w:start w:val="1"/>
      <w:numFmt w:val="bullet"/>
      <w:lvlText w:val="•"/>
      <w:lvlJc w:val="left"/>
      <w:pPr>
        <w:ind w:left="2765"/>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71903632">
      <w:start w:val="1"/>
      <w:numFmt w:val="bullet"/>
      <w:lvlText w:val="o"/>
      <w:lvlJc w:val="left"/>
      <w:pPr>
        <w:ind w:left="348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966067F2">
      <w:start w:val="1"/>
      <w:numFmt w:val="bullet"/>
      <w:lvlText w:val="▪"/>
      <w:lvlJc w:val="left"/>
      <w:pPr>
        <w:ind w:left="420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2D1256DA">
      <w:start w:val="1"/>
      <w:numFmt w:val="bullet"/>
      <w:lvlText w:val="•"/>
      <w:lvlJc w:val="left"/>
      <w:pPr>
        <w:ind w:left="4925"/>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3E6E8B4E">
      <w:start w:val="1"/>
      <w:numFmt w:val="bullet"/>
      <w:lvlText w:val="o"/>
      <w:lvlJc w:val="left"/>
      <w:pPr>
        <w:ind w:left="564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DA56BEA4">
      <w:start w:val="1"/>
      <w:numFmt w:val="bullet"/>
      <w:lvlText w:val="▪"/>
      <w:lvlJc w:val="left"/>
      <w:pPr>
        <w:ind w:left="6365"/>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15" w15:restartNumberingAfterBreak="0">
    <w:nsid w:val="62B50A4D"/>
    <w:multiLevelType w:val="hybridMultilevel"/>
    <w:tmpl w:val="C320285A"/>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2C0283F"/>
    <w:multiLevelType w:val="hybridMultilevel"/>
    <w:tmpl w:val="7314615E"/>
    <w:lvl w:ilvl="0" w:tplc="F2C4D9F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15:restartNumberingAfterBreak="0">
    <w:nsid w:val="62E24AE0"/>
    <w:multiLevelType w:val="hybridMultilevel"/>
    <w:tmpl w:val="8FE26368"/>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4780EBD"/>
    <w:multiLevelType w:val="hybridMultilevel"/>
    <w:tmpl w:val="2BB88C5A"/>
    <w:lvl w:ilvl="0" w:tplc="BA947660">
      <w:start w:val="1"/>
      <w:numFmt w:val="decimal"/>
      <w:lvlText w:val="%1."/>
      <w:lvlJc w:val="left"/>
      <w:pPr>
        <w:ind w:left="765" w:hanging="360"/>
      </w:pPr>
      <w:rPr>
        <w:rFonts w:eastAsia="Times New Roman" w:hint="default"/>
        <w:color w:val="FF0000"/>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9" w15:restartNumberingAfterBreak="0">
    <w:nsid w:val="678815CD"/>
    <w:multiLevelType w:val="hybridMultilevel"/>
    <w:tmpl w:val="644A055E"/>
    <w:lvl w:ilvl="0" w:tplc="3F668A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8972E8F"/>
    <w:multiLevelType w:val="hybridMultilevel"/>
    <w:tmpl w:val="A6FCAB38"/>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941334B"/>
    <w:multiLevelType w:val="hybridMultilevel"/>
    <w:tmpl w:val="EC7A8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9621A65"/>
    <w:multiLevelType w:val="hybridMultilevel"/>
    <w:tmpl w:val="909A06C4"/>
    <w:lvl w:ilvl="0" w:tplc="D360CA18">
      <w:start w:val="1"/>
      <w:numFmt w:val="bullet"/>
      <w:lvlText w:val="•"/>
      <w:lvlJc w:val="left"/>
      <w:pPr>
        <w:ind w:left="55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915CEB6C">
      <w:start w:val="1"/>
      <w:numFmt w:val="bullet"/>
      <w:lvlText w:val="o"/>
      <w:lvlJc w:val="left"/>
      <w:pPr>
        <w:ind w:left="136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0D1EB9BC">
      <w:start w:val="1"/>
      <w:numFmt w:val="bullet"/>
      <w:lvlText w:val="▪"/>
      <w:lvlJc w:val="left"/>
      <w:pPr>
        <w:ind w:left="20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F0905ECA">
      <w:start w:val="1"/>
      <w:numFmt w:val="bullet"/>
      <w:lvlText w:val="•"/>
      <w:lvlJc w:val="left"/>
      <w:pPr>
        <w:ind w:left="280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D6D2BEE4">
      <w:start w:val="1"/>
      <w:numFmt w:val="bullet"/>
      <w:lvlText w:val="o"/>
      <w:lvlJc w:val="left"/>
      <w:pPr>
        <w:ind w:left="352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BE241570">
      <w:start w:val="1"/>
      <w:numFmt w:val="bullet"/>
      <w:lvlText w:val="▪"/>
      <w:lvlJc w:val="left"/>
      <w:pPr>
        <w:ind w:left="42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B00AE5DC">
      <w:start w:val="1"/>
      <w:numFmt w:val="bullet"/>
      <w:lvlText w:val="•"/>
      <w:lvlJc w:val="left"/>
      <w:pPr>
        <w:ind w:left="496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C696F9C4">
      <w:start w:val="1"/>
      <w:numFmt w:val="bullet"/>
      <w:lvlText w:val="o"/>
      <w:lvlJc w:val="left"/>
      <w:pPr>
        <w:ind w:left="56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91F4A922">
      <w:start w:val="1"/>
      <w:numFmt w:val="bullet"/>
      <w:lvlText w:val="▪"/>
      <w:lvlJc w:val="left"/>
      <w:pPr>
        <w:ind w:left="64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23" w15:restartNumberingAfterBreak="0">
    <w:nsid w:val="69A81158"/>
    <w:multiLevelType w:val="hybridMultilevel"/>
    <w:tmpl w:val="3E3E4514"/>
    <w:lvl w:ilvl="0" w:tplc="F2C4D9F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4" w15:restartNumberingAfterBreak="0">
    <w:nsid w:val="69F66202"/>
    <w:multiLevelType w:val="hybridMultilevel"/>
    <w:tmpl w:val="5BD46072"/>
    <w:lvl w:ilvl="0" w:tplc="C2524D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A311EDE"/>
    <w:multiLevelType w:val="hybridMultilevel"/>
    <w:tmpl w:val="A9AC9B36"/>
    <w:lvl w:ilvl="0" w:tplc="033A11A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6A50429E"/>
    <w:multiLevelType w:val="hybridMultilevel"/>
    <w:tmpl w:val="AF3072AE"/>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A7D0997"/>
    <w:multiLevelType w:val="hybridMultilevel"/>
    <w:tmpl w:val="1388CF96"/>
    <w:lvl w:ilvl="0" w:tplc="0419000F">
      <w:start w:val="1"/>
      <w:numFmt w:val="decimal"/>
      <w:lvlText w:val="%1."/>
      <w:lvlJc w:val="left"/>
      <w:pPr>
        <w:ind w:left="786"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8" w15:restartNumberingAfterBreak="0">
    <w:nsid w:val="6AAE6130"/>
    <w:multiLevelType w:val="hybridMultilevel"/>
    <w:tmpl w:val="670E07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15:restartNumberingAfterBreak="0">
    <w:nsid w:val="6ADE032D"/>
    <w:multiLevelType w:val="hybridMultilevel"/>
    <w:tmpl w:val="2AC2BDEE"/>
    <w:lvl w:ilvl="0" w:tplc="7E7E2288">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C89157F"/>
    <w:multiLevelType w:val="hybridMultilevel"/>
    <w:tmpl w:val="CEAC1BF2"/>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DBE6905"/>
    <w:multiLevelType w:val="hybridMultilevel"/>
    <w:tmpl w:val="82C2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E493416"/>
    <w:multiLevelType w:val="hybridMultilevel"/>
    <w:tmpl w:val="D0C22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E7975F0"/>
    <w:multiLevelType w:val="hybridMultilevel"/>
    <w:tmpl w:val="3A8C8E8E"/>
    <w:lvl w:ilvl="0" w:tplc="C4A22DA4">
      <w:start w:val="1"/>
      <w:numFmt w:val="decimal"/>
      <w:lvlText w:val="%1."/>
      <w:lvlJc w:val="left"/>
      <w:pPr>
        <w:ind w:left="720" w:hanging="360"/>
      </w:pPr>
      <w:rPr>
        <w:rFonts w:ascii="Calibri" w:eastAsia="Calibri" w:hAnsi="Calibri" w:cs="Calibri" w:hint="default"/>
        <w:color w:val="0000FF"/>
        <w:sz w:val="22"/>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6E8D5C27"/>
    <w:multiLevelType w:val="hybridMultilevel"/>
    <w:tmpl w:val="0B9A8128"/>
    <w:lvl w:ilvl="0" w:tplc="7E7E2288">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6EA326A7"/>
    <w:multiLevelType w:val="multilevel"/>
    <w:tmpl w:val="2334C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FDD31A5"/>
    <w:multiLevelType w:val="hybridMultilevel"/>
    <w:tmpl w:val="0538ADD8"/>
    <w:lvl w:ilvl="0" w:tplc="033A11A4">
      <w:start w:val="1"/>
      <w:numFmt w:val="bullet"/>
      <w:lvlText w:val=""/>
      <w:lvlJc w:val="left"/>
      <w:pPr>
        <w:ind w:left="393" w:hanging="360"/>
      </w:pPr>
      <w:rPr>
        <w:rFonts w:ascii="Symbol" w:hAnsi="Symbol"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137" w15:restartNumberingAfterBreak="0">
    <w:nsid w:val="70415084"/>
    <w:multiLevelType w:val="hybridMultilevel"/>
    <w:tmpl w:val="3ABA7DE8"/>
    <w:lvl w:ilvl="0" w:tplc="C2524DE0">
      <w:start w:val="1"/>
      <w:numFmt w:val="bullet"/>
      <w:lvlText w:val=""/>
      <w:lvlJc w:val="left"/>
      <w:pPr>
        <w:ind w:left="1188" w:hanging="360"/>
      </w:pPr>
      <w:rPr>
        <w:rFonts w:ascii="Symbol" w:hAnsi="Symbol" w:hint="default"/>
      </w:rPr>
    </w:lvl>
    <w:lvl w:ilvl="1" w:tplc="04190003">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138" w15:restartNumberingAfterBreak="0">
    <w:nsid w:val="70437CD5"/>
    <w:multiLevelType w:val="hybridMultilevel"/>
    <w:tmpl w:val="1DD4CDB8"/>
    <w:lvl w:ilvl="0" w:tplc="E9726480">
      <w:start w:val="1"/>
      <w:numFmt w:val="decimal"/>
      <w:lvlText w:val="%1."/>
      <w:lvlJc w:val="left"/>
      <w:pPr>
        <w:ind w:left="419" w:hanging="360"/>
      </w:pPr>
      <w:rPr>
        <w:rFonts w:hint="default"/>
        <w:b/>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139" w15:restartNumberingAfterBreak="0">
    <w:nsid w:val="711D3090"/>
    <w:multiLevelType w:val="hybridMultilevel"/>
    <w:tmpl w:val="AED48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1AE6618"/>
    <w:multiLevelType w:val="hybridMultilevel"/>
    <w:tmpl w:val="F63C04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72F27228"/>
    <w:multiLevelType w:val="hybridMultilevel"/>
    <w:tmpl w:val="882C8020"/>
    <w:lvl w:ilvl="0" w:tplc="C2524DE0">
      <w:start w:val="1"/>
      <w:numFmt w:val="bullet"/>
      <w:lvlText w:val=""/>
      <w:lvlJc w:val="left"/>
      <w:pPr>
        <w:ind w:left="1428" w:hanging="360"/>
      </w:pPr>
      <w:rPr>
        <w:rFonts w:ascii="Symbol" w:hAnsi="Symbol" w:hint="default"/>
      </w:rPr>
    </w:lvl>
    <w:lvl w:ilvl="1" w:tplc="C5C0D3AE">
      <w:start w:val="1"/>
      <w:numFmt w:val="decimal"/>
      <w:lvlText w:val="%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2" w15:restartNumberingAfterBreak="0">
    <w:nsid w:val="76EB5FF0"/>
    <w:multiLevelType w:val="hybridMultilevel"/>
    <w:tmpl w:val="A4DC1A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15:restartNumberingAfterBreak="0">
    <w:nsid w:val="77316783"/>
    <w:multiLevelType w:val="hybridMultilevel"/>
    <w:tmpl w:val="C170A24E"/>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787C7762"/>
    <w:multiLevelType w:val="hybridMultilevel"/>
    <w:tmpl w:val="334409DC"/>
    <w:lvl w:ilvl="0" w:tplc="C2524DE0">
      <w:start w:val="1"/>
      <w:numFmt w:val="bullet"/>
      <w:lvlText w:val=""/>
      <w:lvlJc w:val="left"/>
      <w:pPr>
        <w:ind w:left="828" w:hanging="360"/>
      </w:pPr>
      <w:rPr>
        <w:rFonts w:ascii="Symbol" w:hAnsi="Symbol" w:hint="default"/>
      </w:rPr>
    </w:lvl>
    <w:lvl w:ilvl="1" w:tplc="04190019">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145" w15:restartNumberingAfterBreak="0">
    <w:nsid w:val="790B6D10"/>
    <w:multiLevelType w:val="hybridMultilevel"/>
    <w:tmpl w:val="4A644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94A5A50"/>
    <w:multiLevelType w:val="hybridMultilevel"/>
    <w:tmpl w:val="F2E61B60"/>
    <w:lvl w:ilvl="0" w:tplc="F2C4D9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B302627"/>
    <w:multiLevelType w:val="hybridMultilevel"/>
    <w:tmpl w:val="ACC6C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BEC534D"/>
    <w:multiLevelType w:val="hybridMultilevel"/>
    <w:tmpl w:val="07D4B6E8"/>
    <w:lvl w:ilvl="0" w:tplc="F2C4D9F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9" w15:restartNumberingAfterBreak="0">
    <w:nsid w:val="7CCD2098"/>
    <w:multiLevelType w:val="hybridMultilevel"/>
    <w:tmpl w:val="1BAAC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7DD107DB"/>
    <w:multiLevelType w:val="hybridMultilevel"/>
    <w:tmpl w:val="B39E4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97722216">
    <w:abstractNumId w:val="69"/>
  </w:num>
  <w:num w:numId="2" w16cid:durableId="161942747">
    <w:abstractNumId w:val="6"/>
  </w:num>
  <w:num w:numId="3" w16cid:durableId="1326860735">
    <w:abstractNumId w:val="7"/>
  </w:num>
  <w:num w:numId="4" w16cid:durableId="418910642">
    <w:abstractNumId w:val="104"/>
  </w:num>
  <w:num w:numId="5" w16cid:durableId="508760345">
    <w:abstractNumId w:val="16"/>
  </w:num>
  <w:num w:numId="6" w16cid:durableId="584655351">
    <w:abstractNumId w:val="50"/>
  </w:num>
  <w:num w:numId="7" w16cid:durableId="1315141567">
    <w:abstractNumId w:val="46"/>
  </w:num>
  <w:num w:numId="8" w16cid:durableId="259677671">
    <w:abstractNumId w:val="150"/>
  </w:num>
  <w:num w:numId="9" w16cid:durableId="1887836179">
    <w:abstractNumId w:val="113"/>
  </w:num>
  <w:num w:numId="10" w16cid:durableId="1561552965">
    <w:abstractNumId w:val="125"/>
  </w:num>
  <w:num w:numId="11" w16cid:durableId="431632296">
    <w:abstractNumId w:val="146"/>
  </w:num>
  <w:num w:numId="12" w16cid:durableId="1196652851">
    <w:abstractNumId w:val="94"/>
  </w:num>
  <w:num w:numId="13" w16cid:durableId="542400960">
    <w:abstractNumId w:val="123"/>
  </w:num>
  <w:num w:numId="14" w16cid:durableId="989863645">
    <w:abstractNumId w:val="33"/>
  </w:num>
  <w:num w:numId="15" w16cid:durableId="1508523968">
    <w:abstractNumId w:val="20"/>
  </w:num>
  <w:num w:numId="16" w16cid:durableId="159784306">
    <w:abstractNumId w:val="41"/>
  </w:num>
  <w:num w:numId="17" w16cid:durableId="304823595">
    <w:abstractNumId w:val="0"/>
    <w:lvlOverride w:ilvl="0">
      <w:lvl w:ilvl="0">
        <w:numFmt w:val="bullet"/>
        <w:lvlText w:val=""/>
        <w:legacy w:legacy="1" w:legacySpace="0" w:legacyIndent="0"/>
        <w:lvlJc w:val="left"/>
        <w:rPr>
          <w:rFonts w:ascii="Symbol" w:hAnsi="Symbol" w:hint="default"/>
          <w:color w:val="000000"/>
        </w:rPr>
      </w:lvl>
    </w:lvlOverride>
  </w:num>
  <w:num w:numId="18" w16cid:durableId="1298416564">
    <w:abstractNumId w:val="38"/>
  </w:num>
  <w:num w:numId="19" w16cid:durableId="1093552326">
    <w:abstractNumId w:val="91"/>
  </w:num>
  <w:num w:numId="20" w16cid:durableId="740102223">
    <w:abstractNumId w:val="85"/>
  </w:num>
  <w:num w:numId="21" w16cid:durableId="1878926239">
    <w:abstractNumId w:val="139"/>
  </w:num>
  <w:num w:numId="22" w16cid:durableId="2070574597">
    <w:abstractNumId w:val="147"/>
  </w:num>
  <w:num w:numId="23" w16cid:durableId="1112237915">
    <w:abstractNumId w:val="14"/>
  </w:num>
  <w:num w:numId="24" w16cid:durableId="722414354">
    <w:abstractNumId w:val="44"/>
  </w:num>
  <w:num w:numId="25" w16cid:durableId="1801806213">
    <w:abstractNumId w:val="86"/>
  </w:num>
  <w:num w:numId="26" w16cid:durableId="1396856200">
    <w:abstractNumId w:val="42"/>
  </w:num>
  <w:num w:numId="27" w16cid:durableId="1651324750">
    <w:abstractNumId w:val="87"/>
  </w:num>
  <w:num w:numId="28" w16cid:durableId="41057529">
    <w:abstractNumId w:val="103"/>
  </w:num>
  <w:num w:numId="29" w16cid:durableId="1134256516">
    <w:abstractNumId w:val="39"/>
  </w:num>
  <w:num w:numId="30" w16cid:durableId="1336808250">
    <w:abstractNumId w:val="121"/>
  </w:num>
  <w:num w:numId="31" w16cid:durableId="1407994791">
    <w:abstractNumId w:val="106"/>
  </w:num>
  <w:num w:numId="32" w16cid:durableId="1747997483">
    <w:abstractNumId w:val="18"/>
  </w:num>
  <w:num w:numId="33" w16cid:durableId="432558008">
    <w:abstractNumId w:val="149"/>
  </w:num>
  <w:num w:numId="34" w16cid:durableId="114839278">
    <w:abstractNumId w:val="108"/>
  </w:num>
  <w:num w:numId="35" w16cid:durableId="535585544">
    <w:abstractNumId w:val="68"/>
  </w:num>
  <w:num w:numId="36" w16cid:durableId="1065101121">
    <w:abstractNumId w:val="132"/>
  </w:num>
  <w:num w:numId="37" w16cid:durableId="1422024338">
    <w:abstractNumId w:val="109"/>
  </w:num>
  <w:num w:numId="38" w16cid:durableId="2090233032">
    <w:abstractNumId w:val="90"/>
  </w:num>
  <w:num w:numId="39" w16cid:durableId="1098406736">
    <w:abstractNumId w:val="100"/>
  </w:num>
  <w:num w:numId="40" w16cid:durableId="2080397835">
    <w:abstractNumId w:val="142"/>
  </w:num>
  <w:num w:numId="41" w16cid:durableId="453406835">
    <w:abstractNumId w:val="19"/>
  </w:num>
  <w:num w:numId="42" w16cid:durableId="972442184">
    <w:abstractNumId w:val="36"/>
  </w:num>
  <w:num w:numId="43" w16cid:durableId="567375862">
    <w:abstractNumId w:val="10"/>
  </w:num>
  <w:num w:numId="44" w16cid:durableId="1746604474">
    <w:abstractNumId w:val="35"/>
  </w:num>
  <w:num w:numId="45" w16cid:durableId="1819764480">
    <w:abstractNumId w:val="131"/>
  </w:num>
  <w:num w:numId="46" w16cid:durableId="278530203">
    <w:abstractNumId w:val="73"/>
  </w:num>
  <w:num w:numId="47" w16cid:durableId="877860710">
    <w:abstractNumId w:val="34"/>
  </w:num>
  <w:num w:numId="48" w16cid:durableId="60951902">
    <w:abstractNumId w:val="52"/>
  </w:num>
  <w:num w:numId="49" w16cid:durableId="1552689560">
    <w:abstractNumId w:val="24"/>
  </w:num>
  <w:num w:numId="50" w16cid:durableId="914316875">
    <w:abstractNumId w:val="43"/>
  </w:num>
  <w:num w:numId="51" w16cid:durableId="1665670571">
    <w:abstractNumId w:val="145"/>
  </w:num>
  <w:num w:numId="52" w16cid:durableId="2060199987">
    <w:abstractNumId w:val="17"/>
  </w:num>
  <w:num w:numId="53" w16cid:durableId="1952391371">
    <w:abstractNumId w:val="23"/>
  </w:num>
  <w:num w:numId="54" w16cid:durableId="1164903621">
    <w:abstractNumId w:val="53"/>
  </w:num>
  <w:num w:numId="55" w16cid:durableId="2129541658">
    <w:abstractNumId w:val="29"/>
  </w:num>
  <w:num w:numId="56" w16cid:durableId="883492636">
    <w:abstractNumId w:val="1"/>
  </w:num>
  <w:num w:numId="57" w16cid:durableId="318921610">
    <w:abstractNumId w:val="55"/>
  </w:num>
  <w:num w:numId="58" w16cid:durableId="1802771695">
    <w:abstractNumId w:val="110"/>
  </w:num>
  <w:num w:numId="59" w16cid:durableId="1266495458">
    <w:abstractNumId w:val="83"/>
  </w:num>
  <w:num w:numId="60" w16cid:durableId="357004650">
    <w:abstractNumId w:val="71"/>
  </w:num>
  <w:num w:numId="61" w16cid:durableId="657418698">
    <w:abstractNumId w:val="2"/>
  </w:num>
  <w:num w:numId="62" w16cid:durableId="311179897">
    <w:abstractNumId w:val="5"/>
  </w:num>
  <w:num w:numId="63" w16cid:durableId="735587445">
    <w:abstractNumId w:val="48"/>
  </w:num>
  <w:num w:numId="64" w16cid:durableId="133983459">
    <w:abstractNumId w:val="78"/>
  </w:num>
  <w:num w:numId="65" w16cid:durableId="161043061">
    <w:abstractNumId w:val="134"/>
  </w:num>
  <w:num w:numId="66" w16cid:durableId="81879603">
    <w:abstractNumId w:val="21"/>
  </w:num>
  <w:num w:numId="67" w16cid:durableId="2059628065">
    <w:abstractNumId w:val="129"/>
  </w:num>
  <w:num w:numId="68" w16cid:durableId="838694856">
    <w:abstractNumId w:val="122"/>
  </w:num>
  <w:num w:numId="69" w16cid:durableId="1441876216">
    <w:abstractNumId w:val="63"/>
  </w:num>
  <w:num w:numId="70" w16cid:durableId="1997344619">
    <w:abstractNumId w:val="74"/>
  </w:num>
  <w:num w:numId="71" w16cid:durableId="262307109">
    <w:abstractNumId w:val="82"/>
  </w:num>
  <w:num w:numId="72" w16cid:durableId="500899421">
    <w:abstractNumId w:val="115"/>
  </w:num>
  <w:num w:numId="73" w16cid:durableId="598803206">
    <w:abstractNumId w:val="9"/>
  </w:num>
  <w:num w:numId="74" w16cid:durableId="1396051267">
    <w:abstractNumId w:val="101"/>
  </w:num>
  <w:num w:numId="75" w16cid:durableId="333842717">
    <w:abstractNumId w:val="114"/>
  </w:num>
  <w:num w:numId="76" w16cid:durableId="74402738">
    <w:abstractNumId w:val="51"/>
  </w:num>
  <w:num w:numId="77" w16cid:durableId="64424602">
    <w:abstractNumId w:val="8"/>
  </w:num>
  <w:num w:numId="78" w16cid:durableId="2011908740">
    <w:abstractNumId w:val="116"/>
  </w:num>
  <w:num w:numId="79" w16cid:durableId="627785047">
    <w:abstractNumId w:val="75"/>
  </w:num>
  <w:num w:numId="80" w16cid:durableId="1825976157">
    <w:abstractNumId w:val="37"/>
  </w:num>
  <w:num w:numId="81" w16cid:durableId="1725330295">
    <w:abstractNumId w:val="81"/>
  </w:num>
  <w:num w:numId="82" w16cid:durableId="787044482">
    <w:abstractNumId w:val="32"/>
  </w:num>
  <w:num w:numId="83" w16cid:durableId="1692102924">
    <w:abstractNumId w:val="77"/>
  </w:num>
  <w:num w:numId="84" w16cid:durableId="267467353">
    <w:abstractNumId w:val="126"/>
  </w:num>
  <w:num w:numId="85" w16cid:durableId="1046221232">
    <w:abstractNumId w:val="128"/>
  </w:num>
  <w:num w:numId="86" w16cid:durableId="54472614">
    <w:abstractNumId w:val="117"/>
  </w:num>
  <w:num w:numId="87" w16cid:durableId="1415591873">
    <w:abstractNumId w:val="96"/>
  </w:num>
  <w:num w:numId="88" w16cid:durableId="1208299471">
    <w:abstractNumId w:val="59"/>
  </w:num>
  <w:num w:numId="89" w16cid:durableId="1797681172">
    <w:abstractNumId w:val="80"/>
  </w:num>
  <w:num w:numId="90" w16cid:durableId="227884582">
    <w:abstractNumId w:val="124"/>
  </w:num>
  <w:num w:numId="91" w16cid:durableId="2108192220">
    <w:abstractNumId w:val="45"/>
  </w:num>
  <w:num w:numId="92" w16cid:durableId="866717033">
    <w:abstractNumId w:val="26"/>
  </w:num>
  <w:num w:numId="93" w16cid:durableId="1540126845">
    <w:abstractNumId w:val="92"/>
  </w:num>
  <w:num w:numId="94" w16cid:durableId="1469396918">
    <w:abstractNumId w:val="137"/>
  </w:num>
  <w:num w:numId="95" w16cid:durableId="2146119309">
    <w:abstractNumId w:val="141"/>
  </w:num>
  <w:num w:numId="96" w16cid:durableId="922683153">
    <w:abstractNumId w:val="95"/>
  </w:num>
  <w:num w:numId="97" w16cid:durableId="418253160">
    <w:abstractNumId w:val="144"/>
  </w:num>
  <w:num w:numId="98" w16cid:durableId="1516846456">
    <w:abstractNumId w:val="102"/>
  </w:num>
  <w:num w:numId="99" w16cid:durableId="1109473487">
    <w:abstractNumId w:val="27"/>
  </w:num>
  <w:num w:numId="100" w16cid:durableId="23990554">
    <w:abstractNumId w:val="112"/>
  </w:num>
  <w:num w:numId="101" w16cid:durableId="100340699">
    <w:abstractNumId w:val="57"/>
  </w:num>
  <w:num w:numId="102" w16cid:durableId="977144119">
    <w:abstractNumId w:val="98"/>
  </w:num>
  <w:num w:numId="103" w16cid:durableId="797263867">
    <w:abstractNumId w:val="98"/>
    <w:lvlOverride w:ilvl="0">
      <w:startOverride w:val="3"/>
    </w:lvlOverride>
  </w:num>
  <w:num w:numId="104" w16cid:durableId="370496989">
    <w:abstractNumId w:val="65"/>
  </w:num>
  <w:num w:numId="105" w16cid:durableId="369035058">
    <w:abstractNumId w:val="105"/>
  </w:num>
  <w:num w:numId="106" w16cid:durableId="1778401105">
    <w:abstractNumId w:val="31"/>
  </w:num>
  <w:num w:numId="107" w16cid:durableId="35088422">
    <w:abstractNumId w:val="47"/>
  </w:num>
  <w:num w:numId="108" w16cid:durableId="1011881521">
    <w:abstractNumId w:val="49"/>
  </w:num>
  <w:num w:numId="109" w16cid:durableId="377976527">
    <w:abstractNumId w:val="107"/>
  </w:num>
  <w:num w:numId="110" w16cid:durableId="328991198">
    <w:abstractNumId w:val="136"/>
  </w:num>
  <w:num w:numId="111" w16cid:durableId="89589390">
    <w:abstractNumId w:val="56"/>
  </w:num>
  <w:num w:numId="112" w16cid:durableId="119884517">
    <w:abstractNumId w:val="54"/>
  </w:num>
  <w:num w:numId="113" w16cid:durableId="370347082">
    <w:abstractNumId w:val="64"/>
  </w:num>
  <w:num w:numId="114" w16cid:durableId="1045911672">
    <w:abstractNumId w:val="22"/>
  </w:num>
  <w:num w:numId="115" w16cid:durableId="1458988634">
    <w:abstractNumId w:val="70"/>
  </w:num>
  <w:num w:numId="116" w16cid:durableId="1058820814">
    <w:abstractNumId w:val="89"/>
  </w:num>
  <w:num w:numId="117" w16cid:durableId="743844155">
    <w:abstractNumId w:val="15"/>
  </w:num>
  <w:num w:numId="118" w16cid:durableId="1997683072">
    <w:abstractNumId w:val="140"/>
  </w:num>
  <w:num w:numId="119" w16cid:durableId="1843281474">
    <w:abstractNumId w:val="119"/>
  </w:num>
  <w:num w:numId="120" w16cid:durableId="851258000">
    <w:abstractNumId w:val="28"/>
  </w:num>
  <w:num w:numId="121" w16cid:durableId="713315296">
    <w:abstractNumId w:val="13"/>
  </w:num>
  <w:num w:numId="122" w16cid:durableId="534318417">
    <w:abstractNumId w:val="62"/>
  </w:num>
  <w:num w:numId="123" w16cid:durableId="1139957802">
    <w:abstractNumId w:val="40"/>
  </w:num>
  <w:num w:numId="124" w16cid:durableId="86539291">
    <w:abstractNumId w:val="66"/>
  </w:num>
  <w:num w:numId="125" w16cid:durableId="1228801815">
    <w:abstractNumId w:val="138"/>
  </w:num>
  <w:num w:numId="126" w16cid:durableId="69430373">
    <w:abstractNumId w:val="148"/>
  </w:num>
  <w:num w:numId="127" w16cid:durableId="1786462949">
    <w:abstractNumId w:val="99"/>
  </w:num>
  <w:num w:numId="128" w16cid:durableId="1795707250">
    <w:abstractNumId w:val="111"/>
  </w:num>
  <w:num w:numId="129" w16cid:durableId="807477526">
    <w:abstractNumId w:val="93"/>
  </w:num>
  <w:num w:numId="130" w16cid:durableId="1104225359">
    <w:abstractNumId w:val="143"/>
  </w:num>
  <w:num w:numId="131" w16cid:durableId="1375621076">
    <w:abstractNumId w:val="84"/>
  </w:num>
  <w:num w:numId="132" w16cid:durableId="1232306052">
    <w:abstractNumId w:val="88"/>
  </w:num>
  <w:num w:numId="133" w16cid:durableId="1963883398">
    <w:abstractNumId w:val="130"/>
  </w:num>
  <w:num w:numId="134" w16cid:durableId="1278291443">
    <w:abstractNumId w:val="58"/>
  </w:num>
  <w:num w:numId="135" w16cid:durableId="1485320095">
    <w:abstractNumId w:val="97"/>
  </w:num>
  <w:num w:numId="136" w16cid:durableId="1423605444">
    <w:abstractNumId w:val="133"/>
  </w:num>
  <w:num w:numId="137" w16cid:durableId="367220717">
    <w:abstractNumId w:val="135"/>
  </w:num>
  <w:num w:numId="138" w16cid:durableId="433133821">
    <w:abstractNumId w:val="25"/>
  </w:num>
  <w:num w:numId="139" w16cid:durableId="1091699890">
    <w:abstractNumId w:val="11"/>
  </w:num>
  <w:num w:numId="140" w16cid:durableId="1440835983">
    <w:abstractNumId w:val="76"/>
  </w:num>
  <w:num w:numId="141" w16cid:durableId="403919799">
    <w:abstractNumId w:val="60"/>
  </w:num>
  <w:num w:numId="142" w16cid:durableId="1238398660">
    <w:abstractNumId w:val="67"/>
  </w:num>
  <w:num w:numId="143" w16cid:durableId="931158522">
    <w:abstractNumId w:val="72"/>
  </w:num>
  <w:num w:numId="144" w16cid:durableId="218371360">
    <w:abstractNumId w:val="118"/>
  </w:num>
  <w:num w:numId="145" w16cid:durableId="1047148967">
    <w:abstractNumId w:val="12"/>
  </w:num>
  <w:num w:numId="146" w16cid:durableId="635990820">
    <w:abstractNumId w:val="120"/>
  </w:num>
  <w:num w:numId="147" w16cid:durableId="864294394">
    <w:abstractNumId w:val="61"/>
  </w:num>
  <w:num w:numId="148" w16cid:durableId="3313001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44422885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21667186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2629"/>
    <w:rsid w:val="00000803"/>
    <w:rsid w:val="00000900"/>
    <w:rsid w:val="00002A88"/>
    <w:rsid w:val="0000336A"/>
    <w:rsid w:val="00003921"/>
    <w:rsid w:val="00006753"/>
    <w:rsid w:val="00007852"/>
    <w:rsid w:val="00007D48"/>
    <w:rsid w:val="00011BE4"/>
    <w:rsid w:val="00015301"/>
    <w:rsid w:val="000154D2"/>
    <w:rsid w:val="00016D9C"/>
    <w:rsid w:val="000203DE"/>
    <w:rsid w:val="000206BA"/>
    <w:rsid w:val="000210E4"/>
    <w:rsid w:val="000272EC"/>
    <w:rsid w:val="00027C2F"/>
    <w:rsid w:val="000306EF"/>
    <w:rsid w:val="0003076E"/>
    <w:rsid w:val="00031221"/>
    <w:rsid w:val="00031F61"/>
    <w:rsid w:val="0003240C"/>
    <w:rsid w:val="000332D6"/>
    <w:rsid w:val="00037AC8"/>
    <w:rsid w:val="00040626"/>
    <w:rsid w:val="000417D8"/>
    <w:rsid w:val="00042510"/>
    <w:rsid w:val="00042684"/>
    <w:rsid w:val="00042C3D"/>
    <w:rsid w:val="000460B0"/>
    <w:rsid w:val="0005418C"/>
    <w:rsid w:val="00054E99"/>
    <w:rsid w:val="00055653"/>
    <w:rsid w:val="00056A18"/>
    <w:rsid w:val="000610AA"/>
    <w:rsid w:val="000615F2"/>
    <w:rsid w:val="000629A5"/>
    <w:rsid w:val="0006312A"/>
    <w:rsid w:val="00066390"/>
    <w:rsid w:val="000667A0"/>
    <w:rsid w:val="00066BD2"/>
    <w:rsid w:val="00067173"/>
    <w:rsid w:val="00067E2A"/>
    <w:rsid w:val="0007127B"/>
    <w:rsid w:val="0007241E"/>
    <w:rsid w:val="000728D9"/>
    <w:rsid w:val="00072A5F"/>
    <w:rsid w:val="00072C4B"/>
    <w:rsid w:val="0007577F"/>
    <w:rsid w:val="000770F1"/>
    <w:rsid w:val="00080844"/>
    <w:rsid w:val="00081ED9"/>
    <w:rsid w:val="00083D43"/>
    <w:rsid w:val="00084472"/>
    <w:rsid w:val="00085C43"/>
    <w:rsid w:val="00087058"/>
    <w:rsid w:val="00090B30"/>
    <w:rsid w:val="00090D54"/>
    <w:rsid w:val="000917B5"/>
    <w:rsid w:val="00092FB5"/>
    <w:rsid w:val="000944AB"/>
    <w:rsid w:val="00094897"/>
    <w:rsid w:val="00095BA6"/>
    <w:rsid w:val="000A0FE6"/>
    <w:rsid w:val="000A1751"/>
    <w:rsid w:val="000A17BC"/>
    <w:rsid w:val="000A1E35"/>
    <w:rsid w:val="000A2082"/>
    <w:rsid w:val="000A255D"/>
    <w:rsid w:val="000A2F98"/>
    <w:rsid w:val="000A37BF"/>
    <w:rsid w:val="000A4350"/>
    <w:rsid w:val="000A66E6"/>
    <w:rsid w:val="000A6723"/>
    <w:rsid w:val="000A7B53"/>
    <w:rsid w:val="000B09B7"/>
    <w:rsid w:val="000B1197"/>
    <w:rsid w:val="000B3110"/>
    <w:rsid w:val="000B3224"/>
    <w:rsid w:val="000B5904"/>
    <w:rsid w:val="000B5991"/>
    <w:rsid w:val="000B5DDF"/>
    <w:rsid w:val="000B688B"/>
    <w:rsid w:val="000B7542"/>
    <w:rsid w:val="000B7F95"/>
    <w:rsid w:val="000C0507"/>
    <w:rsid w:val="000C063B"/>
    <w:rsid w:val="000C0A5F"/>
    <w:rsid w:val="000C2484"/>
    <w:rsid w:val="000C2CA4"/>
    <w:rsid w:val="000C4B42"/>
    <w:rsid w:val="000C7233"/>
    <w:rsid w:val="000D123A"/>
    <w:rsid w:val="000D3878"/>
    <w:rsid w:val="000D59E7"/>
    <w:rsid w:val="000D74BE"/>
    <w:rsid w:val="000E1014"/>
    <w:rsid w:val="000E1FC8"/>
    <w:rsid w:val="000E210E"/>
    <w:rsid w:val="000E30F1"/>
    <w:rsid w:val="000E3B49"/>
    <w:rsid w:val="000E44CF"/>
    <w:rsid w:val="000F0438"/>
    <w:rsid w:val="000F0C44"/>
    <w:rsid w:val="000F1DEE"/>
    <w:rsid w:val="000F4400"/>
    <w:rsid w:val="000F4CE8"/>
    <w:rsid w:val="000F522D"/>
    <w:rsid w:val="000F65F1"/>
    <w:rsid w:val="00100F0F"/>
    <w:rsid w:val="001014B9"/>
    <w:rsid w:val="0010167D"/>
    <w:rsid w:val="00104254"/>
    <w:rsid w:val="00105253"/>
    <w:rsid w:val="001106DF"/>
    <w:rsid w:val="001115F4"/>
    <w:rsid w:val="00112BAF"/>
    <w:rsid w:val="00112E79"/>
    <w:rsid w:val="001145A4"/>
    <w:rsid w:val="00116120"/>
    <w:rsid w:val="00116AF9"/>
    <w:rsid w:val="001204F8"/>
    <w:rsid w:val="001212A9"/>
    <w:rsid w:val="0012268E"/>
    <w:rsid w:val="00122895"/>
    <w:rsid w:val="00122944"/>
    <w:rsid w:val="001238F4"/>
    <w:rsid w:val="00126D65"/>
    <w:rsid w:val="00126EC1"/>
    <w:rsid w:val="0013099D"/>
    <w:rsid w:val="001309A9"/>
    <w:rsid w:val="00130AE4"/>
    <w:rsid w:val="00131A98"/>
    <w:rsid w:val="00132890"/>
    <w:rsid w:val="00134E4A"/>
    <w:rsid w:val="00136084"/>
    <w:rsid w:val="00140971"/>
    <w:rsid w:val="00142EC1"/>
    <w:rsid w:val="001457DA"/>
    <w:rsid w:val="001461DD"/>
    <w:rsid w:val="00146FE4"/>
    <w:rsid w:val="00154FB5"/>
    <w:rsid w:val="001571BB"/>
    <w:rsid w:val="00157B5F"/>
    <w:rsid w:val="00157C87"/>
    <w:rsid w:val="001601AB"/>
    <w:rsid w:val="001609EA"/>
    <w:rsid w:val="00160E0F"/>
    <w:rsid w:val="00163E32"/>
    <w:rsid w:val="00164231"/>
    <w:rsid w:val="00165AC2"/>
    <w:rsid w:val="001666A7"/>
    <w:rsid w:val="00167301"/>
    <w:rsid w:val="001701FA"/>
    <w:rsid w:val="00171B7F"/>
    <w:rsid w:val="00171BF3"/>
    <w:rsid w:val="00171EA4"/>
    <w:rsid w:val="00171F48"/>
    <w:rsid w:val="0017224A"/>
    <w:rsid w:val="00172D89"/>
    <w:rsid w:val="00172FD1"/>
    <w:rsid w:val="00174CCF"/>
    <w:rsid w:val="0017650E"/>
    <w:rsid w:val="001767E7"/>
    <w:rsid w:val="001773AB"/>
    <w:rsid w:val="00177567"/>
    <w:rsid w:val="00181668"/>
    <w:rsid w:val="001821E3"/>
    <w:rsid w:val="00182324"/>
    <w:rsid w:val="0018248C"/>
    <w:rsid w:val="001826F1"/>
    <w:rsid w:val="001851DD"/>
    <w:rsid w:val="001851F2"/>
    <w:rsid w:val="001855AC"/>
    <w:rsid w:val="00187332"/>
    <w:rsid w:val="00187A04"/>
    <w:rsid w:val="00187F54"/>
    <w:rsid w:val="001938DC"/>
    <w:rsid w:val="00193CE4"/>
    <w:rsid w:val="00194480"/>
    <w:rsid w:val="00194A0D"/>
    <w:rsid w:val="00196EA1"/>
    <w:rsid w:val="001A14F0"/>
    <w:rsid w:val="001A3C51"/>
    <w:rsid w:val="001A4F3C"/>
    <w:rsid w:val="001A79AA"/>
    <w:rsid w:val="001A7C74"/>
    <w:rsid w:val="001B083C"/>
    <w:rsid w:val="001B18D1"/>
    <w:rsid w:val="001B1A90"/>
    <w:rsid w:val="001B1C8D"/>
    <w:rsid w:val="001B2984"/>
    <w:rsid w:val="001B3B5A"/>
    <w:rsid w:val="001B433C"/>
    <w:rsid w:val="001B5000"/>
    <w:rsid w:val="001B50AD"/>
    <w:rsid w:val="001B63B9"/>
    <w:rsid w:val="001B647C"/>
    <w:rsid w:val="001C0076"/>
    <w:rsid w:val="001C014A"/>
    <w:rsid w:val="001C0B26"/>
    <w:rsid w:val="001C0D75"/>
    <w:rsid w:val="001C2693"/>
    <w:rsid w:val="001C33E2"/>
    <w:rsid w:val="001C56B4"/>
    <w:rsid w:val="001C7FEE"/>
    <w:rsid w:val="001D11A3"/>
    <w:rsid w:val="001D2B86"/>
    <w:rsid w:val="001D3778"/>
    <w:rsid w:val="001D42A5"/>
    <w:rsid w:val="001D66EA"/>
    <w:rsid w:val="001D793D"/>
    <w:rsid w:val="001E0264"/>
    <w:rsid w:val="001E06C9"/>
    <w:rsid w:val="001E19F5"/>
    <w:rsid w:val="001E1FCA"/>
    <w:rsid w:val="001E3D34"/>
    <w:rsid w:val="001E4170"/>
    <w:rsid w:val="001E74CF"/>
    <w:rsid w:val="001E7F80"/>
    <w:rsid w:val="001F4EC7"/>
    <w:rsid w:val="001F5D18"/>
    <w:rsid w:val="00200D07"/>
    <w:rsid w:val="00201F01"/>
    <w:rsid w:val="0020203A"/>
    <w:rsid w:val="00205ECE"/>
    <w:rsid w:val="00211A9C"/>
    <w:rsid w:val="002151DF"/>
    <w:rsid w:val="00215C6C"/>
    <w:rsid w:val="00216C64"/>
    <w:rsid w:val="00223C74"/>
    <w:rsid w:val="00224E5C"/>
    <w:rsid w:val="00225CAB"/>
    <w:rsid w:val="00226874"/>
    <w:rsid w:val="002316B1"/>
    <w:rsid w:val="00232BE0"/>
    <w:rsid w:val="0023371E"/>
    <w:rsid w:val="002341A6"/>
    <w:rsid w:val="002357F0"/>
    <w:rsid w:val="00236A3B"/>
    <w:rsid w:val="0024107E"/>
    <w:rsid w:val="002410C1"/>
    <w:rsid w:val="00242A31"/>
    <w:rsid w:val="00242D25"/>
    <w:rsid w:val="002440F7"/>
    <w:rsid w:val="002477F0"/>
    <w:rsid w:val="00247ED7"/>
    <w:rsid w:val="002501A0"/>
    <w:rsid w:val="00250B10"/>
    <w:rsid w:val="0025263B"/>
    <w:rsid w:val="00257696"/>
    <w:rsid w:val="00260151"/>
    <w:rsid w:val="00262553"/>
    <w:rsid w:val="00263081"/>
    <w:rsid w:val="00264D1A"/>
    <w:rsid w:val="00265C19"/>
    <w:rsid w:val="002669B9"/>
    <w:rsid w:val="00267023"/>
    <w:rsid w:val="00267DF5"/>
    <w:rsid w:val="00270907"/>
    <w:rsid w:val="002709AA"/>
    <w:rsid w:val="00273D9C"/>
    <w:rsid w:val="00273E51"/>
    <w:rsid w:val="00273EB0"/>
    <w:rsid w:val="0027423F"/>
    <w:rsid w:val="00274B3F"/>
    <w:rsid w:val="00275163"/>
    <w:rsid w:val="00275663"/>
    <w:rsid w:val="0027769E"/>
    <w:rsid w:val="002829A7"/>
    <w:rsid w:val="00284A9B"/>
    <w:rsid w:val="00284FF5"/>
    <w:rsid w:val="00285AD3"/>
    <w:rsid w:val="002861A1"/>
    <w:rsid w:val="00286FFB"/>
    <w:rsid w:val="002908F9"/>
    <w:rsid w:val="002931C1"/>
    <w:rsid w:val="00293DB5"/>
    <w:rsid w:val="00294870"/>
    <w:rsid w:val="002953AE"/>
    <w:rsid w:val="002A046C"/>
    <w:rsid w:val="002A1705"/>
    <w:rsid w:val="002A189C"/>
    <w:rsid w:val="002A534D"/>
    <w:rsid w:val="002A6718"/>
    <w:rsid w:val="002B1958"/>
    <w:rsid w:val="002B28D9"/>
    <w:rsid w:val="002B30F7"/>
    <w:rsid w:val="002B46E5"/>
    <w:rsid w:val="002B4C74"/>
    <w:rsid w:val="002B5D00"/>
    <w:rsid w:val="002C0A1F"/>
    <w:rsid w:val="002C1248"/>
    <w:rsid w:val="002C159D"/>
    <w:rsid w:val="002C1DB5"/>
    <w:rsid w:val="002C269F"/>
    <w:rsid w:val="002C28DA"/>
    <w:rsid w:val="002C3F95"/>
    <w:rsid w:val="002D0886"/>
    <w:rsid w:val="002D0ED8"/>
    <w:rsid w:val="002D2A0D"/>
    <w:rsid w:val="002D5037"/>
    <w:rsid w:val="002D50A1"/>
    <w:rsid w:val="002D759C"/>
    <w:rsid w:val="002E14A3"/>
    <w:rsid w:val="002E1B50"/>
    <w:rsid w:val="002E45F5"/>
    <w:rsid w:val="002E48DC"/>
    <w:rsid w:val="002E6CAB"/>
    <w:rsid w:val="002F0012"/>
    <w:rsid w:val="002F1B64"/>
    <w:rsid w:val="002F3CA6"/>
    <w:rsid w:val="002F3F1F"/>
    <w:rsid w:val="002F62A5"/>
    <w:rsid w:val="002F673D"/>
    <w:rsid w:val="002F7774"/>
    <w:rsid w:val="003000F4"/>
    <w:rsid w:val="00300158"/>
    <w:rsid w:val="00302C99"/>
    <w:rsid w:val="00302FA3"/>
    <w:rsid w:val="003067A6"/>
    <w:rsid w:val="00306889"/>
    <w:rsid w:val="003100BF"/>
    <w:rsid w:val="00311FD1"/>
    <w:rsid w:val="003121AA"/>
    <w:rsid w:val="00312495"/>
    <w:rsid w:val="00314E7D"/>
    <w:rsid w:val="00316C5C"/>
    <w:rsid w:val="003171C5"/>
    <w:rsid w:val="00320969"/>
    <w:rsid w:val="00322E85"/>
    <w:rsid w:val="003242A8"/>
    <w:rsid w:val="00324C81"/>
    <w:rsid w:val="003254E2"/>
    <w:rsid w:val="00325830"/>
    <w:rsid w:val="00327961"/>
    <w:rsid w:val="0033096F"/>
    <w:rsid w:val="0033163F"/>
    <w:rsid w:val="00331A81"/>
    <w:rsid w:val="003328E0"/>
    <w:rsid w:val="00332E64"/>
    <w:rsid w:val="00333703"/>
    <w:rsid w:val="00334A47"/>
    <w:rsid w:val="00335AFC"/>
    <w:rsid w:val="003365D2"/>
    <w:rsid w:val="00336E49"/>
    <w:rsid w:val="00340084"/>
    <w:rsid w:val="003406EF"/>
    <w:rsid w:val="003409B9"/>
    <w:rsid w:val="003425FD"/>
    <w:rsid w:val="003441C8"/>
    <w:rsid w:val="00345954"/>
    <w:rsid w:val="00345B7A"/>
    <w:rsid w:val="003472D8"/>
    <w:rsid w:val="003512B8"/>
    <w:rsid w:val="00351921"/>
    <w:rsid w:val="00354180"/>
    <w:rsid w:val="003545AA"/>
    <w:rsid w:val="003624F0"/>
    <w:rsid w:val="0036387B"/>
    <w:rsid w:val="003640D1"/>
    <w:rsid w:val="00365F79"/>
    <w:rsid w:val="0036662E"/>
    <w:rsid w:val="00367708"/>
    <w:rsid w:val="0037058C"/>
    <w:rsid w:val="003762F7"/>
    <w:rsid w:val="00377E99"/>
    <w:rsid w:val="00380AB1"/>
    <w:rsid w:val="00383726"/>
    <w:rsid w:val="00383AA2"/>
    <w:rsid w:val="00384D19"/>
    <w:rsid w:val="00385EAE"/>
    <w:rsid w:val="00387D78"/>
    <w:rsid w:val="00392A00"/>
    <w:rsid w:val="00393619"/>
    <w:rsid w:val="00395B76"/>
    <w:rsid w:val="00397355"/>
    <w:rsid w:val="003976B5"/>
    <w:rsid w:val="003A028E"/>
    <w:rsid w:val="003A1C2D"/>
    <w:rsid w:val="003A24EF"/>
    <w:rsid w:val="003A25CB"/>
    <w:rsid w:val="003A2BDB"/>
    <w:rsid w:val="003A2EFF"/>
    <w:rsid w:val="003A45A7"/>
    <w:rsid w:val="003A4C0C"/>
    <w:rsid w:val="003A4FFB"/>
    <w:rsid w:val="003A59A8"/>
    <w:rsid w:val="003A6187"/>
    <w:rsid w:val="003A61B4"/>
    <w:rsid w:val="003A69D2"/>
    <w:rsid w:val="003A6E94"/>
    <w:rsid w:val="003A71A2"/>
    <w:rsid w:val="003A7CA6"/>
    <w:rsid w:val="003B0905"/>
    <w:rsid w:val="003B36EC"/>
    <w:rsid w:val="003B387D"/>
    <w:rsid w:val="003B599E"/>
    <w:rsid w:val="003B5D0A"/>
    <w:rsid w:val="003B5D52"/>
    <w:rsid w:val="003B64F5"/>
    <w:rsid w:val="003B76F8"/>
    <w:rsid w:val="003C1F9D"/>
    <w:rsid w:val="003C2B48"/>
    <w:rsid w:val="003C3488"/>
    <w:rsid w:val="003C3AD7"/>
    <w:rsid w:val="003C3EC2"/>
    <w:rsid w:val="003C408F"/>
    <w:rsid w:val="003C5997"/>
    <w:rsid w:val="003C6DDE"/>
    <w:rsid w:val="003C7411"/>
    <w:rsid w:val="003D06A5"/>
    <w:rsid w:val="003D19A0"/>
    <w:rsid w:val="003D37E3"/>
    <w:rsid w:val="003E0408"/>
    <w:rsid w:val="003E432E"/>
    <w:rsid w:val="003E6E07"/>
    <w:rsid w:val="003E70D1"/>
    <w:rsid w:val="003F0470"/>
    <w:rsid w:val="003F0A55"/>
    <w:rsid w:val="003F1AEC"/>
    <w:rsid w:val="003F3C34"/>
    <w:rsid w:val="003F3EF9"/>
    <w:rsid w:val="003F488C"/>
    <w:rsid w:val="003F62AA"/>
    <w:rsid w:val="003F62CE"/>
    <w:rsid w:val="003F7D0B"/>
    <w:rsid w:val="003F7DCE"/>
    <w:rsid w:val="0040239E"/>
    <w:rsid w:val="00403E97"/>
    <w:rsid w:val="00404B53"/>
    <w:rsid w:val="00405ED1"/>
    <w:rsid w:val="004064F9"/>
    <w:rsid w:val="00407F32"/>
    <w:rsid w:val="004115E7"/>
    <w:rsid w:val="004120E8"/>
    <w:rsid w:val="004134FE"/>
    <w:rsid w:val="00413ED1"/>
    <w:rsid w:val="00421C34"/>
    <w:rsid w:val="0042308B"/>
    <w:rsid w:val="004258CB"/>
    <w:rsid w:val="0042603C"/>
    <w:rsid w:val="004273B2"/>
    <w:rsid w:val="00430F36"/>
    <w:rsid w:val="0043201E"/>
    <w:rsid w:val="00433EFE"/>
    <w:rsid w:val="00435865"/>
    <w:rsid w:val="00435929"/>
    <w:rsid w:val="00437831"/>
    <w:rsid w:val="0044006C"/>
    <w:rsid w:val="00443A28"/>
    <w:rsid w:val="0045029C"/>
    <w:rsid w:val="00450C5E"/>
    <w:rsid w:val="00455E96"/>
    <w:rsid w:val="004561A4"/>
    <w:rsid w:val="004566E9"/>
    <w:rsid w:val="004610AE"/>
    <w:rsid w:val="004612E1"/>
    <w:rsid w:val="004616F7"/>
    <w:rsid w:val="00462413"/>
    <w:rsid w:val="00465FDB"/>
    <w:rsid w:val="0046717F"/>
    <w:rsid w:val="004711CF"/>
    <w:rsid w:val="004712BE"/>
    <w:rsid w:val="00472A5B"/>
    <w:rsid w:val="004740B0"/>
    <w:rsid w:val="00474D05"/>
    <w:rsid w:val="004753AA"/>
    <w:rsid w:val="004812A0"/>
    <w:rsid w:val="0048221D"/>
    <w:rsid w:val="00482460"/>
    <w:rsid w:val="00482AB4"/>
    <w:rsid w:val="00485D51"/>
    <w:rsid w:val="00486A1F"/>
    <w:rsid w:val="004925FA"/>
    <w:rsid w:val="00493367"/>
    <w:rsid w:val="0049352F"/>
    <w:rsid w:val="00495A33"/>
    <w:rsid w:val="00497A21"/>
    <w:rsid w:val="004A10C4"/>
    <w:rsid w:val="004A2911"/>
    <w:rsid w:val="004A51A4"/>
    <w:rsid w:val="004A5946"/>
    <w:rsid w:val="004A6C2D"/>
    <w:rsid w:val="004A6F6D"/>
    <w:rsid w:val="004B0353"/>
    <w:rsid w:val="004B1662"/>
    <w:rsid w:val="004B2616"/>
    <w:rsid w:val="004B2925"/>
    <w:rsid w:val="004B3487"/>
    <w:rsid w:val="004B3B68"/>
    <w:rsid w:val="004B48DA"/>
    <w:rsid w:val="004B6B2D"/>
    <w:rsid w:val="004B784B"/>
    <w:rsid w:val="004B7B98"/>
    <w:rsid w:val="004C16B1"/>
    <w:rsid w:val="004C32A6"/>
    <w:rsid w:val="004C63E0"/>
    <w:rsid w:val="004C6A81"/>
    <w:rsid w:val="004C73F3"/>
    <w:rsid w:val="004C7832"/>
    <w:rsid w:val="004D0CCC"/>
    <w:rsid w:val="004D1858"/>
    <w:rsid w:val="004D27A6"/>
    <w:rsid w:val="004D298C"/>
    <w:rsid w:val="004D38B1"/>
    <w:rsid w:val="004D3CAB"/>
    <w:rsid w:val="004D5D89"/>
    <w:rsid w:val="004E0175"/>
    <w:rsid w:val="004E2423"/>
    <w:rsid w:val="004E2FB2"/>
    <w:rsid w:val="004E4543"/>
    <w:rsid w:val="004E4B8C"/>
    <w:rsid w:val="004E6E4A"/>
    <w:rsid w:val="004E6EBC"/>
    <w:rsid w:val="004F02C4"/>
    <w:rsid w:val="004F0F19"/>
    <w:rsid w:val="004F4F2D"/>
    <w:rsid w:val="004F71EE"/>
    <w:rsid w:val="004F7D9E"/>
    <w:rsid w:val="004F7E58"/>
    <w:rsid w:val="0050004A"/>
    <w:rsid w:val="00500060"/>
    <w:rsid w:val="0050061E"/>
    <w:rsid w:val="005008DA"/>
    <w:rsid w:val="00500912"/>
    <w:rsid w:val="00502022"/>
    <w:rsid w:val="0050377A"/>
    <w:rsid w:val="005067FE"/>
    <w:rsid w:val="00507F05"/>
    <w:rsid w:val="00513EB8"/>
    <w:rsid w:val="00514ADE"/>
    <w:rsid w:val="00515BDF"/>
    <w:rsid w:val="00516E17"/>
    <w:rsid w:val="005201E7"/>
    <w:rsid w:val="005201E9"/>
    <w:rsid w:val="0052231C"/>
    <w:rsid w:val="00524357"/>
    <w:rsid w:val="00525582"/>
    <w:rsid w:val="00525A13"/>
    <w:rsid w:val="00525BB6"/>
    <w:rsid w:val="00526985"/>
    <w:rsid w:val="00532B29"/>
    <w:rsid w:val="0053314B"/>
    <w:rsid w:val="005336D7"/>
    <w:rsid w:val="00534C39"/>
    <w:rsid w:val="0053578F"/>
    <w:rsid w:val="00541C52"/>
    <w:rsid w:val="005421BF"/>
    <w:rsid w:val="00542256"/>
    <w:rsid w:val="00542F2B"/>
    <w:rsid w:val="0054487B"/>
    <w:rsid w:val="0054498A"/>
    <w:rsid w:val="005454ED"/>
    <w:rsid w:val="00547E0C"/>
    <w:rsid w:val="0055001F"/>
    <w:rsid w:val="005531E0"/>
    <w:rsid w:val="005568FF"/>
    <w:rsid w:val="00557C68"/>
    <w:rsid w:val="0056034F"/>
    <w:rsid w:val="00562107"/>
    <w:rsid w:val="0056287C"/>
    <w:rsid w:val="00564821"/>
    <w:rsid w:val="0056487A"/>
    <w:rsid w:val="00564E22"/>
    <w:rsid w:val="005658A9"/>
    <w:rsid w:val="005679E6"/>
    <w:rsid w:val="005711F2"/>
    <w:rsid w:val="00574E0E"/>
    <w:rsid w:val="00577BEC"/>
    <w:rsid w:val="0058087D"/>
    <w:rsid w:val="0058329A"/>
    <w:rsid w:val="00583F6B"/>
    <w:rsid w:val="00584059"/>
    <w:rsid w:val="00586990"/>
    <w:rsid w:val="0058713C"/>
    <w:rsid w:val="005904CE"/>
    <w:rsid w:val="0059199F"/>
    <w:rsid w:val="00592013"/>
    <w:rsid w:val="00592AEA"/>
    <w:rsid w:val="00592FC2"/>
    <w:rsid w:val="0059450B"/>
    <w:rsid w:val="005947D3"/>
    <w:rsid w:val="005954A2"/>
    <w:rsid w:val="00595E05"/>
    <w:rsid w:val="005A3D06"/>
    <w:rsid w:val="005A4827"/>
    <w:rsid w:val="005A714C"/>
    <w:rsid w:val="005B06E4"/>
    <w:rsid w:val="005B0A5D"/>
    <w:rsid w:val="005B1AF8"/>
    <w:rsid w:val="005B1CDE"/>
    <w:rsid w:val="005B3157"/>
    <w:rsid w:val="005B49E7"/>
    <w:rsid w:val="005B5207"/>
    <w:rsid w:val="005B547B"/>
    <w:rsid w:val="005C0986"/>
    <w:rsid w:val="005C11F3"/>
    <w:rsid w:val="005C2656"/>
    <w:rsid w:val="005C35FA"/>
    <w:rsid w:val="005C369C"/>
    <w:rsid w:val="005C6C97"/>
    <w:rsid w:val="005C7311"/>
    <w:rsid w:val="005C7C83"/>
    <w:rsid w:val="005D028E"/>
    <w:rsid w:val="005D0D08"/>
    <w:rsid w:val="005D1843"/>
    <w:rsid w:val="005D3E1E"/>
    <w:rsid w:val="005D4668"/>
    <w:rsid w:val="005D4918"/>
    <w:rsid w:val="005D4B46"/>
    <w:rsid w:val="005D4E16"/>
    <w:rsid w:val="005D7D34"/>
    <w:rsid w:val="005E59D2"/>
    <w:rsid w:val="005F00B1"/>
    <w:rsid w:val="005F1147"/>
    <w:rsid w:val="005F1899"/>
    <w:rsid w:val="005F2D41"/>
    <w:rsid w:val="005F44E9"/>
    <w:rsid w:val="005F7309"/>
    <w:rsid w:val="0060263A"/>
    <w:rsid w:val="00605864"/>
    <w:rsid w:val="006061B6"/>
    <w:rsid w:val="00606A7C"/>
    <w:rsid w:val="00606B3C"/>
    <w:rsid w:val="00611225"/>
    <w:rsid w:val="00611B4C"/>
    <w:rsid w:val="006124F1"/>
    <w:rsid w:val="00613055"/>
    <w:rsid w:val="00614F1B"/>
    <w:rsid w:val="00615BDC"/>
    <w:rsid w:val="006204FD"/>
    <w:rsid w:val="0062266D"/>
    <w:rsid w:val="00624545"/>
    <w:rsid w:val="00624BE1"/>
    <w:rsid w:val="00625BDB"/>
    <w:rsid w:val="006270EE"/>
    <w:rsid w:val="00630B07"/>
    <w:rsid w:val="006322BA"/>
    <w:rsid w:val="0063463E"/>
    <w:rsid w:val="00635ABF"/>
    <w:rsid w:val="0063645D"/>
    <w:rsid w:val="0064020B"/>
    <w:rsid w:val="006408A5"/>
    <w:rsid w:val="006411DD"/>
    <w:rsid w:val="00641EA8"/>
    <w:rsid w:val="00642810"/>
    <w:rsid w:val="00642B78"/>
    <w:rsid w:val="00642F21"/>
    <w:rsid w:val="00643AB7"/>
    <w:rsid w:val="00643AC5"/>
    <w:rsid w:val="006443C0"/>
    <w:rsid w:val="00644773"/>
    <w:rsid w:val="0064529F"/>
    <w:rsid w:val="0064636E"/>
    <w:rsid w:val="00650B91"/>
    <w:rsid w:val="00651084"/>
    <w:rsid w:val="00654164"/>
    <w:rsid w:val="006561EB"/>
    <w:rsid w:val="00656507"/>
    <w:rsid w:val="00657992"/>
    <w:rsid w:val="00662E7C"/>
    <w:rsid w:val="00662FED"/>
    <w:rsid w:val="00663CF8"/>
    <w:rsid w:val="00664FC4"/>
    <w:rsid w:val="00670820"/>
    <w:rsid w:val="00673DA2"/>
    <w:rsid w:val="006759F0"/>
    <w:rsid w:val="00676719"/>
    <w:rsid w:val="00681EB4"/>
    <w:rsid w:val="00682A60"/>
    <w:rsid w:val="00683735"/>
    <w:rsid w:val="0068397D"/>
    <w:rsid w:val="00684BE6"/>
    <w:rsid w:val="0069293D"/>
    <w:rsid w:val="00692B9B"/>
    <w:rsid w:val="00693798"/>
    <w:rsid w:val="006940DD"/>
    <w:rsid w:val="00696295"/>
    <w:rsid w:val="00696BEA"/>
    <w:rsid w:val="006971F9"/>
    <w:rsid w:val="006A08C3"/>
    <w:rsid w:val="006A24E0"/>
    <w:rsid w:val="006A2D12"/>
    <w:rsid w:val="006A43BA"/>
    <w:rsid w:val="006B0971"/>
    <w:rsid w:val="006B4D02"/>
    <w:rsid w:val="006B5B52"/>
    <w:rsid w:val="006B5D3E"/>
    <w:rsid w:val="006B6414"/>
    <w:rsid w:val="006C1DFA"/>
    <w:rsid w:val="006C22D8"/>
    <w:rsid w:val="006C4128"/>
    <w:rsid w:val="006C78A9"/>
    <w:rsid w:val="006D0A34"/>
    <w:rsid w:val="006D0C64"/>
    <w:rsid w:val="006D2F7C"/>
    <w:rsid w:val="006D3D73"/>
    <w:rsid w:val="006D4654"/>
    <w:rsid w:val="006D536B"/>
    <w:rsid w:val="006D54D0"/>
    <w:rsid w:val="006D5C69"/>
    <w:rsid w:val="006D5CC3"/>
    <w:rsid w:val="006D66CA"/>
    <w:rsid w:val="006D6E2C"/>
    <w:rsid w:val="006D6F11"/>
    <w:rsid w:val="006E1614"/>
    <w:rsid w:val="006E3114"/>
    <w:rsid w:val="006E4386"/>
    <w:rsid w:val="006E476A"/>
    <w:rsid w:val="006E7ADA"/>
    <w:rsid w:val="006F019E"/>
    <w:rsid w:val="006F0C37"/>
    <w:rsid w:val="006F1179"/>
    <w:rsid w:val="006F243B"/>
    <w:rsid w:val="006F4A98"/>
    <w:rsid w:val="006F78E7"/>
    <w:rsid w:val="00700CD8"/>
    <w:rsid w:val="00700EF2"/>
    <w:rsid w:val="0070757E"/>
    <w:rsid w:val="00712650"/>
    <w:rsid w:val="0071321B"/>
    <w:rsid w:val="007133FB"/>
    <w:rsid w:val="00713E08"/>
    <w:rsid w:val="007147D2"/>
    <w:rsid w:val="0071498B"/>
    <w:rsid w:val="007149FB"/>
    <w:rsid w:val="007159AD"/>
    <w:rsid w:val="00716F98"/>
    <w:rsid w:val="007171BB"/>
    <w:rsid w:val="0071785B"/>
    <w:rsid w:val="00717A5D"/>
    <w:rsid w:val="00720E7D"/>
    <w:rsid w:val="00722F1D"/>
    <w:rsid w:val="007251B5"/>
    <w:rsid w:val="00725E67"/>
    <w:rsid w:val="007266CC"/>
    <w:rsid w:val="00727358"/>
    <w:rsid w:val="00730215"/>
    <w:rsid w:val="007316C8"/>
    <w:rsid w:val="00737B45"/>
    <w:rsid w:val="00737B68"/>
    <w:rsid w:val="007419C1"/>
    <w:rsid w:val="00742B01"/>
    <w:rsid w:val="00742CE5"/>
    <w:rsid w:val="007435CA"/>
    <w:rsid w:val="00744326"/>
    <w:rsid w:val="00744B10"/>
    <w:rsid w:val="0074624E"/>
    <w:rsid w:val="0074738D"/>
    <w:rsid w:val="007475EC"/>
    <w:rsid w:val="00750893"/>
    <w:rsid w:val="00751568"/>
    <w:rsid w:val="00752E67"/>
    <w:rsid w:val="00752F1B"/>
    <w:rsid w:val="007537A2"/>
    <w:rsid w:val="00753EED"/>
    <w:rsid w:val="0075508C"/>
    <w:rsid w:val="007556CE"/>
    <w:rsid w:val="00755FCC"/>
    <w:rsid w:val="0075685E"/>
    <w:rsid w:val="00761090"/>
    <w:rsid w:val="0076475F"/>
    <w:rsid w:val="007661AB"/>
    <w:rsid w:val="0077066B"/>
    <w:rsid w:val="0077162B"/>
    <w:rsid w:val="00773892"/>
    <w:rsid w:val="00773983"/>
    <w:rsid w:val="00775B51"/>
    <w:rsid w:val="00775CAA"/>
    <w:rsid w:val="00776264"/>
    <w:rsid w:val="00776604"/>
    <w:rsid w:val="00780374"/>
    <w:rsid w:val="00780A6D"/>
    <w:rsid w:val="0078622F"/>
    <w:rsid w:val="00787199"/>
    <w:rsid w:val="00787C11"/>
    <w:rsid w:val="007927B5"/>
    <w:rsid w:val="00795403"/>
    <w:rsid w:val="00795B3B"/>
    <w:rsid w:val="007A182D"/>
    <w:rsid w:val="007A22F3"/>
    <w:rsid w:val="007A3F24"/>
    <w:rsid w:val="007A4882"/>
    <w:rsid w:val="007A7B08"/>
    <w:rsid w:val="007A7BD6"/>
    <w:rsid w:val="007A7EB7"/>
    <w:rsid w:val="007B183A"/>
    <w:rsid w:val="007B3168"/>
    <w:rsid w:val="007B4687"/>
    <w:rsid w:val="007B5EA3"/>
    <w:rsid w:val="007B647E"/>
    <w:rsid w:val="007B7274"/>
    <w:rsid w:val="007B735F"/>
    <w:rsid w:val="007B7895"/>
    <w:rsid w:val="007C2A92"/>
    <w:rsid w:val="007C41BA"/>
    <w:rsid w:val="007C5229"/>
    <w:rsid w:val="007C5885"/>
    <w:rsid w:val="007C64C7"/>
    <w:rsid w:val="007D00FB"/>
    <w:rsid w:val="007D1293"/>
    <w:rsid w:val="007D1D91"/>
    <w:rsid w:val="007D2408"/>
    <w:rsid w:val="007D3401"/>
    <w:rsid w:val="007D6295"/>
    <w:rsid w:val="007D701E"/>
    <w:rsid w:val="007D739C"/>
    <w:rsid w:val="007D7852"/>
    <w:rsid w:val="007D7F67"/>
    <w:rsid w:val="007E5D7C"/>
    <w:rsid w:val="007F0A7D"/>
    <w:rsid w:val="007F0B91"/>
    <w:rsid w:val="007F28D1"/>
    <w:rsid w:val="007F3D00"/>
    <w:rsid w:val="007F3D7E"/>
    <w:rsid w:val="007F509C"/>
    <w:rsid w:val="007F5DBA"/>
    <w:rsid w:val="007F5F9B"/>
    <w:rsid w:val="007F6C95"/>
    <w:rsid w:val="007F76A6"/>
    <w:rsid w:val="00802DDE"/>
    <w:rsid w:val="00802FA8"/>
    <w:rsid w:val="0080385A"/>
    <w:rsid w:val="00803D81"/>
    <w:rsid w:val="008053A2"/>
    <w:rsid w:val="00805F76"/>
    <w:rsid w:val="00806F07"/>
    <w:rsid w:val="00807961"/>
    <w:rsid w:val="008122DF"/>
    <w:rsid w:val="0081373A"/>
    <w:rsid w:val="00816F78"/>
    <w:rsid w:val="0082209C"/>
    <w:rsid w:val="00823338"/>
    <w:rsid w:val="0082477A"/>
    <w:rsid w:val="00825B5E"/>
    <w:rsid w:val="00827321"/>
    <w:rsid w:val="00831769"/>
    <w:rsid w:val="00832066"/>
    <w:rsid w:val="00832186"/>
    <w:rsid w:val="00834D1A"/>
    <w:rsid w:val="008357B5"/>
    <w:rsid w:val="0084016C"/>
    <w:rsid w:val="008402FD"/>
    <w:rsid w:val="00841D85"/>
    <w:rsid w:val="00842608"/>
    <w:rsid w:val="00843385"/>
    <w:rsid w:val="00843644"/>
    <w:rsid w:val="00845A30"/>
    <w:rsid w:val="00845D7C"/>
    <w:rsid w:val="00846776"/>
    <w:rsid w:val="008468F8"/>
    <w:rsid w:val="0085299E"/>
    <w:rsid w:val="00852E79"/>
    <w:rsid w:val="008540B4"/>
    <w:rsid w:val="00855AF5"/>
    <w:rsid w:val="00857273"/>
    <w:rsid w:val="00863132"/>
    <w:rsid w:val="00863C99"/>
    <w:rsid w:val="00864710"/>
    <w:rsid w:val="008710BD"/>
    <w:rsid w:val="00871787"/>
    <w:rsid w:val="00872538"/>
    <w:rsid w:val="00873223"/>
    <w:rsid w:val="0087521D"/>
    <w:rsid w:val="00875C47"/>
    <w:rsid w:val="00876340"/>
    <w:rsid w:val="00877993"/>
    <w:rsid w:val="00881655"/>
    <w:rsid w:val="00881B1A"/>
    <w:rsid w:val="00883B3A"/>
    <w:rsid w:val="00884A39"/>
    <w:rsid w:val="00884FCF"/>
    <w:rsid w:val="00887E14"/>
    <w:rsid w:val="00887F2D"/>
    <w:rsid w:val="00890C62"/>
    <w:rsid w:val="0089185B"/>
    <w:rsid w:val="00892594"/>
    <w:rsid w:val="00895A68"/>
    <w:rsid w:val="008966D6"/>
    <w:rsid w:val="008A0B90"/>
    <w:rsid w:val="008A2487"/>
    <w:rsid w:val="008A27DC"/>
    <w:rsid w:val="008A4703"/>
    <w:rsid w:val="008A629E"/>
    <w:rsid w:val="008A6764"/>
    <w:rsid w:val="008B098D"/>
    <w:rsid w:val="008B1659"/>
    <w:rsid w:val="008B4333"/>
    <w:rsid w:val="008B4A10"/>
    <w:rsid w:val="008B4EAD"/>
    <w:rsid w:val="008B5EE3"/>
    <w:rsid w:val="008B709D"/>
    <w:rsid w:val="008C0AD3"/>
    <w:rsid w:val="008C1C18"/>
    <w:rsid w:val="008C22F8"/>
    <w:rsid w:val="008C301C"/>
    <w:rsid w:val="008C41B8"/>
    <w:rsid w:val="008D2774"/>
    <w:rsid w:val="008D3401"/>
    <w:rsid w:val="008D56BC"/>
    <w:rsid w:val="008D6DE0"/>
    <w:rsid w:val="008D7E42"/>
    <w:rsid w:val="008E0F72"/>
    <w:rsid w:val="008E2D39"/>
    <w:rsid w:val="008E2D7F"/>
    <w:rsid w:val="008E3A53"/>
    <w:rsid w:val="008E67FB"/>
    <w:rsid w:val="008F08E1"/>
    <w:rsid w:val="008F151F"/>
    <w:rsid w:val="008F3FEE"/>
    <w:rsid w:val="008F5C2E"/>
    <w:rsid w:val="008F60DF"/>
    <w:rsid w:val="008F63EE"/>
    <w:rsid w:val="00901489"/>
    <w:rsid w:val="00901AF7"/>
    <w:rsid w:val="00901F2D"/>
    <w:rsid w:val="00902A07"/>
    <w:rsid w:val="00904D39"/>
    <w:rsid w:val="00904FF5"/>
    <w:rsid w:val="00907995"/>
    <w:rsid w:val="0091080E"/>
    <w:rsid w:val="00910F98"/>
    <w:rsid w:val="00912455"/>
    <w:rsid w:val="00915DC9"/>
    <w:rsid w:val="00920CEF"/>
    <w:rsid w:val="009213F0"/>
    <w:rsid w:val="009237AA"/>
    <w:rsid w:val="00925296"/>
    <w:rsid w:val="00926351"/>
    <w:rsid w:val="00930D83"/>
    <w:rsid w:val="00931514"/>
    <w:rsid w:val="0093382C"/>
    <w:rsid w:val="00934E2E"/>
    <w:rsid w:val="0093577D"/>
    <w:rsid w:val="009357C1"/>
    <w:rsid w:val="00935C63"/>
    <w:rsid w:val="009361EB"/>
    <w:rsid w:val="00937F1F"/>
    <w:rsid w:val="00944ADC"/>
    <w:rsid w:val="00944B7C"/>
    <w:rsid w:val="009454C5"/>
    <w:rsid w:val="00947560"/>
    <w:rsid w:val="00954D09"/>
    <w:rsid w:val="00955E54"/>
    <w:rsid w:val="00956A58"/>
    <w:rsid w:val="009604C5"/>
    <w:rsid w:val="0096154B"/>
    <w:rsid w:val="009616E9"/>
    <w:rsid w:val="00961922"/>
    <w:rsid w:val="00963346"/>
    <w:rsid w:val="009634E7"/>
    <w:rsid w:val="00963D2D"/>
    <w:rsid w:val="00964D48"/>
    <w:rsid w:val="0096556D"/>
    <w:rsid w:val="0096716A"/>
    <w:rsid w:val="0096797D"/>
    <w:rsid w:val="009728EE"/>
    <w:rsid w:val="00976208"/>
    <w:rsid w:val="00976C11"/>
    <w:rsid w:val="009775C2"/>
    <w:rsid w:val="00977DB9"/>
    <w:rsid w:val="00977FCF"/>
    <w:rsid w:val="0098082C"/>
    <w:rsid w:val="009844DC"/>
    <w:rsid w:val="00986522"/>
    <w:rsid w:val="00987106"/>
    <w:rsid w:val="0099031B"/>
    <w:rsid w:val="009935BF"/>
    <w:rsid w:val="009942FC"/>
    <w:rsid w:val="0099668C"/>
    <w:rsid w:val="00996AED"/>
    <w:rsid w:val="009972A8"/>
    <w:rsid w:val="00997ABB"/>
    <w:rsid w:val="00997ED7"/>
    <w:rsid w:val="009A2AA2"/>
    <w:rsid w:val="009A34B5"/>
    <w:rsid w:val="009A4E3A"/>
    <w:rsid w:val="009A511B"/>
    <w:rsid w:val="009A6DBF"/>
    <w:rsid w:val="009A70A6"/>
    <w:rsid w:val="009A7D02"/>
    <w:rsid w:val="009A7F3F"/>
    <w:rsid w:val="009B09BE"/>
    <w:rsid w:val="009B2D09"/>
    <w:rsid w:val="009B44B7"/>
    <w:rsid w:val="009B4B3E"/>
    <w:rsid w:val="009B76F2"/>
    <w:rsid w:val="009C11FA"/>
    <w:rsid w:val="009C5D9E"/>
    <w:rsid w:val="009C710A"/>
    <w:rsid w:val="009D2C8D"/>
    <w:rsid w:val="009D33DD"/>
    <w:rsid w:val="009D3644"/>
    <w:rsid w:val="009D3846"/>
    <w:rsid w:val="009D40AA"/>
    <w:rsid w:val="009D43D6"/>
    <w:rsid w:val="009E7366"/>
    <w:rsid w:val="009E75D0"/>
    <w:rsid w:val="009F01D0"/>
    <w:rsid w:val="009F034B"/>
    <w:rsid w:val="009F12F4"/>
    <w:rsid w:val="009F1E95"/>
    <w:rsid w:val="009F3074"/>
    <w:rsid w:val="009F70CF"/>
    <w:rsid w:val="009F7165"/>
    <w:rsid w:val="00A00FB6"/>
    <w:rsid w:val="00A05A69"/>
    <w:rsid w:val="00A119E8"/>
    <w:rsid w:val="00A14803"/>
    <w:rsid w:val="00A14F24"/>
    <w:rsid w:val="00A153F0"/>
    <w:rsid w:val="00A163CD"/>
    <w:rsid w:val="00A16DF0"/>
    <w:rsid w:val="00A20577"/>
    <w:rsid w:val="00A244A4"/>
    <w:rsid w:val="00A247C8"/>
    <w:rsid w:val="00A25188"/>
    <w:rsid w:val="00A25295"/>
    <w:rsid w:val="00A25544"/>
    <w:rsid w:val="00A25928"/>
    <w:rsid w:val="00A25CEF"/>
    <w:rsid w:val="00A27271"/>
    <w:rsid w:val="00A3370B"/>
    <w:rsid w:val="00A34FDE"/>
    <w:rsid w:val="00A4086B"/>
    <w:rsid w:val="00A40AD8"/>
    <w:rsid w:val="00A40E4E"/>
    <w:rsid w:val="00A431C4"/>
    <w:rsid w:val="00A431DF"/>
    <w:rsid w:val="00A4334F"/>
    <w:rsid w:val="00A5139A"/>
    <w:rsid w:val="00A539A9"/>
    <w:rsid w:val="00A541B6"/>
    <w:rsid w:val="00A55846"/>
    <w:rsid w:val="00A57058"/>
    <w:rsid w:val="00A57E31"/>
    <w:rsid w:val="00A61127"/>
    <w:rsid w:val="00A615BB"/>
    <w:rsid w:val="00A64B5D"/>
    <w:rsid w:val="00A6613A"/>
    <w:rsid w:val="00A6690D"/>
    <w:rsid w:val="00A66AD8"/>
    <w:rsid w:val="00A6701C"/>
    <w:rsid w:val="00A67A3C"/>
    <w:rsid w:val="00A71506"/>
    <w:rsid w:val="00A76BDD"/>
    <w:rsid w:val="00A77425"/>
    <w:rsid w:val="00A81026"/>
    <w:rsid w:val="00A84D5F"/>
    <w:rsid w:val="00A9199B"/>
    <w:rsid w:val="00A950FA"/>
    <w:rsid w:val="00A966F3"/>
    <w:rsid w:val="00A96A4A"/>
    <w:rsid w:val="00AA0BFA"/>
    <w:rsid w:val="00AA16E5"/>
    <w:rsid w:val="00AA18E2"/>
    <w:rsid w:val="00AA2C72"/>
    <w:rsid w:val="00AA4758"/>
    <w:rsid w:val="00AA5BF2"/>
    <w:rsid w:val="00AA61B3"/>
    <w:rsid w:val="00AA6A54"/>
    <w:rsid w:val="00AA7106"/>
    <w:rsid w:val="00AB03AB"/>
    <w:rsid w:val="00AB0ED9"/>
    <w:rsid w:val="00AB2DAC"/>
    <w:rsid w:val="00AB3740"/>
    <w:rsid w:val="00AB51A9"/>
    <w:rsid w:val="00AB58A3"/>
    <w:rsid w:val="00AB620D"/>
    <w:rsid w:val="00AB7ECA"/>
    <w:rsid w:val="00AC1802"/>
    <w:rsid w:val="00AC2D35"/>
    <w:rsid w:val="00AC3C45"/>
    <w:rsid w:val="00AC45E3"/>
    <w:rsid w:val="00AC5855"/>
    <w:rsid w:val="00AC6D63"/>
    <w:rsid w:val="00AD2166"/>
    <w:rsid w:val="00AD2C79"/>
    <w:rsid w:val="00AD3AEC"/>
    <w:rsid w:val="00AD3EEE"/>
    <w:rsid w:val="00AD48DB"/>
    <w:rsid w:val="00AD598B"/>
    <w:rsid w:val="00AE29B6"/>
    <w:rsid w:val="00AE2B22"/>
    <w:rsid w:val="00AE7436"/>
    <w:rsid w:val="00AE789F"/>
    <w:rsid w:val="00AF2B99"/>
    <w:rsid w:val="00AF552A"/>
    <w:rsid w:val="00AF63B0"/>
    <w:rsid w:val="00B01F84"/>
    <w:rsid w:val="00B02E4C"/>
    <w:rsid w:val="00B03FB9"/>
    <w:rsid w:val="00B04862"/>
    <w:rsid w:val="00B05C25"/>
    <w:rsid w:val="00B0636D"/>
    <w:rsid w:val="00B06778"/>
    <w:rsid w:val="00B068EA"/>
    <w:rsid w:val="00B108FC"/>
    <w:rsid w:val="00B1186D"/>
    <w:rsid w:val="00B11BFB"/>
    <w:rsid w:val="00B11C1D"/>
    <w:rsid w:val="00B122F7"/>
    <w:rsid w:val="00B143B3"/>
    <w:rsid w:val="00B14FB2"/>
    <w:rsid w:val="00B15664"/>
    <w:rsid w:val="00B1579A"/>
    <w:rsid w:val="00B15843"/>
    <w:rsid w:val="00B167A4"/>
    <w:rsid w:val="00B20262"/>
    <w:rsid w:val="00B21FC9"/>
    <w:rsid w:val="00B23F65"/>
    <w:rsid w:val="00B24582"/>
    <w:rsid w:val="00B249D4"/>
    <w:rsid w:val="00B253BB"/>
    <w:rsid w:val="00B3110F"/>
    <w:rsid w:val="00B34A71"/>
    <w:rsid w:val="00B35E02"/>
    <w:rsid w:val="00B3724E"/>
    <w:rsid w:val="00B37E27"/>
    <w:rsid w:val="00B40D32"/>
    <w:rsid w:val="00B41E5E"/>
    <w:rsid w:val="00B43FF7"/>
    <w:rsid w:val="00B44B3B"/>
    <w:rsid w:val="00B46602"/>
    <w:rsid w:val="00B513C2"/>
    <w:rsid w:val="00B51D74"/>
    <w:rsid w:val="00B51F81"/>
    <w:rsid w:val="00B524D5"/>
    <w:rsid w:val="00B52504"/>
    <w:rsid w:val="00B5530D"/>
    <w:rsid w:val="00B558FC"/>
    <w:rsid w:val="00B565FB"/>
    <w:rsid w:val="00B56F32"/>
    <w:rsid w:val="00B61D5D"/>
    <w:rsid w:val="00B62185"/>
    <w:rsid w:val="00B6270C"/>
    <w:rsid w:val="00B6399D"/>
    <w:rsid w:val="00B63F33"/>
    <w:rsid w:val="00B6441C"/>
    <w:rsid w:val="00B64E6A"/>
    <w:rsid w:val="00B651F7"/>
    <w:rsid w:val="00B65BE4"/>
    <w:rsid w:val="00B65D8B"/>
    <w:rsid w:val="00B726E9"/>
    <w:rsid w:val="00B72941"/>
    <w:rsid w:val="00B73403"/>
    <w:rsid w:val="00B73E9E"/>
    <w:rsid w:val="00B74A1F"/>
    <w:rsid w:val="00B74CD6"/>
    <w:rsid w:val="00B74EF4"/>
    <w:rsid w:val="00B753ED"/>
    <w:rsid w:val="00B84B52"/>
    <w:rsid w:val="00B92709"/>
    <w:rsid w:val="00B943F1"/>
    <w:rsid w:val="00BA007E"/>
    <w:rsid w:val="00BA1C1A"/>
    <w:rsid w:val="00BA2302"/>
    <w:rsid w:val="00BB0550"/>
    <w:rsid w:val="00BB059B"/>
    <w:rsid w:val="00BB0B8A"/>
    <w:rsid w:val="00BB309B"/>
    <w:rsid w:val="00BB4FA1"/>
    <w:rsid w:val="00BB5696"/>
    <w:rsid w:val="00BB6388"/>
    <w:rsid w:val="00BB6451"/>
    <w:rsid w:val="00BB76B8"/>
    <w:rsid w:val="00BC140C"/>
    <w:rsid w:val="00BC17A3"/>
    <w:rsid w:val="00BC2CBA"/>
    <w:rsid w:val="00BC37C6"/>
    <w:rsid w:val="00BC5D24"/>
    <w:rsid w:val="00BC63E2"/>
    <w:rsid w:val="00BD3987"/>
    <w:rsid w:val="00BD39F0"/>
    <w:rsid w:val="00BD3B81"/>
    <w:rsid w:val="00BD4A7E"/>
    <w:rsid w:val="00BD734C"/>
    <w:rsid w:val="00BD7A3F"/>
    <w:rsid w:val="00BE0DA4"/>
    <w:rsid w:val="00BE0F23"/>
    <w:rsid w:val="00BE3017"/>
    <w:rsid w:val="00BE343E"/>
    <w:rsid w:val="00BE6D07"/>
    <w:rsid w:val="00BF01BF"/>
    <w:rsid w:val="00BF45DF"/>
    <w:rsid w:val="00BF4CFA"/>
    <w:rsid w:val="00BF5C25"/>
    <w:rsid w:val="00BF5DBA"/>
    <w:rsid w:val="00BF73F8"/>
    <w:rsid w:val="00C0051A"/>
    <w:rsid w:val="00C01053"/>
    <w:rsid w:val="00C02043"/>
    <w:rsid w:val="00C033D8"/>
    <w:rsid w:val="00C04C3C"/>
    <w:rsid w:val="00C0560C"/>
    <w:rsid w:val="00C07CA8"/>
    <w:rsid w:val="00C12C8D"/>
    <w:rsid w:val="00C12E83"/>
    <w:rsid w:val="00C156E2"/>
    <w:rsid w:val="00C16BF4"/>
    <w:rsid w:val="00C16D8F"/>
    <w:rsid w:val="00C24672"/>
    <w:rsid w:val="00C2628A"/>
    <w:rsid w:val="00C2644E"/>
    <w:rsid w:val="00C305F8"/>
    <w:rsid w:val="00C3119B"/>
    <w:rsid w:val="00C313BD"/>
    <w:rsid w:val="00C32124"/>
    <w:rsid w:val="00C34D8D"/>
    <w:rsid w:val="00C35733"/>
    <w:rsid w:val="00C35E1E"/>
    <w:rsid w:val="00C36114"/>
    <w:rsid w:val="00C372AB"/>
    <w:rsid w:val="00C40C90"/>
    <w:rsid w:val="00C432D7"/>
    <w:rsid w:val="00C43994"/>
    <w:rsid w:val="00C452FA"/>
    <w:rsid w:val="00C4576A"/>
    <w:rsid w:val="00C46829"/>
    <w:rsid w:val="00C47734"/>
    <w:rsid w:val="00C47AB7"/>
    <w:rsid w:val="00C47F98"/>
    <w:rsid w:val="00C517AB"/>
    <w:rsid w:val="00C5217C"/>
    <w:rsid w:val="00C52E5B"/>
    <w:rsid w:val="00C53907"/>
    <w:rsid w:val="00C55AB5"/>
    <w:rsid w:val="00C5605E"/>
    <w:rsid w:val="00C5707F"/>
    <w:rsid w:val="00C603E6"/>
    <w:rsid w:val="00C60570"/>
    <w:rsid w:val="00C624CA"/>
    <w:rsid w:val="00C6351B"/>
    <w:rsid w:val="00C656BF"/>
    <w:rsid w:val="00C6630C"/>
    <w:rsid w:val="00C66CBF"/>
    <w:rsid w:val="00C66D3B"/>
    <w:rsid w:val="00C71224"/>
    <w:rsid w:val="00C72777"/>
    <w:rsid w:val="00C733D2"/>
    <w:rsid w:val="00C73F7D"/>
    <w:rsid w:val="00C771A7"/>
    <w:rsid w:val="00C80510"/>
    <w:rsid w:val="00C80853"/>
    <w:rsid w:val="00C82E79"/>
    <w:rsid w:val="00C83211"/>
    <w:rsid w:val="00C84596"/>
    <w:rsid w:val="00C946FB"/>
    <w:rsid w:val="00C949CB"/>
    <w:rsid w:val="00C950CF"/>
    <w:rsid w:val="00CA033D"/>
    <w:rsid w:val="00CA1C4D"/>
    <w:rsid w:val="00CA214F"/>
    <w:rsid w:val="00CA5757"/>
    <w:rsid w:val="00CA63E5"/>
    <w:rsid w:val="00CB2209"/>
    <w:rsid w:val="00CB6F69"/>
    <w:rsid w:val="00CC375D"/>
    <w:rsid w:val="00CC398B"/>
    <w:rsid w:val="00CC3E18"/>
    <w:rsid w:val="00CC3F7B"/>
    <w:rsid w:val="00CC496F"/>
    <w:rsid w:val="00CC4A90"/>
    <w:rsid w:val="00CD411B"/>
    <w:rsid w:val="00CD42CC"/>
    <w:rsid w:val="00CD49F4"/>
    <w:rsid w:val="00CD6526"/>
    <w:rsid w:val="00CD6B68"/>
    <w:rsid w:val="00CE3C3E"/>
    <w:rsid w:val="00CE6274"/>
    <w:rsid w:val="00CE6B0F"/>
    <w:rsid w:val="00CE6CDC"/>
    <w:rsid w:val="00CF03A0"/>
    <w:rsid w:val="00CF2771"/>
    <w:rsid w:val="00CF2AF0"/>
    <w:rsid w:val="00CF2F05"/>
    <w:rsid w:val="00CF3C0B"/>
    <w:rsid w:val="00CF48C8"/>
    <w:rsid w:val="00CF54B2"/>
    <w:rsid w:val="00CF5A52"/>
    <w:rsid w:val="00CF5DDF"/>
    <w:rsid w:val="00CF6FB8"/>
    <w:rsid w:val="00D004EF"/>
    <w:rsid w:val="00D20145"/>
    <w:rsid w:val="00D2056B"/>
    <w:rsid w:val="00D20872"/>
    <w:rsid w:val="00D235A5"/>
    <w:rsid w:val="00D254F3"/>
    <w:rsid w:val="00D25D49"/>
    <w:rsid w:val="00D32BC0"/>
    <w:rsid w:val="00D3348F"/>
    <w:rsid w:val="00D34833"/>
    <w:rsid w:val="00D34872"/>
    <w:rsid w:val="00D37038"/>
    <w:rsid w:val="00D401AE"/>
    <w:rsid w:val="00D40488"/>
    <w:rsid w:val="00D4301A"/>
    <w:rsid w:val="00D43190"/>
    <w:rsid w:val="00D44E03"/>
    <w:rsid w:val="00D44E0D"/>
    <w:rsid w:val="00D4684B"/>
    <w:rsid w:val="00D46A24"/>
    <w:rsid w:val="00D47B96"/>
    <w:rsid w:val="00D57CBD"/>
    <w:rsid w:val="00D63A12"/>
    <w:rsid w:val="00D643EB"/>
    <w:rsid w:val="00D64436"/>
    <w:rsid w:val="00D6510C"/>
    <w:rsid w:val="00D67369"/>
    <w:rsid w:val="00D673E2"/>
    <w:rsid w:val="00D70621"/>
    <w:rsid w:val="00D70B4B"/>
    <w:rsid w:val="00D712F0"/>
    <w:rsid w:val="00D74232"/>
    <w:rsid w:val="00D74CB7"/>
    <w:rsid w:val="00D7645A"/>
    <w:rsid w:val="00D8119E"/>
    <w:rsid w:val="00D81AF5"/>
    <w:rsid w:val="00D81C4C"/>
    <w:rsid w:val="00D8275B"/>
    <w:rsid w:val="00D83137"/>
    <w:rsid w:val="00D831F5"/>
    <w:rsid w:val="00D83C10"/>
    <w:rsid w:val="00D8598E"/>
    <w:rsid w:val="00D86058"/>
    <w:rsid w:val="00D918CF"/>
    <w:rsid w:val="00D938CD"/>
    <w:rsid w:val="00D93B2F"/>
    <w:rsid w:val="00D95CE4"/>
    <w:rsid w:val="00D9624E"/>
    <w:rsid w:val="00D96A5C"/>
    <w:rsid w:val="00D96B5E"/>
    <w:rsid w:val="00D96ED8"/>
    <w:rsid w:val="00D974A3"/>
    <w:rsid w:val="00DA1DD5"/>
    <w:rsid w:val="00DA1EF6"/>
    <w:rsid w:val="00DA370C"/>
    <w:rsid w:val="00DA4439"/>
    <w:rsid w:val="00DA4554"/>
    <w:rsid w:val="00DA4DF3"/>
    <w:rsid w:val="00DA529F"/>
    <w:rsid w:val="00DA616E"/>
    <w:rsid w:val="00DA639D"/>
    <w:rsid w:val="00DA7379"/>
    <w:rsid w:val="00DB02C7"/>
    <w:rsid w:val="00DB031F"/>
    <w:rsid w:val="00DB2F1A"/>
    <w:rsid w:val="00DB64E4"/>
    <w:rsid w:val="00DB699C"/>
    <w:rsid w:val="00DB71BA"/>
    <w:rsid w:val="00DB729D"/>
    <w:rsid w:val="00DB7C2F"/>
    <w:rsid w:val="00DB7C41"/>
    <w:rsid w:val="00DC01B7"/>
    <w:rsid w:val="00DC06CE"/>
    <w:rsid w:val="00DC2629"/>
    <w:rsid w:val="00DC2828"/>
    <w:rsid w:val="00DC4114"/>
    <w:rsid w:val="00DC5619"/>
    <w:rsid w:val="00DD0C3D"/>
    <w:rsid w:val="00DD0F1D"/>
    <w:rsid w:val="00DD178F"/>
    <w:rsid w:val="00DD1D3B"/>
    <w:rsid w:val="00DD1D52"/>
    <w:rsid w:val="00DD29C5"/>
    <w:rsid w:val="00DD2B01"/>
    <w:rsid w:val="00DD2C6F"/>
    <w:rsid w:val="00DD2DFC"/>
    <w:rsid w:val="00DD50E2"/>
    <w:rsid w:val="00DD6B03"/>
    <w:rsid w:val="00DD6DEC"/>
    <w:rsid w:val="00DD758F"/>
    <w:rsid w:val="00DE261D"/>
    <w:rsid w:val="00DE2632"/>
    <w:rsid w:val="00DE58BE"/>
    <w:rsid w:val="00DE59DF"/>
    <w:rsid w:val="00DE6AA8"/>
    <w:rsid w:val="00DF254D"/>
    <w:rsid w:val="00DF3824"/>
    <w:rsid w:val="00DF3B12"/>
    <w:rsid w:val="00DF592F"/>
    <w:rsid w:val="00DF6C96"/>
    <w:rsid w:val="00E00057"/>
    <w:rsid w:val="00E004AB"/>
    <w:rsid w:val="00E007B9"/>
    <w:rsid w:val="00E032DA"/>
    <w:rsid w:val="00E04116"/>
    <w:rsid w:val="00E06EAC"/>
    <w:rsid w:val="00E07C02"/>
    <w:rsid w:val="00E135CA"/>
    <w:rsid w:val="00E148EE"/>
    <w:rsid w:val="00E14D8E"/>
    <w:rsid w:val="00E16839"/>
    <w:rsid w:val="00E2300C"/>
    <w:rsid w:val="00E2420D"/>
    <w:rsid w:val="00E267D3"/>
    <w:rsid w:val="00E3075B"/>
    <w:rsid w:val="00E30A04"/>
    <w:rsid w:val="00E30BC4"/>
    <w:rsid w:val="00E32625"/>
    <w:rsid w:val="00E33F60"/>
    <w:rsid w:val="00E41CF7"/>
    <w:rsid w:val="00E42998"/>
    <w:rsid w:val="00E44249"/>
    <w:rsid w:val="00E450B6"/>
    <w:rsid w:val="00E46C05"/>
    <w:rsid w:val="00E47374"/>
    <w:rsid w:val="00E5007D"/>
    <w:rsid w:val="00E54040"/>
    <w:rsid w:val="00E5458C"/>
    <w:rsid w:val="00E54C45"/>
    <w:rsid w:val="00E55CC2"/>
    <w:rsid w:val="00E6097C"/>
    <w:rsid w:val="00E609CD"/>
    <w:rsid w:val="00E62875"/>
    <w:rsid w:val="00E634F2"/>
    <w:rsid w:val="00E6396C"/>
    <w:rsid w:val="00E64886"/>
    <w:rsid w:val="00E652BF"/>
    <w:rsid w:val="00E663B5"/>
    <w:rsid w:val="00E66F99"/>
    <w:rsid w:val="00E67E75"/>
    <w:rsid w:val="00E71F10"/>
    <w:rsid w:val="00E75D81"/>
    <w:rsid w:val="00E818B5"/>
    <w:rsid w:val="00E82270"/>
    <w:rsid w:val="00E82DB1"/>
    <w:rsid w:val="00E855BB"/>
    <w:rsid w:val="00E867AF"/>
    <w:rsid w:val="00E911CB"/>
    <w:rsid w:val="00E92AB2"/>
    <w:rsid w:val="00E92E25"/>
    <w:rsid w:val="00E93308"/>
    <w:rsid w:val="00E979EA"/>
    <w:rsid w:val="00EA07E7"/>
    <w:rsid w:val="00EA13AC"/>
    <w:rsid w:val="00EA4407"/>
    <w:rsid w:val="00EA49D6"/>
    <w:rsid w:val="00EA57E4"/>
    <w:rsid w:val="00EB0ED2"/>
    <w:rsid w:val="00EB32CA"/>
    <w:rsid w:val="00EB3764"/>
    <w:rsid w:val="00EB435F"/>
    <w:rsid w:val="00EB4970"/>
    <w:rsid w:val="00EB644C"/>
    <w:rsid w:val="00EB647A"/>
    <w:rsid w:val="00EC12C7"/>
    <w:rsid w:val="00EC1384"/>
    <w:rsid w:val="00EC1C43"/>
    <w:rsid w:val="00EC2E26"/>
    <w:rsid w:val="00EC41D6"/>
    <w:rsid w:val="00EC459F"/>
    <w:rsid w:val="00EC50FA"/>
    <w:rsid w:val="00EC53C3"/>
    <w:rsid w:val="00EC5ECC"/>
    <w:rsid w:val="00EC5EFD"/>
    <w:rsid w:val="00ED14D5"/>
    <w:rsid w:val="00ED19D3"/>
    <w:rsid w:val="00ED32D6"/>
    <w:rsid w:val="00ED6210"/>
    <w:rsid w:val="00ED7E03"/>
    <w:rsid w:val="00EE31F1"/>
    <w:rsid w:val="00EE735B"/>
    <w:rsid w:val="00EF131B"/>
    <w:rsid w:val="00EF21B4"/>
    <w:rsid w:val="00EF249D"/>
    <w:rsid w:val="00EF4610"/>
    <w:rsid w:val="00EF54B1"/>
    <w:rsid w:val="00EF5951"/>
    <w:rsid w:val="00EF6580"/>
    <w:rsid w:val="00EF6B0D"/>
    <w:rsid w:val="00EF6BA1"/>
    <w:rsid w:val="00F01EFD"/>
    <w:rsid w:val="00F05C3E"/>
    <w:rsid w:val="00F0602B"/>
    <w:rsid w:val="00F1198C"/>
    <w:rsid w:val="00F11BF3"/>
    <w:rsid w:val="00F1251B"/>
    <w:rsid w:val="00F137DE"/>
    <w:rsid w:val="00F16370"/>
    <w:rsid w:val="00F169AD"/>
    <w:rsid w:val="00F20A4F"/>
    <w:rsid w:val="00F20AC2"/>
    <w:rsid w:val="00F25627"/>
    <w:rsid w:val="00F256BE"/>
    <w:rsid w:val="00F25825"/>
    <w:rsid w:val="00F26704"/>
    <w:rsid w:val="00F27207"/>
    <w:rsid w:val="00F27E95"/>
    <w:rsid w:val="00F30F12"/>
    <w:rsid w:val="00F31A1A"/>
    <w:rsid w:val="00F32550"/>
    <w:rsid w:val="00F328F8"/>
    <w:rsid w:val="00F32E3C"/>
    <w:rsid w:val="00F341EF"/>
    <w:rsid w:val="00F373E2"/>
    <w:rsid w:val="00F37A61"/>
    <w:rsid w:val="00F43788"/>
    <w:rsid w:val="00F46BE5"/>
    <w:rsid w:val="00F50E46"/>
    <w:rsid w:val="00F552C2"/>
    <w:rsid w:val="00F569EF"/>
    <w:rsid w:val="00F5705F"/>
    <w:rsid w:val="00F63602"/>
    <w:rsid w:val="00F6548F"/>
    <w:rsid w:val="00F65C0F"/>
    <w:rsid w:val="00F65EEE"/>
    <w:rsid w:val="00F66D92"/>
    <w:rsid w:val="00F71DF0"/>
    <w:rsid w:val="00F77EBE"/>
    <w:rsid w:val="00F81963"/>
    <w:rsid w:val="00F82F10"/>
    <w:rsid w:val="00F84203"/>
    <w:rsid w:val="00F853EA"/>
    <w:rsid w:val="00F855FA"/>
    <w:rsid w:val="00F8700C"/>
    <w:rsid w:val="00F87A91"/>
    <w:rsid w:val="00F90B8E"/>
    <w:rsid w:val="00F90EE4"/>
    <w:rsid w:val="00F91E92"/>
    <w:rsid w:val="00F941C3"/>
    <w:rsid w:val="00F94705"/>
    <w:rsid w:val="00F94C96"/>
    <w:rsid w:val="00F94EAE"/>
    <w:rsid w:val="00F954BF"/>
    <w:rsid w:val="00F95FF5"/>
    <w:rsid w:val="00F96149"/>
    <w:rsid w:val="00F9681F"/>
    <w:rsid w:val="00FA382E"/>
    <w:rsid w:val="00FA5C12"/>
    <w:rsid w:val="00FB4B3D"/>
    <w:rsid w:val="00FB526B"/>
    <w:rsid w:val="00FB5DB9"/>
    <w:rsid w:val="00FB69D1"/>
    <w:rsid w:val="00FC288D"/>
    <w:rsid w:val="00FC3F53"/>
    <w:rsid w:val="00FC5A8D"/>
    <w:rsid w:val="00FD09A1"/>
    <w:rsid w:val="00FD09A3"/>
    <w:rsid w:val="00FD12F7"/>
    <w:rsid w:val="00FD44B6"/>
    <w:rsid w:val="00FD5DB8"/>
    <w:rsid w:val="00FD74E7"/>
    <w:rsid w:val="00FD7524"/>
    <w:rsid w:val="00FE2C72"/>
    <w:rsid w:val="00FE616F"/>
    <w:rsid w:val="00FE6536"/>
    <w:rsid w:val="00FF2A09"/>
    <w:rsid w:val="00FF4EE6"/>
    <w:rsid w:val="00FF68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412AD"/>
  <w15:docId w15:val="{A6081A55-21F1-4565-B300-365D0EFE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72C4B"/>
    <w:rPr>
      <w:sz w:val="24"/>
      <w:szCs w:val="24"/>
    </w:rPr>
  </w:style>
  <w:style w:type="paragraph" w:styleId="1">
    <w:name w:val="heading 1"/>
    <w:basedOn w:val="a"/>
    <w:next w:val="a"/>
    <w:link w:val="10"/>
    <w:autoRedefine/>
    <w:qFormat/>
    <w:rsid w:val="006D5CC3"/>
    <w:pPr>
      <w:keepNext/>
      <w:keepLines/>
      <w:jc w:val="center"/>
      <w:outlineLvl w:val="0"/>
    </w:pPr>
    <w:rPr>
      <w:b/>
      <w:bCs/>
      <w:kern w:val="32"/>
    </w:rPr>
  </w:style>
  <w:style w:type="paragraph" w:styleId="2">
    <w:name w:val="heading 2"/>
    <w:basedOn w:val="a"/>
    <w:next w:val="a"/>
    <w:link w:val="20"/>
    <w:uiPriority w:val="9"/>
    <w:unhideWhenUsed/>
    <w:qFormat/>
    <w:rsid w:val="000C2484"/>
    <w:pPr>
      <w:keepNext/>
      <w:spacing w:before="240" w:after="60"/>
      <w:jc w:val="center"/>
      <w:outlineLvl w:val="1"/>
    </w:pPr>
    <w:rPr>
      <w:b/>
      <w:bCs/>
      <w:iCs/>
      <w:sz w:val="28"/>
      <w:szCs w:val="28"/>
    </w:rPr>
  </w:style>
  <w:style w:type="paragraph" w:styleId="3">
    <w:name w:val="heading 3"/>
    <w:basedOn w:val="a"/>
    <w:next w:val="a"/>
    <w:link w:val="30"/>
    <w:uiPriority w:val="9"/>
    <w:qFormat/>
    <w:rsid w:val="006F019E"/>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D96A5C"/>
    <w:pPr>
      <w:keepNext/>
      <w:spacing w:before="240" w:after="60"/>
      <w:outlineLvl w:val="3"/>
    </w:pPr>
    <w:rPr>
      <w:rFonts w:ascii="Calibri" w:hAnsi="Calibri"/>
      <w:b/>
      <w:bCs/>
      <w:sz w:val="28"/>
      <w:szCs w:val="28"/>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24545"/>
    <w:pPr>
      <w:tabs>
        <w:tab w:val="center" w:pos="4677"/>
        <w:tab w:val="right" w:pos="9355"/>
      </w:tabs>
    </w:pPr>
  </w:style>
  <w:style w:type="character" w:styleId="a5">
    <w:name w:val="page number"/>
    <w:basedOn w:val="a0"/>
    <w:rsid w:val="00624545"/>
  </w:style>
  <w:style w:type="paragraph" w:customStyle="1" w:styleId="a6">
    <w:name w:val="Знак Знак Знак"/>
    <w:basedOn w:val="a"/>
    <w:rsid w:val="00C950CF"/>
    <w:pPr>
      <w:spacing w:after="160" w:line="240" w:lineRule="exact"/>
    </w:pPr>
    <w:rPr>
      <w:rFonts w:ascii="Verdana" w:hAnsi="Verdana"/>
      <w:sz w:val="20"/>
      <w:szCs w:val="20"/>
    </w:rPr>
  </w:style>
  <w:style w:type="paragraph" w:customStyle="1" w:styleId="a7">
    <w:name w:val="Знак"/>
    <w:basedOn w:val="a"/>
    <w:rsid w:val="00955E54"/>
    <w:pPr>
      <w:spacing w:after="160" w:line="240" w:lineRule="exact"/>
    </w:pPr>
    <w:rPr>
      <w:rFonts w:ascii="Verdana" w:hAnsi="Verdana" w:cs="Verdana"/>
      <w:sz w:val="20"/>
      <w:szCs w:val="20"/>
      <w:lang w:val="en-US" w:eastAsia="en-US"/>
    </w:rPr>
  </w:style>
  <w:style w:type="table" w:styleId="a8">
    <w:name w:val="Table Grid"/>
    <w:basedOn w:val="a1"/>
    <w:uiPriority w:val="59"/>
    <w:rsid w:val="00205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33096F"/>
    <w:pPr>
      <w:spacing w:after="200" w:line="276" w:lineRule="auto"/>
      <w:ind w:left="720"/>
      <w:contextualSpacing/>
    </w:pPr>
    <w:rPr>
      <w:rFonts w:ascii="Calibri" w:hAnsi="Calibri"/>
      <w:sz w:val="22"/>
      <w:szCs w:val="22"/>
      <w:lang w:eastAsia="en-US"/>
    </w:rPr>
  </w:style>
  <w:style w:type="paragraph" w:styleId="a9">
    <w:name w:val="Normal (Web)"/>
    <w:basedOn w:val="a"/>
    <w:uiPriority w:val="99"/>
    <w:rsid w:val="00AB620D"/>
    <w:pPr>
      <w:spacing w:before="100" w:beforeAutospacing="1" w:after="100" w:afterAutospacing="1"/>
    </w:pPr>
    <w:rPr>
      <w:rFonts w:eastAsia="Calibri"/>
    </w:rPr>
  </w:style>
  <w:style w:type="paragraph" w:customStyle="1" w:styleId="12">
    <w:name w:val="Без интервала1"/>
    <w:next w:val="a"/>
    <w:qFormat/>
    <w:rsid w:val="00F84203"/>
    <w:rPr>
      <w:rFonts w:ascii="Arial" w:eastAsia="Arial" w:hAnsi="Arial"/>
    </w:rPr>
  </w:style>
  <w:style w:type="paragraph" w:styleId="aa">
    <w:name w:val="Body Text Indent"/>
    <w:basedOn w:val="a"/>
    <w:rsid w:val="003A69D2"/>
    <w:pPr>
      <w:ind w:firstLine="720"/>
      <w:jc w:val="both"/>
    </w:pPr>
    <w:rPr>
      <w:sz w:val="28"/>
      <w:szCs w:val="20"/>
    </w:rPr>
  </w:style>
  <w:style w:type="paragraph" w:styleId="21">
    <w:name w:val="Body Text 2"/>
    <w:basedOn w:val="a"/>
    <w:link w:val="22"/>
    <w:rsid w:val="003000F4"/>
    <w:pPr>
      <w:spacing w:after="120" w:line="480" w:lineRule="auto"/>
    </w:pPr>
  </w:style>
  <w:style w:type="paragraph" w:styleId="23">
    <w:name w:val="List 2"/>
    <w:basedOn w:val="a"/>
    <w:rsid w:val="00FD12F7"/>
    <w:pPr>
      <w:ind w:left="566" w:hanging="283"/>
    </w:pPr>
    <w:rPr>
      <w:rFonts w:ascii="Arial" w:hAnsi="Arial" w:cs="Arial"/>
      <w:szCs w:val="28"/>
    </w:rPr>
  </w:style>
  <w:style w:type="paragraph" w:styleId="ab">
    <w:name w:val="List"/>
    <w:basedOn w:val="a"/>
    <w:rsid w:val="00275663"/>
    <w:pPr>
      <w:ind w:left="283" w:hanging="283"/>
    </w:pPr>
  </w:style>
  <w:style w:type="paragraph" w:styleId="ac">
    <w:name w:val="header"/>
    <w:basedOn w:val="a"/>
    <w:link w:val="ad"/>
    <w:uiPriority w:val="99"/>
    <w:rsid w:val="004B1662"/>
    <w:pPr>
      <w:tabs>
        <w:tab w:val="center" w:pos="4677"/>
        <w:tab w:val="right" w:pos="9355"/>
      </w:tabs>
    </w:pPr>
  </w:style>
  <w:style w:type="character" w:customStyle="1" w:styleId="ad">
    <w:name w:val="Верхний колонтитул Знак"/>
    <w:link w:val="ac"/>
    <w:uiPriority w:val="99"/>
    <w:rsid w:val="004B1662"/>
    <w:rPr>
      <w:sz w:val="24"/>
      <w:szCs w:val="24"/>
    </w:rPr>
  </w:style>
  <w:style w:type="character" w:styleId="ae">
    <w:name w:val="Hyperlink"/>
    <w:uiPriority w:val="99"/>
    <w:unhideWhenUsed/>
    <w:rsid w:val="00651084"/>
    <w:rPr>
      <w:color w:val="0000FF"/>
      <w:u w:val="single"/>
    </w:rPr>
  </w:style>
  <w:style w:type="character" w:styleId="af">
    <w:name w:val="FollowedHyperlink"/>
    <w:uiPriority w:val="99"/>
    <w:unhideWhenUsed/>
    <w:rsid w:val="00651084"/>
    <w:rPr>
      <w:color w:val="800080"/>
      <w:u w:val="single"/>
    </w:rPr>
  </w:style>
  <w:style w:type="paragraph" w:customStyle="1" w:styleId="font5">
    <w:name w:val="font5"/>
    <w:basedOn w:val="a"/>
    <w:rsid w:val="00651084"/>
    <w:pPr>
      <w:spacing w:before="100" w:beforeAutospacing="1" w:after="100" w:afterAutospacing="1"/>
    </w:pPr>
    <w:rPr>
      <w:color w:val="000000"/>
      <w:sz w:val="20"/>
      <w:szCs w:val="20"/>
    </w:rPr>
  </w:style>
  <w:style w:type="paragraph" w:customStyle="1" w:styleId="font6">
    <w:name w:val="font6"/>
    <w:basedOn w:val="a"/>
    <w:rsid w:val="00651084"/>
    <w:pPr>
      <w:spacing w:before="100" w:beforeAutospacing="1" w:after="100" w:afterAutospacing="1"/>
    </w:pPr>
    <w:rPr>
      <w:i/>
      <w:iCs/>
      <w:color w:val="000000"/>
      <w:sz w:val="20"/>
      <w:szCs w:val="20"/>
    </w:rPr>
  </w:style>
  <w:style w:type="paragraph" w:customStyle="1" w:styleId="xl65">
    <w:name w:val="xl65"/>
    <w:basedOn w:val="a"/>
    <w:rsid w:val="0065108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66">
    <w:name w:val="xl66"/>
    <w:basedOn w:val="a"/>
    <w:rsid w:val="00651084"/>
    <w:pPr>
      <w:pBdr>
        <w:top w:val="single" w:sz="4" w:space="0" w:color="auto"/>
        <w:bottom w:val="single" w:sz="4" w:space="0" w:color="auto"/>
      </w:pBdr>
      <w:spacing w:before="100" w:beforeAutospacing="1" w:after="100" w:afterAutospacing="1"/>
      <w:jc w:val="center"/>
    </w:pPr>
    <w:rPr>
      <w:b/>
      <w:bCs/>
    </w:rPr>
  </w:style>
  <w:style w:type="paragraph" w:customStyle="1" w:styleId="xl67">
    <w:name w:val="xl67"/>
    <w:basedOn w:val="a"/>
    <w:rsid w:val="00651084"/>
    <w:pPr>
      <w:pBdr>
        <w:top w:val="single" w:sz="4" w:space="0" w:color="auto"/>
        <w:bottom w:val="single" w:sz="4" w:space="0" w:color="auto"/>
      </w:pBdr>
      <w:spacing w:before="100" w:beforeAutospacing="1" w:after="100" w:afterAutospacing="1"/>
    </w:pPr>
    <w:rPr>
      <w:sz w:val="20"/>
      <w:szCs w:val="20"/>
    </w:rPr>
  </w:style>
  <w:style w:type="paragraph" w:customStyle="1" w:styleId="xl68">
    <w:name w:val="xl68"/>
    <w:basedOn w:val="a"/>
    <w:rsid w:val="00651084"/>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
    <w:rsid w:val="0065108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0">
    <w:name w:val="xl70"/>
    <w:basedOn w:val="a"/>
    <w:rsid w:val="00651084"/>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71">
    <w:name w:val="xl71"/>
    <w:basedOn w:val="a"/>
    <w:rsid w:val="0065108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
    <w:rsid w:val="00651084"/>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76">
    <w:name w:val="xl76"/>
    <w:basedOn w:val="a"/>
    <w:rsid w:val="00651084"/>
    <w:pPr>
      <w:pBdr>
        <w:top w:val="single" w:sz="4" w:space="0" w:color="auto"/>
        <w:left w:val="single" w:sz="4" w:space="0" w:color="auto"/>
      </w:pBdr>
      <w:spacing w:before="100" w:beforeAutospacing="1" w:after="100" w:afterAutospacing="1"/>
      <w:jc w:val="center"/>
    </w:pPr>
    <w:rPr>
      <w:sz w:val="20"/>
      <w:szCs w:val="20"/>
    </w:rPr>
  </w:style>
  <w:style w:type="paragraph" w:customStyle="1" w:styleId="xl77">
    <w:name w:val="xl77"/>
    <w:basedOn w:val="a"/>
    <w:rsid w:val="00651084"/>
    <w:pPr>
      <w:pBdr>
        <w:top w:val="single" w:sz="4" w:space="0" w:color="auto"/>
      </w:pBdr>
      <w:spacing w:before="100" w:beforeAutospacing="1" w:after="100" w:afterAutospacing="1"/>
      <w:jc w:val="center"/>
    </w:pPr>
    <w:rPr>
      <w:sz w:val="20"/>
      <w:szCs w:val="20"/>
    </w:rPr>
  </w:style>
  <w:style w:type="paragraph" w:customStyle="1" w:styleId="xl78">
    <w:name w:val="xl78"/>
    <w:basedOn w:val="a"/>
    <w:rsid w:val="00651084"/>
    <w:pPr>
      <w:pBdr>
        <w:top w:val="single" w:sz="4" w:space="0" w:color="auto"/>
        <w:right w:val="single" w:sz="4" w:space="0" w:color="auto"/>
      </w:pBdr>
      <w:spacing w:before="100" w:beforeAutospacing="1" w:after="100" w:afterAutospacing="1"/>
      <w:jc w:val="center"/>
    </w:pPr>
    <w:rPr>
      <w:sz w:val="20"/>
      <w:szCs w:val="20"/>
    </w:rPr>
  </w:style>
  <w:style w:type="paragraph" w:customStyle="1" w:styleId="xl79">
    <w:name w:val="xl79"/>
    <w:basedOn w:val="a"/>
    <w:rsid w:val="00651084"/>
    <w:pPr>
      <w:pBdr>
        <w:left w:val="single" w:sz="4" w:space="0" w:color="auto"/>
      </w:pBdr>
      <w:spacing w:before="100" w:beforeAutospacing="1" w:after="100" w:afterAutospacing="1"/>
      <w:jc w:val="center"/>
    </w:pPr>
    <w:rPr>
      <w:sz w:val="20"/>
      <w:szCs w:val="20"/>
    </w:rPr>
  </w:style>
  <w:style w:type="paragraph" w:customStyle="1" w:styleId="xl80">
    <w:name w:val="xl80"/>
    <w:basedOn w:val="a"/>
    <w:rsid w:val="00651084"/>
    <w:pPr>
      <w:spacing w:before="100" w:beforeAutospacing="1" w:after="100" w:afterAutospacing="1"/>
      <w:jc w:val="center"/>
    </w:pPr>
    <w:rPr>
      <w:sz w:val="20"/>
      <w:szCs w:val="20"/>
    </w:rPr>
  </w:style>
  <w:style w:type="paragraph" w:customStyle="1" w:styleId="xl81">
    <w:name w:val="xl81"/>
    <w:basedOn w:val="a"/>
    <w:rsid w:val="00651084"/>
    <w:pPr>
      <w:pBdr>
        <w:right w:val="single" w:sz="4" w:space="0" w:color="auto"/>
      </w:pBdr>
      <w:spacing w:before="100" w:beforeAutospacing="1" w:after="100" w:afterAutospacing="1"/>
      <w:jc w:val="center"/>
    </w:pPr>
    <w:rPr>
      <w:sz w:val="20"/>
      <w:szCs w:val="20"/>
    </w:rPr>
  </w:style>
  <w:style w:type="paragraph" w:customStyle="1" w:styleId="xl82">
    <w:name w:val="xl82"/>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3">
    <w:name w:val="xl83"/>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4">
    <w:name w:val="xl84"/>
    <w:basedOn w:val="a"/>
    <w:rsid w:val="00651084"/>
    <w:pPr>
      <w:pBdr>
        <w:top w:val="single" w:sz="4" w:space="0" w:color="auto"/>
        <w:left w:val="single" w:sz="4" w:space="0" w:color="auto"/>
        <w:right w:val="single" w:sz="8" w:space="0" w:color="auto"/>
      </w:pBdr>
      <w:spacing w:before="100" w:beforeAutospacing="1" w:after="100" w:afterAutospacing="1"/>
    </w:pPr>
    <w:rPr>
      <w:sz w:val="20"/>
      <w:szCs w:val="20"/>
    </w:rPr>
  </w:style>
  <w:style w:type="paragraph" w:customStyle="1" w:styleId="xl85">
    <w:name w:val="xl85"/>
    <w:basedOn w:val="a"/>
    <w:rsid w:val="0065108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
    <w:rsid w:val="0065108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87">
    <w:name w:val="xl87"/>
    <w:basedOn w:val="a"/>
    <w:rsid w:val="00651084"/>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
    <w:rsid w:val="00651084"/>
    <w:pPr>
      <w:pBdr>
        <w:left w:val="single" w:sz="4" w:space="0" w:color="auto"/>
        <w:right w:val="single" w:sz="8" w:space="0" w:color="auto"/>
      </w:pBdr>
      <w:spacing w:before="100" w:beforeAutospacing="1" w:after="100" w:afterAutospacing="1"/>
    </w:pPr>
    <w:rPr>
      <w:sz w:val="20"/>
      <w:szCs w:val="20"/>
    </w:rPr>
  </w:style>
  <w:style w:type="paragraph" w:customStyle="1" w:styleId="xl89">
    <w:name w:val="xl89"/>
    <w:basedOn w:val="a"/>
    <w:rsid w:val="00651084"/>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
    <w:rsid w:val="00651084"/>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91">
    <w:name w:val="xl91"/>
    <w:basedOn w:val="a"/>
    <w:rsid w:val="00651084"/>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
    <w:rsid w:val="00651084"/>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
    <w:rsid w:val="00651084"/>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94">
    <w:name w:val="xl94"/>
    <w:basedOn w:val="a"/>
    <w:rsid w:val="00651084"/>
    <w:pPr>
      <w:pBdr>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95">
    <w:name w:val="xl95"/>
    <w:basedOn w:val="a"/>
    <w:rsid w:val="00651084"/>
    <w:pPr>
      <w:pBdr>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
    <w:rsid w:val="00651084"/>
    <w:pPr>
      <w:pBdr>
        <w:left w:val="single" w:sz="4" w:space="0" w:color="auto"/>
      </w:pBdr>
      <w:spacing w:before="100" w:beforeAutospacing="1" w:after="100" w:afterAutospacing="1"/>
      <w:jc w:val="center"/>
      <w:textAlignment w:val="center"/>
    </w:pPr>
    <w:rPr>
      <w:sz w:val="20"/>
      <w:szCs w:val="20"/>
    </w:rPr>
  </w:style>
  <w:style w:type="paragraph" w:customStyle="1" w:styleId="xl97">
    <w:name w:val="xl97"/>
    <w:basedOn w:val="a"/>
    <w:rsid w:val="00651084"/>
    <w:pPr>
      <w:pBdr>
        <w:left w:val="single" w:sz="4" w:space="0" w:color="auto"/>
        <w:bottom w:val="single" w:sz="4" w:space="0" w:color="auto"/>
      </w:pBdr>
      <w:spacing w:before="100" w:beforeAutospacing="1" w:after="100" w:afterAutospacing="1"/>
      <w:jc w:val="center"/>
    </w:pPr>
    <w:rPr>
      <w:sz w:val="20"/>
      <w:szCs w:val="20"/>
    </w:rPr>
  </w:style>
  <w:style w:type="paragraph" w:customStyle="1" w:styleId="xl98">
    <w:name w:val="xl98"/>
    <w:basedOn w:val="a"/>
    <w:rsid w:val="00651084"/>
    <w:pPr>
      <w:pBdr>
        <w:bottom w:val="single" w:sz="4" w:space="0" w:color="auto"/>
      </w:pBdr>
      <w:spacing w:before="100" w:beforeAutospacing="1" w:after="100" w:afterAutospacing="1"/>
      <w:jc w:val="center"/>
    </w:pPr>
    <w:rPr>
      <w:sz w:val="20"/>
      <w:szCs w:val="20"/>
    </w:rPr>
  </w:style>
  <w:style w:type="paragraph" w:customStyle="1" w:styleId="xl99">
    <w:name w:val="xl99"/>
    <w:basedOn w:val="a"/>
    <w:rsid w:val="00651084"/>
    <w:pPr>
      <w:pBdr>
        <w:bottom w:val="single" w:sz="4" w:space="0" w:color="auto"/>
        <w:right w:val="single" w:sz="4" w:space="0" w:color="auto"/>
      </w:pBdr>
      <w:spacing w:before="100" w:beforeAutospacing="1" w:after="100" w:afterAutospacing="1"/>
      <w:jc w:val="center"/>
    </w:pPr>
    <w:rPr>
      <w:sz w:val="20"/>
      <w:szCs w:val="20"/>
    </w:rPr>
  </w:style>
  <w:style w:type="paragraph" w:customStyle="1" w:styleId="xl100">
    <w:name w:val="xl100"/>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1">
    <w:name w:val="xl101"/>
    <w:basedOn w:val="a"/>
    <w:rsid w:val="00651084"/>
    <w:pPr>
      <w:pBdr>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02">
    <w:name w:val="xl102"/>
    <w:basedOn w:val="a"/>
    <w:rsid w:val="00651084"/>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
    <w:rsid w:val="00651084"/>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04">
    <w:name w:val="xl104"/>
    <w:basedOn w:val="a"/>
    <w:rsid w:val="00651084"/>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
    <w:rsid w:val="00651084"/>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08">
    <w:name w:val="xl108"/>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9">
    <w:name w:val="xl109"/>
    <w:basedOn w:val="a"/>
    <w:rsid w:val="00651084"/>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10">
    <w:name w:val="xl110"/>
    <w:basedOn w:val="a"/>
    <w:rsid w:val="00651084"/>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11">
    <w:name w:val="xl111"/>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2">
    <w:name w:val="xl112"/>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113">
    <w:name w:val="xl113"/>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14">
    <w:name w:val="xl114"/>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5">
    <w:name w:val="xl115"/>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116">
    <w:name w:val="xl116"/>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
    <w:rsid w:val="00651084"/>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18">
    <w:name w:val="xl118"/>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9">
    <w:name w:val="xl119"/>
    <w:basedOn w:val="a"/>
    <w:rsid w:val="00651084"/>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20">
    <w:name w:val="xl120"/>
    <w:basedOn w:val="a"/>
    <w:rsid w:val="0065108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
    <w:rsid w:val="0065108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2">
    <w:name w:val="xl122"/>
    <w:basedOn w:val="a"/>
    <w:rsid w:val="0065108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4">
    <w:name w:val="xl124"/>
    <w:basedOn w:val="a"/>
    <w:rsid w:val="00651084"/>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25">
    <w:name w:val="xl125"/>
    <w:basedOn w:val="a"/>
    <w:rsid w:val="0065108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6">
    <w:name w:val="xl126"/>
    <w:basedOn w:val="a"/>
    <w:rsid w:val="0065108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27">
    <w:name w:val="xl127"/>
    <w:basedOn w:val="a"/>
    <w:rsid w:val="00651084"/>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8">
    <w:name w:val="xl128"/>
    <w:basedOn w:val="a"/>
    <w:rsid w:val="00651084"/>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29">
    <w:name w:val="xl129"/>
    <w:basedOn w:val="a"/>
    <w:rsid w:val="00651084"/>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30">
    <w:name w:val="xl130"/>
    <w:basedOn w:val="a"/>
    <w:rsid w:val="00651084"/>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31">
    <w:name w:val="xl131"/>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32">
    <w:name w:val="xl132"/>
    <w:basedOn w:val="a"/>
    <w:rsid w:val="00651084"/>
    <w:pPr>
      <w:spacing w:before="100" w:beforeAutospacing="1" w:after="100" w:afterAutospacing="1"/>
    </w:pPr>
  </w:style>
  <w:style w:type="paragraph" w:customStyle="1" w:styleId="xl133">
    <w:name w:val="xl133"/>
    <w:basedOn w:val="a"/>
    <w:rsid w:val="00651084"/>
    <w:pPr>
      <w:pBdr>
        <w:top w:val="single" w:sz="4" w:space="0" w:color="auto"/>
        <w:left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34">
    <w:name w:val="xl134"/>
    <w:basedOn w:val="a"/>
    <w:rsid w:val="00651084"/>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35">
    <w:name w:val="xl135"/>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36">
    <w:name w:val="xl136"/>
    <w:basedOn w:val="a"/>
    <w:rsid w:val="00651084"/>
    <w:pPr>
      <w:pBdr>
        <w:top w:val="single" w:sz="4" w:space="0" w:color="auto"/>
        <w:left w:val="single" w:sz="4" w:space="0" w:color="auto"/>
        <w:bottom w:val="single" w:sz="4" w:space="0" w:color="auto"/>
      </w:pBdr>
      <w:spacing w:before="100" w:beforeAutospacing="1" w:after="100" w:afterAutospacing="1"/>
      <w:jc w:val="center"/>
      <w:textAlignment w:val="top"/>
    </w:pPr>
    <w:rPr>
      <w:sz w:val="20"/>
      <w:szCs w:val="20"/>
    </w:rPr>
  </w:style>
  <w:style w:type="paragraph" w:customStyle="1" w:styleId="xl137">
    <w:name w:val="xl137"/>
    <w:basedOn w:val="a"/>
    <w:rsid w:val="0065108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38">
    <w:name w:val="xl138"/>
    <w:basedOn w:val="a"/>
    <w:rsid w:val="0065108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sz w:val="20"/>
      <w:szCs w:val="20"/>
    </w:rPr>
  </w:style>
  <w:style w:type="paragraph" w:customStyle="1" w:styleId="xl139">
    <w:name w:val="xl139"/>
    <w:basedOn w:val="a"/>
    <w:rsid w:val="00651084"/>
    <w:pPr>
      <w:pBdr>
        <w:top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40">
    <w:name w:val="xl140"/>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41">
    <w:name w:val="xl141"/>
    <w:basedOn w:val="a"/>
    <w:rsid w:val="00651084"/>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142">
    <w:name w:val="xl142"/>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43">
    <w:name w:val="xl143"/>
    <w:basedOn w:val="a"/>
    <w:rsid w:val="00651084"/>
    <w:pPr>
      <w:pBdr>
        <w:top w:val="single" w:sz="4" w:space="0" w:color="auto"/>
        <w:left w:val="single" w:sz="4" w:space="0" w:color="auto"/>
        <w:bottom w:val="single" w:sz="4" w:space="0" w:color="auto"/>
      </w:pBdr>
      <w:spacing w:before="100" w:beforeAutospacing="1" w:after="100" w:afterAutospacing="1"/>
      <w:jc w:val="center"/>
      <w:textAlignment w:val="top"/>
    </w:pPr>
    <w:rPr>
      <w:b/>
      <w:bCs/>
      <w:sz w:val="20"/>
      <w:szCs w:val="20"/>
    </w:rPr>
  </w:style>
  <w:style w:type="paragraph" w:customStyle="1" w:styleId="xl144">
    <w:name w:val="xl144"/>
    <w:basedOn w:val="a"/>
    <w:rsid w:val="006510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
    <w:rsid w:val="0065108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 w:val="20"/>
      <w:szCs w:val="20"/>
    </w:rPr>
  </w:style>
  <w:style w:type="paragraph" w:customStyle="1" w:styleId="xl146">
    <w:name w:val="xl146"/>
    <w:basedOn w:val="a"/>
    <w:rsid w:val="00651084"/>
    <w:pPr>
      <w:pBdr>
        <w:top w:val="single" w:sz="4"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47">
    <w:name w:val="xl147"/>
    <w:basedOn w:val="a"/>
    <w:rsid w:val="00651084"/>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48">
    <w:name w:val="xl148"/>
    <w:basedOn w:val="a"/>
    <w:rsid w:val="00651084"/>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49">
    <w:name w:val="xl149"/>
    <w:basedOn w:val="a"/>
    <w:rsid w:val="00651084"/>
    <w:pPr>
      <w:pBdr>
        <w:top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50">
    <w:name w:val="xl150"/>
    <w:basedOn w:val="a"/>
    <w:rsid w:val="00651084"/>
    <w:pPr>
      <w:pBdr>
        <w:top w:val="single" w:sz="4"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51">
    <w:name w:val="xl151"/>
    <w:basedOn w:val="a"/>
    <w:rsid w:val="00651084"/>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152">
    <w:name w:val="xl152"/>
    <w:basedOn w:val="a"/>
    <w:rsid w:val="00651084"/>
    <w:pPr>
      <w:pBdr>
        <w:top w:val="single" w:sz="4"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53">
    <w:name w:val="xl153"/>
    <w:basedOn w:val="a"/>
    <w:rsid w:val="00651084"/>
    <w:pPr>
      <w:spacing w:before="100" w:beforeAutospacing="1" w:after="100" w:afterAutospacing="1"/>
    </w:pPr>
    <w:rPr>
      <w:sz w:val="20"/>
      <w:szCs w:val="20"/>
    </w:rPr>
  </w:style>
  <w:style w:type="paragraph" w:customStyle="1" w:styleId="xl154">
    <w:name w:val="xl154"/>
    <w:basedOn w:val="a"/>
    <w:rsid w:val="00651084"/>
    <w:pPr>
      <w:spacing w:before="100" w:beforeAutospacing="1" w:after="100" w:afterAutospacing="1"/>
      <w:jc w:val="center"/>
    </w:pPr>
  </w:style>
  <w:style w:type="paragraph" w:customStyle="1" w:styleId="xl155">
    <w:name w:val="xl155"/>
    <w:basedOn w:val="a"/>
    <w:rsid w:val="00651084"/>
    <w:pPr>
      <w:spacing w:before="100" w:beforeAutospacing="1" w:after="100" w:afterAutospacing="1"/>
    </w:pPr>
    <w:rPr>
      <w:sz w:val="20"/>
      <w:szCs w:val="20"/>
    </w:rPr>
  </w:style>
  <w:style w:type="numbering" w:customStyle="1" w:styleId="13">
    <w:name w:val="Нет списка1"/>
    <w:next w:val="a2"/>
    <w:uiPriority w:val="99"/>
    <w:semiHidden/>
    <w:unhideWhenUsed/>
    <w:rsid w:val="00C35733"/>
  </w:style>
  <w:style w:type="paragraph" w:customStyle="1" w:styleId="ConsPlusNonformat">
    <w:name w:val="ConsPlusNonformat"/>
    <w:rsid w:val="00C35733"/>
    <w:pPr>
      <w:widowControl w:val="0"/>
      <w:autoSpaceDE w:val="0"/>
      <w:autoSpaceDN w:val="0"/>
      <w:adjustRightInd w:val="0"/>
    </w:pPr>
    <w:rPr>
      <w:rFonts w:ascii="Courier New" w:hAnsi="Courier New" w:cs="Courier New"/>
    </w:rPr>
  </w:style>
  <w:style w:type="paragraph" w:customStyle="1" w:styleId="ConsPlusCell">
    <w:name w:val="ConsPlusCell"/>
    <w:rsid w:val="00C35733"/>
    <w:pPr>
      <w:widowControl w:val="0"/>
      <w:autoSpaceDE w:val="0"/>
      <w:autoSpaceDN w:val="0"/>
      <w:adjustRightInd w:val="0"/>
    </w:pPr>
    <w:rPr>
      <w:rFonts w:ascii="Arial" w:hAnsi="Arial" w:cs="Arial"/>
    </w:rPr>
  </w:style>
  <w:style w:type="paragraph" w:styleId="af0">
    <w:name w:val="No Spacing"/>
    <w:uiPriority w:val="1"/>
    <w:qFormat/>
    <w:rsid w:val="00C35733"/>
    <w:rPr>
      <w:sz w:val="24"/>
      <w:szCs w:val="24"/>
    </w:rPr>
  </w:style>
  <w:style w:type="character" w:styleId="af1">
    <w:name w:val="Strong"/>
    <w:qFormat/>
    <w:rsid w:val="005531E0"/>
    <w:rPr>
      <w:b/>
      <w:bCs/>
    </w:rPr>
  </w:style>
  <w:style w:type="paragraph" w:customStyle="1" w:styleId="xl63">
    <w:name w:val="xl63"/>
    <w:basedOn w:val="a"/>
    <w:rsid w:val="00954D09"/>
    <w:pPr>
      <w:spacing w:before="100" w:beforeAutospacing="1" w:after="100" w:afterAutospacing="1"/>
      <w:jc w:val="center"/>
    </w:pPr>
  </w:style>
  <w:style w:type="paragraph" w:customStyle="1" w:styleId="xl64">
    <w:name w:val="xl64"/>
    <w:basedOn w:val="a"/>
    <w:rsid w:val="00954D09"/>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56">
    <w:name w:val="xl156"/>
    <w:basedOn w:val="a"/>
    <w:rsid w:val="00954D09"/>
    <w:pPr>
      <w:pBdr>
        <w:left w:val="single" w:sz="4" w:space="0" w:color="auto"/>
        <w:right w:val="single" w:sz="4" w:space="0" w:color="auto"/>
      </w:pBdr>
      <w:spacing w:before="100" w:beforeAutospacing="1" w:after="100" w:afterAutospacing="1"/>
    </w:pPr>
    <w:rPr>
      <w:sz w:val="18"/>
      <w:szCs w:val="18"/>
    </w:rPr>
  </w:style>
  <w:style w:type="paragraph" w:customStyle="1" w:styleId="xl157">
    <w:name w:val="xl157"/>
    <w:basedOn w:val="a"/>
    <w:rsid w:val="00954D09"/>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58">
    <w:name w:val="xl158"/>
    <w:basedOn w:val="a"/>
    <w:rsid w:val="00954D09"/>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59">
    <w:name w:val="xl159"/>
    <w:basedOn w:val="a"/>
    <w:rsid w:val="00954D0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60">
    <w:name w:val="xl160"/>
    <w:basedOn w:val="a"/>
    <w:rsid w:val="00954D09"/>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61">
    <w:name w:val="xl161"/>
    <w:basedOn w:val="a"/>
    <w:rsid w:val="00954D09"/>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
    <w:rsid w:val="00954D0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ConsPlusNormal">
    <w:name w:val="ConsPlusNormal"/>
    <w:rsid w:val="000A4350"/>
    <w:pPr>
      <w:widowControl w:val="0"/>
      <w:autoSpaceDE w:val="0"/>
      <w:autoSpaceDN w:val="0"/>
      <w:adjustRightInd w:val="0"/>
    </w:pPr>
    <w:rPr>
      <w:rFonts w:ascii="Arial" w:hAnsi="Arial" w:cs="Arial"/>
    </w:rPr>
  </w:style>
  <w:style w:type="table" w:customStyle="1" w:styleId="14">
    <w:name w:val="Сетка таблицы1"/>
    <w:basedOn w:val="a1"/>
    <w:next w:val="a8"/>
    <w:uiPriority w:val="59"/>
    <w:rsid w:val="00CF5A5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next w:val="a8"/>
    <w:uiPriority w:val="59"/>
    <w:rsid w:val="00CF5A5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rsid w:val="00D3348F"/>
  </w:style>
  <w:style w:type="paragraph" w:styleId="af2">
    <w:name w:val="Balloon Text"/>
    <w:basedOn w:val="a"/>
    <w:link w:val="af3"/>
    <w:uiPriority w:val="99"/>
    <w:unhideWhenUsed/>
    <w:rsid w:val="00D3348F"/>
    <w:rPr>
      <w:rFonts w:ascii="Tahoma" w:hAnsi="Tahoma" w:cs="Tahoma"/>
      <w:sz w:val="16"/>
      <w:szCs w:val="16"/>
    </w:rPr>
  </w:style>
  <w:style w:type="character" w:customStyle="1" w:styleId="af3">
    <w:name w:val="Текст выноски Знак"/>
    <w:link w:val="af2"/>
    <w:uiPriority w:val="99"/>
    <w:rsid w:val="00D3348F"/>
    <w:rPr>
      <w:rFonts w:ascii="Tahoma" w:hAnsi="Tahoma" w:cs="Tahoma"/>
      <w:sz w:val="16"/>
      <w:szCs w:val="16"/>
    </w:rPr>
  </w:style>
  <w:style w:type="table" w:customStyle="1" w:styleId="31">
    <w:name w:val="Сетка таблицы3"/>
    <w:basedOn w:val="a1"/>
    <w:next w:val="a8"/>
    <w:uiPriority w:val="59"/>
    <w:rsid w:val="00D3348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Нижний колонтитул Знак"/>
    <w:link w:val="a3"/>
    <w:uiPriority w:val="99"/>
    <w:rsid w:val="00D3348F"/>
    <w:rPr>
      <w:sz w:val="24"/>
      <w:szCs w:val="24"/>
    </w:rPr>
  </w:style>
  <w:style w:type="paragraph" w:styleId="af4">
    <w:name w:val="Body Text"/>
    <w:basedOn w:val="a"/>
    <w:link w:val="af5"/>
    <w:unhideWhenUsed/>
    <w:rsid w:val="00D3348F"/>
    <w:pPr>
      <w:widowControl w:val="0"/>
      <w:suppressAutoHyphens/>
      <w:spacing w:after="120"/>
    </w:pPr>
    <w:rPr>
      <w:rFonts w:eastAsia="Lucida Sans Unicode"/>
      <w:lang w:eastAsia="ar-SA"/>
    </w:rPr>
  </w:style>
  <w:style w:type="character" w:customStyle="1" w:styleId="af5">
    <w:name w:val="Основной текст Знак"/>
    <w:link w:val="af4"/>
    <w:rsid w:val="00D3348F"/>
    <w:rPr>
      <w:rFonts w:eastAsia="Lucida Sans Unicode"/>
      <w:sz w:val="24"/>
      <w:szCs w:val="24"/>
      <w:lang w:eastAsia="ar-SA"/>
    </w:rPr>
  </w:style>
  <w:style w:type="paragraph" w:styleId="af6">
    <w:name w:val="List Paragraph"/>
    <w:aliases w:val="Содержание. 2 уровень"/>
    <w:basedOn w:val="a"/>
    <w:link w:val="af7"/>
    <w:uiPriority w:val="34"/>
    <w:qFormat/>
    <w:rsid w:val="00D3348F"/>
    <w:pPr>
      <w:spacing w:after="200" w:line="276" w:lineRule="auto"/>
      <w:ind w:left="720"/>
      <w:contextualSpacing/>
    </w:pPr>
    <w:rPr>
      <w:rFonts w:ascii="Calibri" w:hAnsi="Calibri"/>
      <w:sz w:val="22"/>
      <w:szCs w:val="22"/>
    </w:rPr>
  </w:style>
  <w:style w:type="numbering" w:customStyle="1" w:styleId="32">
    <w:name w:val="Нет списка3"/>
    <w:next w:val="a2"/>
    <w:uiPriority w:val="99"/>
    <w:semiHidden/>
    <w:unhideWhenUsed/>
    <w:rsid w:val="00D4684B"/>
  </w:style>
  <w:style w:type="table" w:customStyle="1" w:styleId="41">
    <w:name w:val="Сетка таблицы4"/>
    <w:basedOn w:val="a1"/>
    <w:next w:val="a8"/>
    <w:uiPriority w:val="59"/>
    <w:rsid w:val="00D4684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rsid w:val="006D5CC3"/>
    <w:rPr>
      <w:b/>
      <w:bCs/>
      <w:kern w:val="32"/>
      <w:sz w:val="24"/>
      <w:szCs w:val="24"/>
    </w:rPr>
  </w:style>
  <w:style w:type="character" w:customStyle="1" w:styleId="20">
    <w:name w:val="Заголовок 2 Знак"/>
    <w:link w:val="2"/>
    <w:uiPriority w:val="9"/>
    <w:rsid w:val="000C2484"/>
    <w:rPr>
      <w:b/>
      <w:bCs/>
      <w:iCs/>
      <w:sz w:val="28"/>
      <w:szCs w:val="28"/>
    </w:rPr>
  </w:style>
  <w:style w:type="paragraph" w:customStyle="1" w:styleId="Style13">
    <w:name w:val="Style13"/>
    <w:basedOn w:val="a"/>
    <w:uiPriority w:val="99"/>
    <w:rsid w:val="002C0A1F"/>
    <w:pPr>
      <w:widowControl w:val="0"/>
      <w:autoSpaceDE w:val="0"/>
      <w:autoSpaceDN w:val="0"/>
      <w:adjustRightInd w:val="0"/>
      <w:spacing w:line="276" w:lineRule="exact"/>
      <w:jc w:val="both"/>
    </w:pPr>
  </w:style>
  <w:style w:type="character" w:customStyle="1" w:styleId="FontStyle85">
    <w:name w:val="Font Style85"/>
    <w:uiPriority w:val="99"/>
    <w:rsid w:val="002C0A1F"/>
    <w:rPr>
      <w:rFonts w:ascii="Times New Roman" w:hAnsi="Times New Roman" w:cs="Times New Roman"/>
      <w:sz w:val="20"/>
      <w:szCs w:val="20"/>
    </w:rPr>
  </w:style>
  <w:style w:type="paragraph" w:styleId="af8">
    <w:name w:val="TOC Heading"/>
    <w:basedOn w:val="1"/>
    <w:next w:val="a"/>
    <w:uiPriority w:val="39"/>
    <w:unhideWhenUsed/>
    <w:qFormat/>
    <w:rsid w:val="00D7645A"/>
    <w:pPr>
      <w:spacing w:before="480" w:line="276" w:lineRule="auto"/>
      <w:outlineLvl w:val="9"/>
    </w:pPr>
    <w:rPr>
      <w:rFonts w:asciiTheme="majorHAnsi" w:eastAsiaTheme="majorEastAsia" w:hAnsiTheme="majorHAnsi" w:cstheme="majorBidi"/>
      <w:color w:val="365F91"/>
      <w:kern w:val="0"/>
      <w:sz w:val="28"/>
      <w:szCs w:val="28"/>
    </w:rPr>
  </w:style>
  <w:style w:type="paragraph" w:styleId="15">
    <w:name w:val="toc 1"/>
    <w:basedOn w:val="a"/>
    <w:next w:val="a"/>
    <w:autoRedefine/>
    <w:uiPriority w:val="39"/>
    <w:unhideWhenUsed/>
    <w:qFormat/>
    <w:rsid w:val="005947D3"/>
    <w:pPr>
      <w:tabs>
        <w:tab w:val="right" w:leader="dot" w:pos="10457"/>
      </w:tabs>
      <w:jc w:val="both"/>
    </w:pPr>
    <w:rPr>
      <w:rFonts w:cs="TimesNewRomanPS-BoldMT"/>
      <w:bCs/>
      <w:noProof/>
      <w:kern w:val="36"/>
    </w:rPr>
  </w:style>
  <w:style w:type="paragraph" w:styleId="26">
    <w:name w:val="toc 2"/>
    <w:basedOn w:val="a"/>
    <w:next w:val="a"/>
    <w:autoRedefine/>
    <w:uiPriority w:val="39"/>
    <w:unhideWhenUsed/>
    <w:qFormat/>
    <w:rsid w:val="004A6F6D"/>
    <w:pPr>
      <w:ind w:left="240"/>
    </w:pPr>
  </w:style>
  <w:style w:type="numbering" w:customStyle="1" w:styleId="42">
    <w:name w:val="Нет списка4"/>
    <w:next w:val="a2"/>
    <w:uiPriority w:val="99"/>
    <w:semiHidden/>
    <w:unhideWhenUsed/>
    <w:rsid w:val="00EC12C7"/>
  </w:style>
  <w:style w:type="character" w:customStyle="1" w:styleId="30">
    <w:name w:val="Заголовок 3 Знак"/>
    <w:basedOn w:val="a0"/>
    <w:link w:val="3"/>
    <w:uiPriority w:val="9"/>
    <w:rsid w:val="00EC12C7"/>
    <w:rPr>
      <w:rFonts w:ascii="Arial" w:hAnsi="Arial" w:cs="Arial"/>
      <w:b/>
      <w:bCs/>
      <w:sz w:val="26"/>
      <w:szCs w:val="26"/>
    </w:rPr>
  </w:style>
  <w:style w:type="character" w:customStyle="1" w:styleId="af7">
    <w:name w:val="Абзац списка Знак"/>
    <w:aliases w:val="Содержание. 2 уровень Знак"/>
    <w:link w:val="af6"/>
    <w:uiPriority w:val="34"/>
    <w:qFormat/>
    <w:locked/>
    <w:rsid w:val="00EC12C7"/>
    <w:rPr>
      <w:rFonts w:ascii="Calibri" w:hAnsi="Calibri"/>
      <w:sz w:val="22"/>
      <w:szCs w:val="22"/>
    </w:rPr>
  </w:style>
  <w:style w:type="table" w:customStyle="1" w:styleId="5">
    <w:name w:val="Сетка таблицы5"/>
    <w:basedOn w:val="a1"/>
    <w:next w:val="a8"/>
    <w:uiPriority w:val="59"/>
    <w:rsid w:val="00EC12C7"/>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12C7"/>
    <w:pPr>
      <w:autoSpaceDE w:val="0"/>
      <w:autoSpaceDN w:val="0"/>
      <w:adjustRightInd w:val="0"/>
    </w:pPr>
    <w:rPr>
      <w:rFonts w:eastAsiaTheme="minorEastAsia"/>
      <w:color w:val="000000"/>
      <w:sz w:val="24"/>
      <w:szCs w:val="24"/>
      <w:lang w:eastAsia="ja-JP"/>
    </w:rPr>
  </w:style>
  <w:style w:type="character" w:customStyle="1" w:styleId="115pt">
    <w:name w:val="Основной текст + 11;5 pt"/>
    <w:basedOn w:val="a0"/>
    <w:rsid w:val="00EC12C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9">
    <w:name w:val="Основной текст_"/>
    <w:basedOn w:val="a0"/>
    <w:link w:val="16"/>
    <w:rsid w:val="00EC12C7"/>
    <w:rPr>
      <w:sz w:val="27"/>
      <w:szCs w:val="27"/>
      <w:shd w:val="clear" w:color="auto" w:fill="FFFFFF"/>
    </w:rPr>
  </w:style>
  <w:style w:type="paragraph" w:customStyle="1" w:styleId="16">
    <w:name w:val="Основной текст1"/>
    <w:basedOn w:val="a"/>
    <w:link w:val="af9"/>
    <w:rsid w:val="00EC12C7"/>
    <w:pPr>
      <w:widowControl w:val="0"/>
      <w:shd w:val="clear" w:color="auto" w:fill="FFFFFF"/>
      <w:spacing w:before="120" w:line="480" w:lineRule="exact"/>
      <w:jc w:val="both"/>
    </w:pPr>
    <w:rPr>
      <w:sz w:val="27"/>
      <w:szCs w:val="27"/>
    </w:rPr>
  </w:style>
  <w:style w:type="character" w:customStyle="1" w:styleId="33">
    <w:name w:val="Заголовок №3"/>
    <w:basedOn w:val="a0"/>
    <w:rsid w:val="00EC12C7"/>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table" w:customStyle="1" w:styleId="TableGrid">
    <w:name w:val="TableGrid"/>
    <w:rsid w:val="00EC12C7"/>
    <w:rPr>
      <w:rFonts w:asciiTheme="minorHAnsi" w:hAnsiTheme="minorHAnsi" w:cstheme="minorBidi"/>
      <w:sz w:val="22"/>
      <w:szCs w:val="22"/>
    </w:rPr>
    <w:tblPr>
      <w:tblCellMar>
        <w:top w:w="0" w:type="dxa"/>
        <w:left w:w="0" w:type="dxa"/>
        <w:bottom w:w="0" w:type="dxa"/>
        <w:right w:w="0" w:type="dxa"/>
      </w:tblCellMar>
    </w:tblPr>
  </w:style>
  <w:style w:type="paragraph" w:customStyle="1" w:styleId="afa">
    <w:name w:val="Стиль"/>
    <w:rsid w:val="00EC12C7"/>
    <w:pPr>
      <w:widowControl w:val="0"/>
      <w:autoSpaceDE w:val="0"/>
      <w:autoSpaceDN w:val="0"/>
      <w:adjustRightInd w:val="0"/>
    </w:pPr>
    <w:rPr>
      <w:rFonts w:ascii="Arial" w:eastAsiaTheme="minorEastAsia" w:hAnsi="Arial" w:cs="Arial"/>
      <w:sz w:val="24"/>
      <w:szCs w:val="24"/>
    </w:rPr>
  </w:style>
  <w:style w:type="table" w:customStyle="1" w:styleId="TableGrid1">
    <w:name w:val="TableGrid1"/>
    <w:rsid w:val="00EC12C7"/>
    <w:rPr>
      <w:rFonts w:asciiTheme="minorHAnsi" w:hAnsiTheme="minorHAnsi" w:cstheme="minorBidi"/>
      <w:sz w:val="22"/>
      <w:szCs w:val="22"/>
    </w:rPr>
    <w:tblPr>
      <w:tblCellMar>
        <w:top w:w="0" w:type="dxa"/>
        <w:left w:w="0" w:type="dxa"/>
        <w:bottom w:w="0" w:type="dxa"/>
        <w:right w:w="0" w:type="dxa"/>
      </w:tblCellMar>
    </w:tblPr>
  </w:style>
  <w:style w:type="character" w:customStyle="1" w:styleId="afb">
    <w:name w:val="Гипертекстовая ссылка"/>
    <w:basedOn w:val="a0"/>
    <w:uiPriority w:val="99"/>
    <w:rsid w:val="005A714C"/>
    <w:rPr>
      <w:rFonts w:cs="Times New Roman"/>
      <w:b w:val="0"/>
      <w:color w:val="106BBE"/>
    </w:rPr>
  </w:style>
  <w:style w:type="paragraph" w:customStyle="1" w:styleId="afc">
    <w:name w:val="Прижатый влево"/>
    <w:basedOn w:val="a"/>
    <w:next w:val="a"/>
    <w:uiPriority w:val="99"/>
    <w:rsid w:val="005A714C"/>
    <w:pPr>
      <w:widowControl w:val="0"/>
      <w:autoSpaceDE w:val="0"/>
      <w:autoSpaceDN w:val="0"/>
      <w:adjustRightInd w:val="0"/>
    </w:pPr>
    <w:rPr>
      <w:rFonts w:ascii="Times New Roman CYR" w:eastAsiaTheme="minorEastAsia" w:hAnsi="Times New Roman CYR" w:cs="Times New Roman CYR"/>
    </w:rPr>
  </w:style>
  <w:style w:type="paragraph" w:styleId="34">
    <w:name w:val="toc 3"/>
    <w:basedOn w:val="a"/>
    <w:next w:val="a"/>
    <w:autoRedefine/>
    <w:uiPriority w:val="39"/>
    <w:unhideWhenUsed/>
    <w:qFormat/>
    <w:rsid w:val="002F3CA6"/>
    <w:pPr>
      <w:spacing w:after="100" w:line="276" w:lineRule="auto"/>
      <w:ind w:left="440"/>
    </w:pPr>
    <w:rPr>
      <w:rFonts w:asciiTheme="minorHAnsi" w:eastAsiaTheme="minorEastAsia" w:hAnsiTheme="minorHAnsi" w:cstheme="minorBidi"/>
      <w:sz w:val="22"/>
      <w:szCs w:val="22"/>
    </w:rPr>
  </w:style>
  <w:style w:type="character" w:customStyle="1" w:styleId="40">
    <w:name w:val="Заголовок 4 Знак"/>
    <w:basedOn w:val="a0"/>
    <w:link w:val="4"/>
    <w:rsid w:val="00D96A5C"/>
    <w:rPr>
      <w:rFonts w:ascii="Calibri" w:hAnsi="Calibri"/>
      <w:b/>
      <w:bCs/>
      <w:sz w:val="28"/>
      <w:szCs w:val="28"/>
      <w:lang w:eastAsia="ja-JP"/>
    </w:rPr>
  </w:style>
  <w:style w:type="paragraph" w:customStyle="1" w:styleId="footnotedescription">
    <w:name w:val="footnote description"/>
    <w:next w:val="a"/>
    <w:link w:val="footnotedescriptionChar"/>
    <w:hidden/>
    <w:rsid w:val="00D96A5C"/>
    <w:pPr>
      <w:spacing w:line="283" w:lineRule="auto"/>
      <w:ind w:left="1" w:firstLine="283"/>
      <w:jc w:val="both"/>
    </w:pPr>
    <w:rPr>
      <w:color w:val="181717"/>
      <w:sz w:val="17"/>
      <w:szCs w:val="22"/>
    </w:rPr>
  </w:style>
  <w:style w:type="character" w:customStyle="1" w:styleId="footnotedescriptionChar">
    <w:name w:val="footnote description Char"/>
    <w:link w:val="footnotedescription"/>
    <w:rsid w:val="00D96A5C"/>
    <w:rPr>
      <w:color w:val="181717"/>
      <w:sz w:val="17"/>
      <w:szCs w:val="22"/>
    </w:rPr>
  </w:style>
  <w:style w:type="character" w:customStyle="1" w:styleId="footnotemark">
    <w:name w:val="footnote mark"/>
    <w:hidden/>
    <w:rsid w:val="00D96A5C"/>
    <w:rPr>
      <w:rFonts w:ascii="Times New Roman" w:eastAsia="Times New Roman" w:hAnsi="Times New Roman" w:cs="Times New Roman"/>
      <w:color w:val="181717"/>
      <w:sz w:val="15"/>
      <w:vertAlign w:val="superscript"/>
    </w:rPr>
  </w:style>
  <w:style w:type="paragraph" w:customStyle="1" w:styleId="TableParagraph">
    <w:name w:val="Table Paragraph"/>
    <w:basedOn w:val="a"/>
    <w:uiPriority w:val="1"/>
    <w:qFormat/>
    <w:rsid w:val="00D96A5C"/>
    <w:pPr>
      <w:widowControl w:val="0"/>
      <w:ind w:left="108"/>
    </w:pPr>
    <w:rPr>
      <w:rFonts w:ascii="Book Antiqua" w:eastAsia="Book Antiqua" w:hAnsi="Book Antiqua" w:cs="Book Antiqua"/>
      <w:sz w:val="22"/>
      <w:szCs w:val="22"/>
      <w:lang w:val="en-US" w:eastAsia="en-US"/>
    </w:rPr>
  </w:style>
  <w:style w:type="paragraph" w:styleId="27">
    <w:name w:val="Body Text Indent 2"/>
    <w:basedOn w:val="a"/>
    <w:link w:val="28"/>
    <w:rsid w:val="00D96A5C"/>
    <w:pPr>
      <w:spacing w:after="120" w:line="480" w:lineRule="auto"/>
      <w:ind w:left="283"/>
    </w:pPr>
  </w:style>
  <w:style w:type="character" w:customStyle="1" w:styleId="28">
    <w:name w:val="Основной текст с отступом 2 Знак"/>
    <w:basedOn w:val="a0"/>
    <w:link w:val="27"/>
    <w:rsid w:val="00D96A5C"/>
    <w:rPr>
      <w:sz w:val="24"/>
      <w:szCs w:val="24"/>
    </w:rPr>
  </w:style>
  <w:style w:type="table" w:styleId="17">
    <w:name w:val="Table Grid 1"/>
    <w:basedOn w:val="a1"/>
    <w:rsid w:val="00D96A5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d">
    <w:name w:val="Title"/>
    <w:basedOn w:val="a"/>
    <w:link w:val="afe"/>
    <w:qFormat/>
    <w:rsid w:val="00D96A5C"/>
    <w:pPr>
      <w:spacing w:before="60" w:line="280" w:lineRule="exact"/>
      <w:jc w:val="center"/>
    </w:pPr>
    <w:rPr>
      <w:b/>
      <w:sz w:val="22"/>
      <w:szCs w:val="20"/>
    </w:rPr>
  </w:style>
  <w:style w:type="character" w:customStyle="1" w:styleId="afe">
    <w:name w:val="Заголовок Знак"/>
    <w:basedOn w:val="a0"/>
    <w:link w:val="afd"/>
    <w:rsid w:val="00D96A5C"/>
    <w:rPr>
      <w:b/>
      <w:sz w:val="22"/>
    </w:rPr>
  </w:style>
  <w:style w:type="character" w:styleId="aff">
    <w:name w:val="Emphasis"/>
    <w:basedOn w:val="a0"/>
    <w:qFormat/>
    <w:rsid w:val="00D96A5C"/>
    <w:rPr>
      <w:rFonts w:cs="Times New Roman"/>
    </w:rPr>
  </w:style>
  <w:style w:type="character" w:customStyle="1" w:styleId="a10">
    <w:name w:val="a1"/>
    <w:basedOn w:val="a0"/>
    <w:rsid w:val="00D96A5C"/>
    <w:rPr>
      <w:color w:val="0066CC"/>
    </w:rPr>
  </w:style>
  <w:style w:type="character" w:customStyle="1" w:styleId="22">
    <w:name w:val="Основной текст 2 Знак"/>
    <w:basedOn w:val="a0"/>
    <w:link w:val="21"/>
    <w:rsid w:val="00D96A5C"/>
    <w:rPr>
      <w:sz w:val="24"/>
      <w:szCs w:val="24"/>
    </w:rPr>
  </w:style>
  <w:style w:type="paragraph" w:customStyle="1" w:styleId="ConsNormal">
    <w:name w:val="ConsNormal"/>
    <w:rsid w:val="00D96A5C"/>
    <w:pPr>
      <w:widowControl w:val="0"/>
      <w:suppressAutoHyphens/>
      <w:autoSpaceDE w:val="0"/>
      <w:ind w:right="19772" w:firstLine="720"/>
    </w:pPr>
    <w:rPr>
      <w:rFonts w:ascii="Arial" w:hAnsi="Arial" w:cs="Arial"/>
      <w:sz w:val="22"/>
      <w:szCs w:val="22"/>
      <w:lang w:eastAsia="ar-SA"/>
    </w:rPr>
  </w:style>
  <w:style w:type="paragraph" w:customStyle="1" w:styleId="18">
    <w:name w:val="Цитата1"/>
    <w:basedOn w:val="a"/>
    <w:rsid w:val="00D96A5C"/>
    <w:pPr>
      <w:suppressAutoHyphens/>
      <w:ind w:left="57" w:right="113"/>
      <w:jc w:val="both"/>
    </w:pPr>
    <w:rPr>
      <w:sz w:val="28"/>
      <w:lang w:eastAsia="ar-SA"/>
    </w:rPr>
  </w:style>
  <w:style w:type="paragraph" w:styleId="35">
    <w:name w:val="Body Text Indent 3"/>
    <w:basedOn w:val="a"/>
    <w:link w:val="36"/>
    <w:rsid w:val="00D96A5C"/>
    <w:pPr>
      <w:spacing w:after="120"/>
      <w:ind w:left="283"/>
    </w:pPr>
    <w:rPr>
      <w:sz w:val="16"/>
      <w:szCs w:val="16"/>
    </w:rPr>
  </w:style>
  <w:style w:type="character" w:customStyle="1" w:styleId="36">
    <w:name w:val="Основной текст с отступом 3 Знак"/>
    <w:basedOn w:val="a0"/>
    <w:link w:val="35"/>
    <w:rsid w:val="00D96A5C"/>
    <w:rPr>
      <w:sz w:val="16"/>
      <w:szCs w:val="16"/>
    </w:rPr>
  </w:style>
  <w:style w:type="paragraph" w:customStyle="1" w:styleId="c8">
    <w:name w:val="c8"/>
    <w:basedOn w:val="a"/>
    <w:rsid w:val="00901AF7"/>
    <w:pPr>
      <w:spacing w:before="100" w:beforeAutospacing="1" w:after="100" w:afterAutospacing="1"/>
    </w:pPr>
  </w:style>
  <w:style w:type="character" w:customStyle="1" w:styleId="c2">
    <w:name w:val="c2"/>
    <w:basedOn w:val="a0"/>
    <w:rsid w:val="00901AF7"/>
  </w:style>
  <w:style w:type="paragraph" w:customStyle="1" w:styleId="c3">
    <w:name w:val="c3"/>
    <w:basedOn w:val="a"/>
    <w:rsid w:val="00901AF7"/>
    <w:pPr>
      <w:spacing w:before="100" w:beforeAutospacing="1" w:after="100" w:afterAutospacing="1"/>
    </w:pPr>
  </w:style>
  <w:style w:type="character" w:customStyle="1" w:styleId="c49">
    <w:name w:val="c49"/>
    <w:basedOn w:val="a0"/>
    <w:rsid w:val="00901AF7"/>
  </w:style>
  <w:style w:type="paragraph" w:customStyle="1" w:styleId="c15">
    <w:name w:val="c15"/>
    <w:basedOn w:val="a"/>
    <w:rsid w:val="00901AF7"/>
    <w:pPr>
      <w:spacing w:before="100" w:beforeAutospacing="1" w:after="100" w:afterAutospacing="1"/>
    </w:pPr>
  </w:style>
  <w:style w:type="paragraph" w:customStyle="1" w:styleId="37">
    <w:name w:val="Основной текст3"/>
    <w:basedOn w:val="a"/>
    <w:rsid w:val="00901AF7"/>
    <w:pPr>
      <w:widowControl w:val="0"/>
      <w:shd w:val="clear" w:color="auto" w:fill="FFFFFF"/>
      <w:spacing w:before="360" w:after="480" w:line="0" w:lineRule="atLeast"/>
      <w:ind w:hanging="1080"/>
      <w:jc w:val="center"/>
    </w:pPr>
    <w:rPr>
      <w:sz w:val="26"/>
      <w:szCs w:val="26"/>
    </w:rPr>
  </w:style>
  <w:style w:type="numbering" w:customStyle="1" w:styleId="50">
    <w:name w:val="Нет списка5"/>
    <w:next w:val="a2"/>
    <w:uiPriority w:val="99"/>
    <w:semiHidden/>
    <w:unhideWhenUsed/>
    <w:rsid w:val="008B4333"/>
  </w:style>
  <w:style w:type="paragraph" w:customStyle="1" w:styleId="Style1">
    <w:name w:val="Style1"/>
    <w:basedOn w:val="a"/>
    <w:uiPriority w:val="99"/>
    <w:rsid w:val="008B4333"/>
    <w:pPr>
      <w:widowControl w:val="0"/>
      <w:autoSpaceDE w:val="0"/>
      <w:autoSpaceDN w:val="0"/>
      <w:adjustRightInd w:val="0"/>
      <w:spacing w:line="322" w:lineRule="exact"/>
      <w:jc w:val="center"/>
    </w:pPr>
  </w:style>
  <w:style w:type="character" w:customStyle="1" w:styleId="110">
    <w:name w:val="Основной текст + 11"/>
    <w:aliases w:val="5 pt"/>
    <w:basedOn w:val="a0"/>
    <w:rsid w:val="007C5885"/>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numbering" w:customStyle="1" w:styleId="6">
    <w:name w:val="Нет списка6"/>
    <w:next w:val="a2"/>
    <w:uiPriority w:val="99"/>
    <w:semiHidden/>
    <w:unhideWhenUsed/>
    <w:rsid w:val="00037AC8"/>
  </w:style>
  <w:style w:type="table" w:customStyle="1" w:styleId="60">
    <w:name w:val="Сетка таблицы6"/>
    <w:basedOn w:val="a1"/>
    <w:next w:val="a8"/>
    <w:uiPriority w:val="39"/>
    <w:rsid w:val="00037AC8"/>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3">
    <w:name w:val="Основной текст (5)3"/>
    <w:basedOn w:val="a0"/>
    <w:uiPriority w:val="99"/>
    <w:rsid w:val="00037AC8"/>
    <w:rPr>
      <w:rFonts w:ascii="Century Schoolbook" w:hAnsi="Century Schoolbook" w:cs="Century Schoolbook"/>
      <w:spacing w:val="0"/>
      <w:sz w:val="18"/>
      <w:szCs w:val="18"/>
    </w:rPr>
  </w:style>
  <w:style w:type="character" w:customStyle="1" w:styleId="19">
    <w:name w:val="Неразрешенное упоминание1"/>
    <w:basedOn w:val="a0"/>
    <w:uiPriority w:val="99"/>
    <w:semiHidden/>
    <w:unhideWhenUsed/>
    <w:rsid w:val="00AD2166"/>
    <w:rPr>
      <w:color w:val="605E5C"/>
      <w:shd w:val="clear" w:color="auto" w:fill="E1DFDD"/>
    </w:rPr>
  </w:style>
  <w:style w:type="numbering" w:customStyle="1" w:styleId="7">
    <w:name w:val="Нет списка7"/>
    <w:next w:val="a2"/>
    <w:uiPriority w:val="99"/>
    <w:semiHidden/>
    <w:unhideWhenUsed/>
    <w:rsid w:val="0087521D"/>
  </w:style>
  <w:style w:type="table" w:customStyle="1" w:styleId="70">
    <w:name w:val="Сетка таблицы7"/>
    <w:basedOn w:val="a1"/>
    <w:next w:val="a8"/>
    <w:uiPriority w:val="99"/>
    <w:rsid w:val="0087521D"/>
    <w:rPr>
      <w:rFonts w:ascii="Calibri" w:eastAsia="MS Mincho"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uiPriority w:val="99"/>
    <w:rsid w:val="0087521D"/>
    <w:rPr>
      <w:rFonts w:ascii="Calibri" w:eastAsia="MS Mincho" w:hAnsi="Calibri" w:cs="Calibri"/>
      <w:sz w:val="22"/>
      <w:szCs w:val="22"/>
    </w:rPr>
    <w:tblPr>
      <w:tblCellMar>
        <w:top w:w="0" w:type="dxa"/>
        <w:left w:w="0" w:type="dxa"/>
        <w:bottom w:w="0" w:type="dxa"/>
        <w:right w:w="0" w:type="dxa"/>
      </w:tblCellMar>
    </w:tblPr>
  </w:style>
  <w:style w:type="character" w:customStyle="1" w:styleId="markedcontent">
    <w:name w:val="markedcontent"/>
    <w:basedOn w:val="a0"/>
    <w:rsid w:val="0087521D"/>
  </w:style>
  <w:style w:type="character" w:customStyle="1" w:styleId="ft8">
    <w:name w:val="ft8"/>
    <w:basedOn w:val="a0"/>
    <w:rsid w:val="0087521D"/>
  </w:style>
  <w:style w:type="paragraph" w:customStyle="1" w:styleId="170">
    <w:name w:val="Основной текст17"/>
    <w:basedOn w:val="a"/>
    <w:rsid w:val="003067A6"/>
    <w:pPr>
      <w:shd w:val="clear" w:color="auto" w:fill="FFFFFF"/>
      <w:spacing w:after="2520" w:line="221" w:lineRule="exact"/>
      <w:ind w:hanging="520"/>
    </w:pPr>
    <w:rPr>
      <w:rFonts w:ascii="Century Schoolbook" w:eastAsia="Century Schoolbook" w:hAnsi="Century Schoolbook" w:cs="Century Schoolbook"/>
      <w:sz w:val="20"/>
      <w:szCs w:val="20"/>
      <w:lang w:eastAsia="ja-JP"/>
    </w:rPr>
  </w:style>
  <w:style w:type="character" w:customStyle="1" w:styleId="120">
    <w:name w:val="Основной текст12"/>
    <w:basedOn w:val="af9"/>
    <w:rsid w:val="003067A6"/>
    <w:rPr>
      <w:rFonts w:ascii="Century Schoolbook" w:eastAsia="Century Schoolbook" w:hAnsi="Century Schoolbook" w:cs="Century Schoolbook"/>
      <w:sz w:val="20"/>
      <w:szCs w:val="20"/>
      <w:shd w:val="clear" w:color="auto" w:fill="FFFFFF"/>
    </w:rPr>
  </w:style>
  <w:style w:type="character" w:customStyle="1" w:styleId="130">
    <w:name w:val="Основной текст13"/>
    <w:basedOn w:val="af9"/>
    <w:rsid w:val="003067A6"/>
    <w:rPr>
      <w:rFonts w:ascii="Century Schoolbook" w:eastAsia="Century Schoolbook" w:hAnsi="Century Schoolbook" w:cs="Century Schoolbook"/>
      <w:sz w:val="20"/>
      <w:szCs w:val="20"/>
      <w:shd w:val="clear" w:color="auto" w:fill="FFFFFF"/>
    </w:rPr>
  </w:style>
  <w:style w:type="character" w:customStyle="1" w:styleId="c13">
    <w:name w:val="c13"/>
    <w:basedOn w:val="a0"/>
    <w:rsid w:val="003067A6"/>
  </w:style>
  <w:style w:type="character" w:customStyle="1" w:styleId="c45">
    <w:name w:val="c45"/>
    <w:basedOn w:val="a0"/>
    <w:rsid w:val="00306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48313">
      <w:bodyDiv w:val="1"/>
      <w:marLeft w:val="0"/>
      <w:marRight w:val="0"/>
      <w:marTop w:val="0"/>
      <w:marBottom w:val="0"/>
      <w:divBdr>
        <w:top w:val="none" w:sz="0" w:space="0" w:color="auto"/>
        <w:left w:val="none" w:sz="0" w:space="0" w:color="auto"/>
        <w:bottom w:val="none" w:sz="0" w:space="0" w:color="auto"/>
        <w:right w:val="none" w:sz="0" w:space="0" w:color="auto"/>
      </w:divBdr>
    </w:div>
    <w:div w:id="37515430">
      <w:bodyDiv w:val="1"/>
      <w:marLeft w:val="0"/>
      <w:marRight w:val="0"/>
      <w:marTop w:val="0"/>
      <w:marBottom w:val="0"/>
      <w:divBdr>
        <w:top w:val="none" w:sz="0" w:space="0" w:color="auto"/>
        <w:left w:val="none" w:sz="0" w:space="0" w:color="auto"/>
        <w:bottom w:val="none" w:sz="0" w:space="0" w:color="auto"/>
        <w:right w:val="none" w:sz="0" w:space="0" w:color="auto"/>
      </w:divBdr>
    </w:div>
    <w:div w:id="85738165">
      <w:bodyDiv w:val="1"/>
      <w:marLeft w:val="0"/>
      <w:marRight w:val="0"/>
      <w:marTop w:val="0"/>
      <w:marBottom w:val="0"/>
      <w:divBdr>
        <w:top w:val="none" w:sz="0" w:space="0" w:color="auto"/>
        <w:left w:val="none" w:sz="0" w:space="0" w:color="auto"/>
        <w:bottom w:val="none" w:sz="0" w:space="0" w:color="auto"/>
        <w:right w:val="none" w:sz="0" w:space="0" w:color="auto"/>
      </w:divBdr>
    </w:div>
    <w:div w:id="96601075">
      <w:bodyDiv w:val="1"/>
      <w:marLeft w:val="0"/>
      <w:marRight w:val="0"/>
      <w:marTop w:val="0"/>
      <w:marBottom w:val="0"/>
      <w:divBdr>
        <w:top w:val="none" w:sz="0" w:space="0" w:color="auto"/>
        <w:left w:val="none" w:sz="0" w:space="0" w:color="auto"/>
        <w:bottom w:val="none" w:sz="0" w:space="0" w:color="auto"/>
        <w:right w:val="none" w:sz="0" w:space="0" w:color="auto"/>
      </w:divBdr>
    </w:div>
    <w:div w:id="148520596">
      <w:bodyDiv w:val="1"/>
      <w:marLeft w:val="0"/>
      <w:marRight w:val="0"/>
      <w:marTop w:val="0"/>
      <w:marBottom w:val="0"/>
      <w:divBdr>
        <w:top w:val="none" w:sz="0" w:space="0" w:color="auto"/>
        <w:left w:val="none" w:sz="0" w:space="0" w:color="auto"/>
        <w:bottom w:val="none" w:sz="0" w:space="0" w:color="auto"/>
        <w:right w:val="none" w:sz="0" w:space="0" w:color="auto"/>
      </w:divBdr>
    </w:div>
    <w:div w:id="169683250">
      <w:bodyDiv w:val="1"/>
      <w:marLeft w:val="0"/>
      <w:marRight w:val="0"/>
      <w:marTop w:val="0"/>
      <w:marBottom w:val="0"/>
      <w:divBdr>
        <w:top w:val="none" w:sz="0" w:space="0" w:color="auto"/>
        <w:left w:val="none" w:sz="0" w:space="0" w:color="auto"/>
        <w:bottom w:val="none" w:sz="0" w:space="0" w:color="auto"/>
        <w:right w:val="none" w:sz="0" w:space="0" w:color="auto"/>
      </w:divBdr>
    </w:div>
    <w:div w:id="187455881">
      <w:bodyDiv w:val="1"/>
      <w:marLeft w:val="0"/>
      <w:marRight w:val="0"/>
      <w:marTop w:val="0"/>
      <w:marBottom w:val="0"/>
      <w:divBdr>
        <w:top w:val="none" w:sz="0" w:space="0" w:color="auto"/>
        <w:left w:val="none" w:sz="0" w:space="0" w:color="auto"/>
        <w:bottom w:val="none" w:sz="0" w:space="0" w:color="auto"/>
        <w:right w:val="none" w:sz="0" w:space="0" w:color="auto"/>
      </w:divBdr>
    </w:div>
    <w:div w:id="201673151">
      <w:bodyDiv w:val="1"/>
      <w:marLeft w:val="0"/>
      <w:marRight w:val="0"/>
      <w:marTop w:val="0"/>
      <w:marBottom w:val="0"/>
      <w:divBdr>
        <w:top w:val="none" w:sz="0" w:space="0" w:color="auto"/>
        <w:left w:val="none" w:sz="0" w:space="0" w:color="auto"/>
        <w:bottom w:val="none" w:sz="0" w:space="0" w:color="auto"/>
        <w:right w:val="none" w:sz="0" w:space="0" w:color="auto"/>
      </w:divBdr>
    </w:div>
    <w:div w:id="331878932">
      <w:bodyDiv w:val="1"/>
      <w:marLeft w:val="0"/>
      <w:marRight w:val="0"/>
      <w:marTop w:val="0"/>
      <w:marBottom w:val="0"/>
      <w:divBdr>
        <w:top w:val="none" w:sz="0" w:space="0" w:color="auto"/>
        <w:left w:val="none" w:sz="0" w:space="0" w:color="auto"/>
        <w:bottom w:val="none" w:sz="0" w:space="0" w:color="auto"/>
        <w:right w:val="none" w:sz="0" w:space="0" w:color="auto"/>
      </w:divBdr>
    </w:div>
    <w:div w:id="377633357">
      <w:bodyDiv w:val="1"/>
      <w:marLeft w:val="0"/>
      <w:marRight w:val="0"/>
      <w:marTop w:val="0"/>
      <w:marBottom w:val="0"/>
      <w:divBdr>
        <w:top w:val="none" w:sz="0" w:space="0" w:color="auto"/>
        <w:left w:val="none" w:sz="0" w:space="0" w:color="auto"/>
        <w:bottom w:val="none" w:sz="0" w:space="0" w:color="auto"/>
        <w:right w:val="none" w:sz="0" w:space="0" w:color="auto"/>
      </w:divBdr>
    </w:div>
    <w:div w:id="442842537">
      <w:bodyDiv w:val="1"/>
      <w:marLeft w:val="0"/>
      <w:marRight w:val="0"/>
      <w:marTop w:val="0"/>
      <w:marBottom w:val="0"/>
      <w:divBdr>
        <w:top w:val="none" w:sz="0" w:space="0" w:color="auto"/>
        <w:left w:val="none" w:sz="0" w:space="0" w:color="auto"/>
        <w:bottom w:val="none" w:sz="0" w:space="0" w:color="auto"/>
        <w:right w:val="none" w:sz="0" w:space="0" w:color="auto"/>
      </w:divBdr>
    </w:div>
    <w:div w:id="485509697">
      <w:bodyDiv w:val="1"/>
      <w:marLeft w:val="0"/>
      <w:marRight w:val="0"/>
      <w:marTop w:val="0"/>
      <w:marBottom w:val="0"/>
      <w:divBdr>
        <w:top w:val="none" w:sz="0" w:space="0" w:color="auto"/>
        <w:left w:val="none" w:sz="0" w:space="0" w:color="auto"/>
        <w:bottom w:val="none" w:sz="0" w:space="0" w:color="auto"/>
        <w:right w:val="none" w:sz="0" w:space="0" w:color="auto"/>
      </w:divBdr>
    </w:div>
    <w:div w:id="551308711">
      <w:bodyDiv w:val="1"/>
      <w:marLeft w:val="0"/>
      <w:marRight w:val="0"/>
      <w:marTop w:val="0"/>
      <w:marBottom w:val="0"/>
      <w:divBdr>
        <w:top w:val="none" w:sz="0" w:space="0" w:color="auto"/>
        <w:left w:val="none" w:sz="0" w:space="0" w:color="auto"/>
        <w:bottom w:val="none" w:sz="0" w:space="0" w:color="auto"/>
        <w:right w:val="none" w:sz="0" w:space="0" w:color="auto"/>
      </w:divBdr>
    </w:div>
    <w:div w:id="604926109">
      <w:bodyDiv w:val="1"/>
      <w:marLeft w:val="0"/>
      <w:marRight w:val="0"/>
      <w:marTop w:val="0"/>
      <w:marBottom w:val="0"/>
      <w:divBdr>
        <w:top w:val="none" w:sz="0" w:space="0" w:color="auto"/>
        <w:left w:val="none" w:sz="0" w:space="0" w:color="auto"/>
        <w:bottom w:val="none" w:sz="0" w:space="0" w:color="auto"/>
        <w:right w:val="none" w:sz="0" w:space="0" w:color="auto"/>
      </w:divBdr>
    </w:div>
    <w:div w:id="701630552">
      <w:bodyDiv w:val="1"/>
      <w:marLeft w:val="0"/>
      <w:marRight w:val="0"/>
      <w:marTop w:val="0"/>
      <w:marBottom w:val="0"/>
      <w:divBdr>
        <w:top w:val="none" w:sz="0" w:space="0" w:color="auto"/>
        <w:left w:val="none" w:sz="0" w:space="0" w:color="auto"/>
        <w:bottom w:val="none" w:sz="0" w:space="0" w:color="auto"/>
        <w:right w:val="none" w:sz="0" w:space="0" w:color="auto"/>
      </w:divBdr>
    </w:div>
    <w:div w:id="703604816">
      <w:bodyDiv w:val="1"/>
      <w:marLeft w:val="0"/>
      <w:marRight w:val="0"/>
      <w:marTop w:val="0"/>
      <w:marBottom w:val="0"/>
      <w:divBdr>
        <w:top w:val="none" w:sz="0" w:space="0" w:color="auto"/>
        <w:left w:val="none" w:sz="0" w:space="0" w:color="auto"/>
        <w:bottom w:val="none" w:sz="0" w:space="0" w:color="auto"/>
        <w:right w:val="none" w:sz="0" w:space="0" w:color="auto"/>
      </w:divBdr>
    </w:div>
    <w:div w:id="715856121">
      <w:bodyDiv w:val="1"/>
      <w:marLeft w:val="0"/>
      <w:marRight w:val="0"/>
      <w:marTop w:val="0"/>
      <w:marBottom w:val="0"/>
      <w:divBdr>
        <w:top w:val="none" w:sz="0" w:space="0" w:color="auto"/>
        <w:left w:val="none" w:sz="0" w:space="0" w:color="auto"/>
        <w:bottom w:val="none" w:sz="0" w:space="0" w:color="auto"/>
        <w:right w:val="none" w:sz="0" w:space="0" w:color="auto"/>
      </w:divBdr>
    </w:div>
    <w:div w:id="721489608">
      <w:bodyDiv w:val="1"/>
      <w:marLeft w:val="0"/>
      <w:marRight w:val="0"/>
      <w:marTop w:val="0"/>
      <w:marBottom w:val="0"/>
      <w:divBdr>
        <w:top w:val="none" w:sz="0" w:space="0" w:color="auto"/>
        <w:left w:val="none" w:sz="0" w:space="0" w:color="auto"/>
        <w:bottom w:val="none" w:sz="0" w:space="0" w:color="auto"/>
        <w:right w:val="none" w:sz="0" w:space="0" w:color="auto"/>
      </w:divBdr>
    </w:div>
    <w:div w:id="756437751">
      <w:bodyDiv w:val="1"/>
      <w:marLeft w:val="0"/>
      <w:marRight w:val="0"/>
      <w:marTop w:val="0"/>
      <w:marBottom w:val="0"/>
      <w:divBdr>
        <w:top w:val="none" w:sz="0" w:space="0" w:color="auto"/>
        <w:left w:val="none" w:sz="0" w:space="0" w:color="auto"/>
        <w:bottom w:val="none" w:sz="0" w:space="0" w:color="auto"/>
        <w:right w:val="none" w:sz="0" w:space="0" w:color="auto"/>
      </w:divBdr>
    </w:div>
    <w:div w:id="862866267">
      <w:bodyDiv w:val="1"/>
      <w:marLeft w:val="0"/>
      <w:marRight w:val="0"/>
      <w:marTop w:val="0"/>
      <w:marBottom w:val="0"/>
      <w:divBdr>
        <w:top w:val="none" w:sz="0" w:space="0" w:color="auto"/>
        <w:left w:val="none" w:sz="0" w:space="0" w:color="auto"/>
        <w:bottom w:val="none" w:sz="0" w:space="0" w:color="auto"/>
        <w:right w:val="none" w:sz="0" w:space="0" w:color="auto"/>
      </w:divBdr>
    </w:div>
    <w:div w:id="931857200">
      <w:bodyDiv w:val="1"/>
      <w:marLeft w:val="0"/>
      <w:marRight w:val="0"/>
      <w:marTop w:val="0"/>
      <w:marBottom w:val="0"/>
      <w:divBdr>
        <w:top w:val="none" w:sz="0" w:space="0" w:color="auto"/>
        <w:left w:val="none" w:sz="0" w:space="0" w:color="auto"/>
        <w:bottom w:val="none" w:sz="0" w:space="0" w:color="auto"/>
        <w:right w:val="none" w:sz="0" w:space="0" w:color="auto"/>
      </w:divBdr>
    </w:div>
    <w:div w:id="946892874">
      <w:bodyDiv w:val="1"/>
      <w:marLeft w:val="0"/>
      <w:marRight w:val="0"/>
      <w:marTop w:val="0"/>
      <w:marBottom w:val="0"/>
      <w:divBdr>
        <w:top w:val="none" w:sz="0" w:space="0" w:color="auto"/>
        <w:left w:val="none" w:sz="0" w:space="0" w:color="auto"/>
        <w:bottom w:val="none" w:sz="0" w:space="0" w:color="auto"/>
        <w:right w:val="none" w:sz="0" w:space="0" w:color="auto"/>
      </w:divBdr>
    </w:div>
    <w:div w:id="948317623">
      <w:bodyDiv w:val="1"/>
      <w:marLeft w:val="0"/>
      <w:marRight w:val="0"/>
      <w:marTop w:val="0"/>
      <w:marBottom w:val="0"/>
      <w:divBdr>
        <w:top w:val="none" w:sz="0" w:space="0" w:color="auto"/>
        <w:left w:val="none" w:sz="0" w:space="0" w:color="auto"/>
        <w:bottom w:val="none" w:sz="0" w:space="0" w:color="auto"/>
        <w:right w:val="none" w:sz="0" w:space="0" w:color="auto"/>
      </w:divBdr>
    </w:div>
    <w:div w:id="953244768">
      <w:bodyDiv w:val="1"/>
      <w:marLeft w:val="0"/>
      <w:marRight w:val="0"/>
      <w:marTop w:val="0"/>
      <w:marBottom w:val="0"/>
      <w:divBdr>
        <w:top w:val="none" w:sz="0" w:space="0" w:color="auto"/>
        <w:left w:val="none" w:sz="0" w:space="0" w:color="auto"/>
        <w:bottom w:val="none" w:sz="0" w:space="0" w:color="auto"/>
        <w:right w:val="none" w:sz="0" w:space="0" w:color="auto"/>
      </w:divBdr>
    </w:div>
    <w:div w:id="966546377">
      <w:bodyDiv w:val="1"/>
      <w:marLeft w:val="0"/>
      <w:marRight w:val="0"/>
      <w:marTop w:val="0"/>
      <w:marBottom w:val="0"/>
      <w:divBdr>
        <w:top w:val="none" w:sz="0" w:space="0" w:color="auto"/>
        <w:left w:val="none" w:sz="0" w:space="0" w:color="auto"/>
        <w:bottom w:val="none" w:sz="0" w:space="0" w:color="auto"/>
        <w:right w:val="none" w:sz="0" w:space="0" w:color="auto"/>
      </w:divBdr>
    </w:div>
    <w:div w:id="1003631274">
      <w:bodyDiv w:val="1"/>
      <w:marLeft w:val="0"/>
      <w:marRight w:val="0"/>
      <w:marTop w:val="0"/>
      <w:marBottom w:val="0"/>
      <w:divBdr>
        <w:top w:val="none" w:sz="0" w:space="0" w:color="auto"/>
        <w:left w:val="none" w:sz="0" w:space="0" w:color="auto"/>
        <w:bottom w:val="none" w:sz="0" w:space="0" w:color="auto"/>
        <w:right w:val="none" w:sz="0" w:space="0" w:color="auto"/>
      </w:divBdr>
    </w:div>
    <w:div w:id="1043480623">
      <w:bodyDiv w:val="1"/>
      <w:marLeft w:val="0"/>
      <w:marRight w:val="0"/>
      <w:marTop w:val="0"/>
      <w:marBottom w:val="0"/>
      <w:divBdr>
        <w:top w:val="none" w:sz="0" w:space="0" w:color="auto"/>
        <w:left w:val="none" w:sz="0" w:space="0" w:color="auto"/>
        <w:bottom w:val="none" w:sz="0" w:space="0" w:color="auto"/>
        <w:right w:val="none" w:sz="0" w:space="0" w:color="auto"/>
      </w:divBdr>
    </w:div>
    <w:div w:id="1055085246">
      <w:bodyDiv w:val="1"/>
      <w:marLeft w:val="0"/>
      <w:marRight w:val="0"/>
      <w:marTop w:val="0"/>
      <w:marBottom w:val="0"/>
      <w:divBdr>
        <w:top w:val="none" w:sz="0" w:space="0" w:color="auto"/>
        <w:left w:val="none" w:sz="0" w:space="0" w:color="auto"/>
        <w:bottom w:val="none" w:sz="0" w:space="0" w:color="auto"/>
        <w:right w:val="none" w:sz="0" w:space="0" w:color="auto"/>
      </w:divBdr>
    </w:div>
    <w:div w:id="1074208385">
      <w:bodyDiv w:val="1"/>
      <w:marLeft w:val="0"/>
      <w:marRight w:val="0"/>
      <w:marTop w:val="0"/>
      <w:marBottom w:val="0"/>
      <w:divBdr>
        <w:top w:val="none" w:sz="0" w:space="0" w:color="auto"/>
        <w:left w:val="none" w:sz="0" w:space="0" w:color="auto"/>
        <w:bottom w:val="none" w:sz="0" w:space="0" w:color="auto"/>
        <w:right w:val="none" w:sz="0" w:space="0" w:color="auto"/>
      </w:divBdr>
    </w:div>
    <w:div w:id="1120563424">
      <w:bodyDiv w:val="1"/>
      <w:marLeft w:val="0"/>
      <w:marRight w:val="0"/>
      <w:marTop w:val="0"/>
      <w:marBottom w:val="0"/>
      <w:divBdr>
        <w:top w:val="none" w:sz="0" w:space="0" w:color="auto"/>
        <w:left w:val="none" w:sz="0" w:space="0" w:color="auto"/>
        <w:bottom w:val="none" w:sz="0" w:space="0" w:color="auto"/>
        <w:right w:val="none" w:sz="0" w:space="0" w:color="auto"/>
      </w:divBdr>
    </w:div>
    <w:div w:id="1145008182">
      <w:bodyDiv w:val="1"/>
      <w:marLeft w:val="0"/>
      <w:marRight w:val="0"/>
      <w:marTop w:val="0"/>
      <w:marBottom w:val="0"/>
      <w:divBdr>
        <w:top w:val="none" w:sz="0" w:space="0" w:color="auto"/>
        <w:left w:val="none" w:sz="0" w:space="0" w:color="auto"/>
        <w:bottom w:val="none" w:sz="0" w:space="0" w:color="auto"/>
        <w:right w:val="none" w:sz="0" w:space="0" w:color="auto"/>
      </w:divBdr>
    </w:div>
    <w:div w:id="1151867535">
      <w:bodyDiv w:val="1"/>
      <w:marLeft w:val="0"/>
      <w:marRight w:val="0"/>
      <w:marTop w:val="0"/>
      <w:marBottom w:val="0"/>
      <w:divBdr>
        <w:top w:val="none" w:sz="0" w:space="0" w:color="auto"/>
        <w:left w:val="none" w:sz="0" w:space="0" w:color="auto"/>
        <w:bottom w:val="none" w:sz="0" w:space="0" w:color="auto"/>
        <w:right w:val="none" w:sz="0" w:space="0" w:color="auto"/>
      </w:divBdr>
    </w:div>
    <w:div w:id="1161700169">
      <w:bodyDiv w:val="1"/>
      <w:marLeft w:val="0"/>
      <w:marRight w:val="0"/>
      <w:marTop w:val="0"/>
      <w:marBottom w:val="0"/>
      <w:divBdr>
        <w:top w:val="none" w:sz="0" w:space="0" w:color="auto"/>
        <w:left w:val="none" w:sz="0" w:space="0" w:color="auto"/>
        <w:bottom w:val="none" w:sz="0" w:space="0" w:color="auto"/>
        <w:right w:val="none" w:sz="0" w:space="0" w:color="auto"/>
      </w:divBdr>
    </w:div>
    <w:div w:id="1235966137">
      <w:bodyDiv w:val="1"/>
      <w:marLeft w:val="0"/>
      <w:marRight w:val="0"/>
      <w:marTop w:val="0"/>
      <w:marBottom w:val="0"/>
      <w:divBdr>
        <w:top w:val="none" w:sz="0" w:space="0" w:color="auto"/>
        <w:left w:val="none" w:sz="0" w:space="0" w:color="auto"/>
        <w:bottom w:val="none" w:sz="0" w:space="0" w:color="auto"/>
        <w:right w:val="none" w:sz="0" w:space="0" w:color="auto"/>
      </w:divBdr>
    </w:div>
    <w:div w:id="1246182364">
      <w:bodyDiv w:val="1"/>
      <w:marLeft w:val="0"/>
      <w:marRight w:val="0"/>
      <w:marTop w:val="0"/>
      <w:marBottom w:val="0"/>
      <w:divBdr>
        <w:top w:val="none" w:sz="0" w:space="0" w:color="auto"/>
        <w:left w:val="none" w:sz="0" w:space="0" w:color="auto"/>
        <w:bottom w:val="none" w:sz="0" w:space="0" w:color="auto"/>
        <w:right w:val="none" w:sz="0" w:space="0" w:color="auto"/>
      </w:divBdr>
    </w:div>
    <w:div w:id="1250577056">
      <w:bodyDiv w:val="1"/>
      <w:marLeft w:val="0"/>
      <w:marRight w:val="0"/>
      <w:marTop w:val="0"/>
      <w:marBottom w:val="0"/>
      <w:divBdr>
        <w:top w:val="none" w:sz="0" w:space="0" w:color="auto"/>
        <w:left w:val="none" w:sz="0" w:space="0" w:color="auto"/>
        <w:bottom w:val="none" w:sz="0" w:space="0" w:color="auto"/>
        <w:right w:val="none" w:sz="0" w:space="0" w:color="auto"/>
      </w:divBdr>
    </w:div>
    <w:div w:id="1253272405">
      <w:bodyDiv w:val="1"/>
      <w:marLeft w:val="0"/>
      <w:marRight w:val="0"/>
      <w:marTop w:val="0"/>
      <w:marBottom w:val="0"/>
      <w:divBdr>
        <w:top w:val="none" w:sz="0" w:space="0" w:color="auto"/>
        <w:left w:val="none" w:sz="0" w:space="0" w:color="auto"/>
        <w:bottom w:val="none" w:sz="0" w:space="0" w:color="auto"/>
        <w:right w:val="none" w:sz="0" w:space="0" w:color="auto"/>
      </w:divBdr>
    </w:div>
    <w:div w:id="1255095815">
      <w:bodyDiv w:val="1"/>
      <w:marLeft w:val="0"/>
      <w:marRight w:val="0"/>
      <w:marTop w:val="0"/>
      <w:marBottom w:val="0"/>
      <w:divBdr>
        <w:top w:val="none" w:sz="0" w:space="0" w:color="auto"/>
        <w:left w:val="none" w:sz="0" w:space="0" w:color="auto"/>
        <w:bottom w:val="none" w:sz="0" w:space="0" w:color="auto"/>
        <w:right w:val="none" w:sz="0" w:space="0" w:color="auto"/>
      </w:divBdr>
    </w:div>
    <w:div w:id="1316489713">
      <w:bodyDiv w:val="1"/>
      <w:marLeft w:val="0"/>
      <w:marRight w:val="0"/>
      <w:marTop w:val="0"/>
      <w:marBottom w:val="0"/>
      <w:divBdr>
        <w:top w:val="none" w:sz="0" w:space="0" w:color="auto"/>
        <w:left w:val="none" w:sz="0" w:space="0" w:color="auto"/>
        <w:bottom w:val="none" w:sz="0" w:space="0" w:color="auto"/>
        <w:right w:val="none" w:sz="0" w:space="0" w:color="auto"/>
      </w:divBdr>
    </w:div>
    <w:div w:id="1321500322">
      <w:bodyDiv w:val="1"/>
      <w:marLeft w:val="0"/>
      <w:marRight w:val="0"/>
      <w:marTop w:val="0"/>
      <w:marBottom w:val="0"/>
      <w:divBdr>
        <w:top w:val="none" w:sz="0" w:space="0" w:color="auto"/>
        <w:left w:val="none" w:sz="0" w:space="0" w:color="auto"/>
        <w:bottom w:val="none" w:sz="0" w:space="0" w:color="auto"/>
        <w:right w:val="none" w:sz="0" w:space="0" w:color="auto"/>
      </w:divBdr>
    </w:div>
    <w:div w:id="1372026144">
      <w:bodyDiv w:val="1"/>
      <w:marLeft w:val="0"/>
      <w:marRight w:val="0"/>
      <w:marTop w:val="0"/>
      <w:marBottom w:val="0"/>
      <w:divBdr>
        <w:top w:val="none" w:sz="0" w:space="0" w:color="auto"/>
        <w:left w:val="none" w:sz="0" w:space="0" w:color="auto"/>
        <w:bottom w:val="none" w:sz="0" w:space="0" w:color="auto"/>
        <w:right w:val="none" w:sz="0" w:space="0" w:color="auto"/>
      </w:divBdr>
      <w:divsChild>
        <w:div w:id="403768329">
          <w:marLeft w:val="0"/>
          <w:marRight w:val="0"/>
          <w:marTop w:val="0"/>
          <w:marBottom w:val="0"/>
          <w:divBdr>
            <w:top w:val="none" w:sz="0" w:space="0" w:color="auto"/>
            <w:left w:val="none" w:sz="0" w:space="0" w:color="auto"/>
            <w:bottom w:val="none" w:sz="0" w:space="0" w:color="auto"/>
            <w:right w:val="none" w:sz="0" w:space="0" w:color="auto"/>
          </w:divBdr>
          <w:divsChild>
            <w:div w:id="435903769">
              <w:marLeft w:val="0"/>
              <w:marRight w:val="0"/>
              <w:marTop w:val="0"/>
              <w:marBottom w:val="0"/>
              <w:divBdr>
                <w:top w:val="none" w:sz="0" w:space="0" w:color="auto"/>
                <w:left w:val="none" w:sz="0" w:space="0" w:color="auto"/>
                <w:bottom w:val="none" w:sz="0" w:space="0" w:color="auto"/>
                <w:right w:val="none" w:sz="0" w:space="0" w:color="auto"/>
              </w:divBdr>
            </w:div>
            <w:div w:id="766998606">
              <w:marLeft w:val="0"/>
              <w:marRight w:val="0"/>
              <w:marTop w:val="0"/>
              <w:marBottom w:val="0"/>
              <w:divBdr>
                <w:top w:val="none" w:sz="0" w:space="0" w:color="auto"/>
                <w:left w:val="none" w:sz="0" w:space="0" w:color="auto"/>
                <w:bottom w:val="none" w:sz="0" w:space="0" w:color="auto"/>
                <w:right w:val="none" w:sz="0" w:space="0" w:color="auto"/>
              </w:divBdr>
            </w:div>
            <w:div w:id="847250826">
              <w:marLeft w:val="0"/>
              <w:marRight w:val="0"/>
              <w:marTop w:val="0"/>
              <w:marBottom w:val="0"/>
              <w:divBdr>
                <w:top w:val="none" w:sz="0" w:space="0" w:color="auto"/>
                <w:left w:val="none" w:sz="0" w:space="0" w:color="auto"/>
                <w:bottom w:val="none" w:sz="0" w:space="0" w:color="auto"/>
                <w:right w:val="none" w:sz="0" w:space="0" w:color="auto"/>
              </w:divBdr>
            </w:div>
            <w:div w:id="918249691">
              <w:marLeft w:val="0"/>
              <w:marRight w:val="0"/>
              <w:marTop w:val="0"/>
              <w:marBottom w:val="0"/>
              <w:divBdr>
                <w:top w:val="none" w:sz="0" w:space="0" w:color="auto"/>
                <w:left w:val="none" w:sz="0" w:space="0" w:color="auto"/>
                <w:bottom w:val="none" w:sz="0" w:space="0" w:color="auto"/>
                <w:right w:val="none" w:sz="0" w:space="0" w:color="auto"/>
              </w:divBdr>
            </w:div>
            <w:div w:id="964312040">
              <w:marLeft w:val="0"/>
              <w:marRight w:val="0"/>
              <w:marTop w:val="0"/>
              <w:marBottom w:val="0"/>
              <w:divBdr>
                <w:top w:val="none" w:sz="0" w:space="0" w:color="auto"/>
                <w:left w:val="none" w:sz="0" w:space="0" w:color="auto"/>
                <w:bottom w:val="none" w:sz="0" w:space="0" w:color="auto"/>
                <w:right w:val="none" w:sz="0" w:space="0" w:color="auto"/>
              </w:divBdr>
            </w:div>
            <w:div w:id="1203982324">
              <w:marLeft w:val="0"/>
              <w:marRight w:val="0"/>
              <w:marTop w:val="0"/>
              <w:marBottom w:val="0"/>
              <w:divBdr>
                <w:top w:val="none" w:sz="0" w:space="0" w:color="auto"/>
                <w:left w:val="none" w:sz="0" w:space="0" w:color="auto"/>
                <w:bottom w:val="none" w:sz="0" w:space="0" w:color="auto"/>
                <w:right w:val="none" w:sz="0" w:space="0" w:color="auto"/>
              </w:divBdr>
            </w:div>
            <w:div w:id="1300721500">
              <w:marLeft w:val="0"/>
              <w:marRight w:val="0"/>
              <w:marTop w:val="0"/>
              <w:marBottom w:val="0"/>
              <w:divBdr>
                <w:top w:val="none" w:sz="0" w:space="0" w:color="auto"/>
                <w:left w:val="none" w:sz="0" w:space="0" w:color="auto"/>
                <w:bottom w:val="none" w:sz="0" w:space="0" w:color="auto"/>
                <w:right w:val="none" w:sz="0" w:space="0" w:color="auto"/>
              </w:divBdr>
            </w:div>
            <w:div w:id="1527282364">
              <w:marLeft w:val="0"/>
              <w:marRight w:val="0"/>
              <w:marTop w:val="0"/>
              <w:marBottom w:val="0"/>
              <w:divBdr>
                <w:top w:val="none" w:sz="0" w:space="0" w:color="auto"/>
                <w:left w:val="none" w:sz="0" w:space="0" w:color="auto"/>
                <w:bottom w:val="none" w:sz="0" w:space="0" w:color="auto"/>
                <w:right w:val="none" w:sz="0" w:space="0" w:color="auto"/>
              </w:divBdr>
            </w:div>
            <w:div w:id="1794132127">
              <w:marLeft w:val="0"/>
              <w:marRight w:val="0"/>
              <w:marTop w:val="0"/>
              <w:marBottom w:val="0"/>
              <w:divBdr>
                <w:top w:val="none" w:sz="0" w:space="0" w:color="auto"/>
                <w:left w:val="none" w:sz="0" w:space="0" w:color="auto"/>
                <w:bottom w:val="none" w:sz="0" w:space="0" w:color="auto"/>
                <w:right w:val="none" w:sz="0" w:space="0" w:color="auto"/>
              </w:divBdr>
            </w:div>
            <w:div w:id="21114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08515">
      <w:bodyDiv w:val="1"/>
      <w:marLeft w:val="0"/>
      <w:marRight w:val="0"/>
      <w:marTop w:val="0"/>
      <w:marBottom w:val="0"/>
      <w:divBdr>
        <w:top w:val="none" w:sz="0" w:space="0" w:color="auto"/>
        <w:left w:val="none" w:sz="0" w:space="0" w:color="auto"/>
        <w:bottom w:val="none" w:sz="0" w:space="0" w:color="auto"/>
        <w:right w:val="none" w:sz="0" w:space="0" w:color="auto"/>
      </w:divBdr>
    </w:div>
    <w:div w:id="1453326946">
      <w:bodyDiv w:val="1"/>
      <w:marLeft w:val="0"/>
      <w:marRight w:val="0"/>
      <w:marTop w:val="0"/>
      <w:marBottom w:val="0"/>
      <w:divBdr>
        <w:top w:val="none" w:sz="0" w:space="0" w:color="auto"/>
        <w:left w:val="none" w:sz="0" w:space="0" w:color="auto"/>
        <w:bottom w:val="none" w:sz="0" w:space="0" w:color="auto"/>
        <w:right w:val="none" w:sz="0" w:space="0" w:color="auto"/>
      </w:divBdr>
    </w:div>
    <w:div w:id="1462726226">
      <w:bodyDiv w:val="1"/>
      <w:marLeft w:val="0"/>
      <w:marRight w:val="0"/>
      <w:marTop w:val="0"/>
      <w:marBottom w:val="0"/>
      <w:divBdr>
        <w:top w:val="none" w:sz="0" w:space="0" w:color="auto"/>
        <w:left w:val="none" w:sz="0" w:space="0" w:color="auto"/>
        <w:bottom w:val="none" w:sz="0" w:space="0" w:color="auto"/>
        <w:right w:val="none" w:sz="0" w:space="0" w:color="auto"/>
      </w:divBdr>
    </w:div>
    <w:div w:id="1463302090">
      <w:bodyDiv w:val="1"/>
      <w:marLeft w:val="0"/>
      <w:marRight w:val="0"/>
      <w:marTop w:val="0"/>
      <w:marBottom w:val="0"/>
      <w:divBdr>
        <w:top w:val="none" w:sz="0" w:space="0" w:color="auto"/>
        <w:left w:val="none" w:sz="0" w:space="0" w:color="auto"/>
        <w:bottom w:val="none" w:sz="0" w:space="0" w:color="auto"/>
        <w:right w:val="none" w:sz="0" w:space="0" w:color="auto"/>
      </w:divBdr>
    </w:div>
    <w:div w:id="1516847127">
      <w:bodyDiv w:val="1"/>
      <w:marLeft w:val="0"/>
      <w:marRight w:val="0"/>
      <w:marTop w:val="0"/>
      <w:marBottom w:val="0"/>
      <w:divBdr>
        <w:top w:val="none" w:sz="0" w:space="0" w:color="auto"/>
        <w:left w:val="none" w:sz="0" w:space="0" w:color="auto"/>
        <w:bottom w:val="none" w:sz="0" w:space="0" w:color="auto"/>
        <w:right w:val="none" w:sz="0" w:space="0" w:color="auto"/>
      </w:divBdr>
    </w:div>
    <w:div w:id="1636718106">
      <w:bodyDiv w:val="1"/>
      <w:marLeft w:val="0"/>
      <w:marRight w:val="0"/>
      <w:marTop w:val="0"/>
      <w:marBottom w:val="0"/>
      <w:divBdr>
        <w:top w:val="none" w:sz="0" w:space="0" w:color="auto"/>
        <w:left w:val="none" w:sz="0" w:space="0" w:color="auto"/>
        <w:bottom w:val="none" w:sz="0" w:space="0" w:color="auto"/>
        <w:right w:val="none" w:sz="0" w:space="0" w:color="auto"/>
      </w:divBdr>
    </w:div>
    <w:div w:id="1710565222">
      <w:bodyDiv w:val="1"/>
      <w:marLeft w:val="0"/>
      <w:marRight w:val="0"/>
      <w:marTop w:val="0"/>
      <w:marBottom w:val="0"/>
      <w:divBdr>
        <w:top w:val="none" w:sz="0" w:space="0" w:color="auto"/>
        <w:left w:val="none" w:sz="0" w:space="0" w:color="auto"/>
        <w:bottom w:val="none" w:sz="0" w:space="0" w:color="auto"/>
        <w:right w:val="none" w:sz="0" w:space="0" w:color="auto"/>
      </w:divBdr>
    </w:div>
    <w:div w:id="1866357961">
      <w:bodyDiv w:val="1"/>
      <w:marLeft w:val="0"/>
      <w:marRight w:val="0"/>
      <w:marTop w:val="0"/>
      <w:marBottom w:val="0"/>
      <w:divBdr>
        <w:top w:val="none" w:sz="0" w:space="0" w:color="auto"/>
        <w:left w:val="none" w:sz="0" w:space="0" w:color="auto"/>
        <w:bottom w:val="none" w:sz="0" w:space="0" w:color="auto"/>
        <w:right w:val="none" w:sz="0" w:space="0" w:color="auto"/>
      </w:divBdr>
    </w:div>
    <w:div w:id="1934509379">
      <w:bodyDiv w:val="1"/>
      <w:marLeft w:val="0"/>
      <w:marRight w:val="0"/>
      <w:marTop w:val="0"/>
      <w:marBottom w:val="0"/>
      <w:divBdr>
        <w:top w:val="none" w:sz="0" w:space="0" w:color="auto"/>
        <w:left w:val="none" w:sz="0" w:space="0" w:color="auto"/>
        <w:bottom w:val="none" w:sz="0" w:space="0" w:color="auto"/>
        <w:right w:val="none" w:sz="0" w:space="0" w:color="auto"/>
      </w:divBdr>
    </w:div>
    <w:div w:id="1957712421">
      <w:bodyDiv w:val="1"/>
      <w:marLeft w:val="0"/>
      <w:marRight w:val="0"/>
      <w:marTop w:val="0"/>
      <w:marBottom w:val="0"/>
      <w:divBdr>
        <w:top w:val="none" w:sz="0" w:space="0" w:color="auto"/>
        <w:left w:val="none" w:sz="0" w:space="0" w:color="auto"/>
        <w:bottom w:val="none" w:sz="0" w:space="0" w:color="auto"/>
        <w:right w:val="none" w:sz="0" w:space="0" w:color="auto"/>
      </w:divBdr>
    </w:div>
    <w:div w:id="1958373025">
      <w:bodyDiv w:val="1"/>
      <w:marLeft w:val="0"/>
      <w:marRight w:val="0"/>
      <w:marTop w:val="0"/>
      <w:marBottom w:val="0"/>
      <w:divBdr>
        <w:top w:val="none" w:sz="0" w:space="0" w:color="auto"/>
        <w:left w:val="none" w:sz="0" w:space="0" w:color="auto"/>
        <w:bottom w:val="none" w:sz="0" w:space="0" w:color="auto"/>
        <w:right w:val="none" w:sz="0" w:space="0" w:color="auto"/>
      </w:divBdr>
    </w:div>
    <w:div w:id="2027172358">
      <w:bodyDiv w:val="1"/>
      <w:marLeft w:val="0"/>
      <w:marRight w:val="0"/>
      <w:marTop w:val="0"/>
      <w:marBottom w:val="0"/>
      <w:divBdr>
        <w:top w:val="none" w:sz="0" w:space="0" w:color="auto"/>
        <w:left w:val="none" w:sz="0" w:space="0" w:color="auto"/>
        <w:bottom w:val="none" w:sz="0" w:space="0" w:color="auto"/>
        <w:right w:val="none" w:sz="0" w:space="0" w:color="auto"/>
      </w:divBdr>
    </w:div>
    <w:div w:id="2078355369">
      <w:bodyDiv w:val="1"/>
      <w:marLeft w:val="0"/>
      <w:marRight w:val="0"/>
      <w:marTop w:val="0"/>
      <w:marBottom w:val="0"/>
      <w:divBdr>
        <w:top w:val="none" w:sz="0" w:space="0" w:color="auto"/>
        <w:left w:val="none" w:sz="0" w:space="0" w:color="auto"/>
        <w:bottom w:val="none" w:sz="0" w:space="0" w:color="auto"/>
        <w:right w:val="none" w:sz="0" w:space="0" w:color="auto"/>
      </w:divBdr>
    </w:div>
    <w:div w:id="2097433027">
      <w:bodyDiv w:val="1"/>
      <w:marLeft w:val="0"/>
      <w:marRight w:val="0"/>
      <w:marTop w:val="0"/>
      <w:marBottom w:val="0"/>
      <w:divBdr>
        <w:top w:val="none" w:sz="0" w:space="0" w:color="auto"/>
        <w:left w:val="none" w:sz="0" w:space="0" w:color="auto"/>
        <w:bottom w:val="none" w:sz="0" w:space="0" w:color="auto"/>
        <w:right w:val="none" w:sz="0" w:space="0" w:color="auto"/>
      </w:divBdr>
    </w:div>
    <w:div w:id="210537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vo.garant.ru/document/redirect/70558310/150105"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ivo.garant.ru/document/redirect/70558310/150105" TargetMode="External"/><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FD838-7F3B-41CB-B6CA-51D9AFF0A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31</Pages>
  <Words>11057</Words>
  <Characters>63025</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Metod</dc:creator>
  <cp:lastModifiedBy>1</cp:lastModifiedBy>
  <cp:revision>104</cp:revision>
  <cp:lastPrinted>2020-05-26T20:54:00Z</cp:lastPrinted>
  <dcterms:created xsi:type="dcterms:W3CDTF">2020-05-26T20:41:00Z</dcterms:created>
  <dcterms:modified xsi:type="dcterms:W3CDTF">2023-06-06T11:09:00Z</dcterms:modified>
</cp:coreProperties>
</file>