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C9" w:rsidRPr="002E78DA" w:rsidRDefault="005B7EC9" w:rsidP="002E78DA">
      <w:pPr>
        <w:spacing w:after="0" w:line="240" w:lineRule="auto"/>
        <w:ind w:left="450" w:right="450"/>
        <w:jc w:val="center"/>
        <w:outlineLvl w:val="1"/>
        <w:rPr>
          <w:rFonts w:ascii="Times New Roman" w:eastAsia="Times New Roman" w:hAnsi="Times New Roman" w:cs="Times New Roman"/>
          <w:b/>
          <w:bCs/>
          <w:color w:val="1E3F52"/>
          <w:sz w:val="36"/>
          <w:szCs w:val="36"/>
          <w:lang w:eastAsia="ru-RU"/>
        </w:rPr>
      </w:pPr>
      <w:r w:rsidRPr="002E78DA">
        <w:rPr>
          <w:rFonts w:ascii="Times New Roman" w:eastAsia="Times New Roman" w:hAnsi="Times New Roman" w:cs="Times New Roman"/>
          <w:b/>
          <w:bCs/>
          <w:color w:val="1E3F52"/>
          <w:sz w:val="36"/>
          <w:szCs w:val="36"/>
          <w:lang w:eastAsia="ru-RU"/>
        </w:rPr>
        <w:t>Рекомендации по поведению в случае захвата в качестве заложников</w:t>
      </w:r>
    </w:p>
    <w:p w:rsidR="002E78DA" w:rsidRDefault="002E78DA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10–20 лет практика захвата террористами и прочими преступными элементами невинных людей в качестве заложников стала весьма распространенным </w:t>
      </w:r>
      <w:r w:rsidRPr="002E78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"оружием террора"</w:t>
      </w:r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хотя статистическая вероятность обычного гражданина стать жертвой не выше, чем быть пораженным ударом молнии, имеет смысл в определенной степени обезопасить себя, свою семью или близких, предпринимая определенные меры предосторожности.</w:t>
      </w: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различных областей, сотрудники правоохранительных органов активно изучают практику захвата преступниками заложников, вырабатывают различные меры предупреждения тяжких случаев. Это меры превентивного характера, направленные на снижение шансов</w:t>
      </w:r>
      <w:bookmarkStart w:id="0" w:name="_GoBack"/>
      <w:bookmarkEnd w:id="0"/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 заложником, а </w:t>
      </w:r>
      <w:proofErr w:type="gramStart"/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психологического и поведенческого характера в отношении того, как себя правильно вести, если Вы стали жертвой захвата.</w:t>
      </w: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конкретный случай своеобразен и отличается от других. Тем не менее, некоторые общие и конкретные рекомендации могут оказаться весьма полезными и эффективными для сохранения жизни и здоровья.</w:t>
      </w:r>
    </w:p>
    <w:p w:rsidR="002E78DA" w:rsidRDefault="002E78DA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необходимо сделать, если Вас взяли в заложники:</w:t>
      </w: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возможности скорее возьмите себя в руки, успокойтесь и не паникуйте;</w:t>
      </w: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Вас связали или закрыли глаза, попытайтесь расслабиться, дышите глубже;</w:t>
      </w: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подготовиться физически, морально и эмоционально к возможному суровому испытанию. При этом помните, что большинство случаев захвата людей в качестве заложников завершилось в среднем через 4-5 часов, в 95 % случаев заложники оставались в живых. Будьте уверены, что правоохранительные органы уже предпринимают профессиональные меры для Вашего освобождения;</w:t>
      </w: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пытайтесь бежать, если нет полной уверенности в успехе побега;</w:t>
      </w: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</w:t>
      </w:r>
      <w:proofErr w:type="gramEnd"/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 информации о террористах. Целесообразно установить их количество, степень вооруженности, составить максимально полный словесный портрет, обратив внимание на характерные особенности внешности, телосложения, акцента и тематики разговоров, темперамента, манер поведения.</w:t>
      </w: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различным признаком</w:t>
      </w:r>
      <w:proofErr w:type="gramEnd"/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постарайтесь определить место своего нахождения (заточения).</w:t>
      </w: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находитесь подальше от окон, дверей и самих похитителей, то есть в местах большей безопасности в случае, если спецподразделения предпримут активные меры (штурм помещения, огонь снайперов на поражение преступников).</w:t>
      </w: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штурма здания рекомендуется лечь на пол лицом вниз, сложив руки на затылке.</w:t>
      </w: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Вас могут обыскать, нанести эмоциональную травму, подвергнуть допросу. Отнеситесь с пониманием к тому, что в подобных ситуациях такие </w:t>
      </w:r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 штурмующих (до окончательной идентификации всех лиц и выявления истинных преступников) оправданы.</w:t>
      </w:r>
    </w:p>
    <w:p w:rsidR="002E78DA" w:rsidRDefault="002E78DA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Взаимодействия с похитителями:</w:t>
      </w: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оказывайте агрессивного сопротивления, не делайте резких и угрожающих движений, не провоцируйте террористов на необдуманные действия;</w:t>
      </w: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возможности избегайте прямого зрительного контакта с похитителями;</w:t>
      </w: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самого начала (особенно первые полчаса) исполняйте все требования захватчиков;</w:t>
      </w: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займите позицию пассивного сотрудничества. Разговаривайте спокойным голосом. Избегайте выражений презрения, вызывающего тона и поведения;</w:t>
      </w: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наличии у Вас проблем со здоровьем, которые в данной ситуации могут проявиться, заявите об этом в спокойной форме захватившим Вас людям.</w:t>
      </w:r>
    </w:p>
    <w:p w:rsidR="002E78DA" w:rsidRDefault="002E78DA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длительном нахождении в положении заложника:</w:t>
      </w:r>
    </w:p>
    <w:p w:rsidR="005B7EC9" w:rsidRPr="002E78DA" w:rsidRDefault="005B7EC9" w:rsidP="002E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допускайте возникновения чувства жалости, смятения или замешательства. Мысленно подготовьте себя к будущим испытаниям. Сохраняйте умственную активность.</w:t>
      </w:r>
    </w:p>
    <w:p w:rsidR="00561D37" w:rsidRDefault="00561D37"/>
    <w:sectPr w:rsidR="00561D37" w:rsidSect="002E78D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35"/>
    <w:rsid w:val="00156235"/>
    <w:rsid w:val="002E78DA"/>
    <w:rsid w:val="00561D37"/>
    <w:rsid w:val="005B7EC9"/>
    <w:rsid w:val="00A7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DCA8"/>
  <w15:docId w15:val="{65FA76E6-E0F6-41D1-AA92-31408931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7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7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7EC9"/>
    <w:rPr>
      <w:i/>
      <w:iCs/>
    </w:rPr>
  </w:style>
  <w:style w:type="character" w:styleId="a5">
    <w:name w:val="Strong"/>
    <w:basedOn w:val="a0"/>
    <w:uiPriority w:val="22"/>
    <w:qFormat/>
    <w:rsid w:val="005B7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2021-08-09T07:51:00Z</dcterms:created>
  <dcterms:modified xsi:type="dcterms:W3CDTF">2022-09-29T11:46:00Z</dcterms:modified>
</cp:coreProperties>
</file>